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7ABF" w14:textId="7B18C186" w:rsidR="005D1CAD" w:rsidRDefault="005D1CAD" w:rsidP="0081486B">
      <w:pPr>
        <w:jc w:val="center"/>
        <w:rPr>
          <w:rFonts w:ascii="Bookman Old Style" w:hAnsi="Bookman Old Style" w:cs="Nimbus Sans L"/>
          <w:b/>
          <w:bCs/>
          <w:color w:val="000000"/>
          <w:szCs w:val="24"/>
        </w:rPr>
      </w:pPr>
    </w:p>
    <w:p w14:paraId="32F25BCC" w14:textId="7FC51ED9" w:rsidR="005D1CAD" w:rsidRDefault="00FC04F6">
      <w:pPr>
        <w:suppressAutoHyphens w:val="0"/>
        <w:spacing w:after="200" w:line="276" w:lineRule="auto"/>
        <w:rPr>
          <w:rFonts w:ascii="Bookman Old Style" w:hAnsi="Bookman Old Style" w:cs="Nimbus Sans L"/>
          <w:b/>
          <w:bCs/>
          <w:color w:val="000000"/>
          <w:szCs w:val="24"/>
        </w:rPr>
      </w:pPr>
      <w:r>
        <w:rPr>
          <w:rFonts w:ascii="Bookman Old Style" w:hAnsi="Bookman Old Style" w:cs="Nimbus Sans L"/>
          <w:b/>
          <w:bCs/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 wp14:anchorId="1166C9D1" wp14:editId="1BD2CC11">
            <wp:simplePos x="0" y="0"/>
            <wp:positionH relativeFrom="column">
              <wp:posOffset>224790</wp:posOffset>
            </wp:positionH>
            <wp:positionV relativeFrom="paragraph">
              <wp:posOffset>100965</wp:posOffset>
            </wp:positionV>
            <wp:extent cx="6772275" cy="9416415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941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CAD">
        <w:rPr>
          <w:rFonts w:ascii="Bookman Old Style" w:hAnsi="Bookman Old Style" w:cs="Nimbus Sans L"/>
          <w:b/>
          <w:bCs/>
          <w:color w:val="000000"/>
          <w:szCs w:val="24"/>
        </w:rPr>
        <w:br w:type="page"/>
      </w:r>
    </w:p>
    <w:p w14:paraId="1E40F156" w14:textId="2474E142" w:rsidR="00FB7CDC" w:rsidRPr="00FB7CDC" w:rsidRDefault="002A43C0" w:rsidP="0081486B">
      <w:pPr>
        <w:jc w:val="center"/>
        <w:rPr>
          <w:rFonts w:ascii="Bookman Old Style" w:hAnsi="Bookman Old Style" w:cs="Nimbus Sans L"/>
          <w:color w:val="000000"/>
          <w:szCs w:val="24"/>
        </w:rPr>
      </w:pPr>
      <w:r w:rsidRPr="00FB7CDC">
        <w:rPr>
          <w:rFonts w:ascii="Bookman Old Style" w:hAnsi="Bookman Old Style" w:cs="Nimbus Sans L"/>
          <w:b/>
          <w:bCs/>
          <w:color w:val="000000"/>
          <w:szCs w:val="24"/>
        </w:rPr>
        <w:t>Zvědové a Zvěd</w:t>
      </w:r>
    </w:p>
    <w:p w14:paraId="4695C27C" w14:textId="77777777" w:rsidR="00FB7CDC" w:rsidRDefault="00FB7CDC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6D7E7A99" w14:textId="302F641B" w:rsidR="002A43C0" w:rsidRPr="00FB7CDC" w:rsidRDefault="002A43C0" w:rsidP="0081486B">
      <w:pPr>
        <w:jc w:val="both"/>
        <w:rPr>
          <w:rFonts w:ascii="Bookman Old Style" w:hAnsi="Bookman Old Style" w:cs="Nimbus Sans L"/>
          <w:b/>
          <w:bCs/>
          <w:color w:val="000000"/>
          <w:szCs w:val="24"/>
        </w:rPr>
      </w:pPr>
      <w:r w:rsidRPr="00FB7CDC">
        <w:rPr>
          <w:rFonts w:ascii="Bookman Old Style" w:hAnsi="Bookman Old Style" w:cs="Nimbus Sans L"/>
          <w:b/>
          <w:bCs/>
          <w:color w:val="000000"/>
          <w:szCs w:val="24"/>
        </w:rPr>
        <w:t>Nu 13</w:t>
      </w:r>
      <w:r w:rsidR="00FB7CDC">
        <w:rPr>
          <w:rFonts w:ascii="Bookman Old Style" w:hAnsi="Bookman Old Style" w:cs="Nimbus Sans L"/>
          <w:b/>
          <w:bCs/>
          <w:color w:val="000000"/>
          <w:szCs w:val="24"/>
        </w:rPr>
        <w:t>:</w:t>
      </w:r>
      <w:r w:rsidRPr="00FB7CDC">
        <w:rPr>
          <w:rFonts w:ascii="Bookman Old Style" w:hAnsi="Bookman Old Style" w:cs="Nimbus Sans L"/>
          <w:b/>
          <w:bCs/>
          <w:color w:val="000000"/>
          <w:szCs w:val="24"/>
        </w:rPr>
        <w:t>1-2</w:t>
      </w:r>
      <w:r w:rsidR="00FB7CDC">
        <w:rPr>
          <w:rFonts w:ascii="Bookman Old Style" w:hAnsi="Bookman Old Style" w:cs="Nimbus Sans L"/>
          <w:b/>
          <w:bCs/>
          <w:color w:val="000000"/>
          <w:szCs w:val="24"/>
        </w:rPr>
        <w:t>+</w:t>
      </w:r>
      <w:r w:rsidR="00227D18">
        <w:rPr>
          <w:rFonts w:ascii="Bookman Old Style" w:hAnsi="Bookman Old Style" w:cs="Nimbus Sans L"/>
          <w:b/>
          <w:bCs/>
          <w:color w:val="000000"/>
          <w:szCs w:val="24"/>
        </w:rPr>
        <w:t>21-</w:t>
      </w:r>
      <w:r w:rsidRPr="00FB7CDC">
        <w:rPr>
          <w:rFonts w:ascii="Bookman Old Style" w:hAnsi="Bookman Old Style" w:cs="Nimbus Sans L"/>
          <w:b/>
          <w:bCs/>
          <w:color w:val="000000"/>
          <w:szCs w:val="24"/>
        </w:rPr>
        <w:t>2</w:t>
      </w:r>
      <w:r w:rsidR="00F8691F">
        <w:rPr>
          <w:rFonts w:ascii="Bookman Old Style" w:hAnsi="Bookman Old Style" w:cs="Nimbus Sans L"/>
          <w:b/>
          <w:bCs/>
          <w:color w:val="000000"/>
          <w:szCs w:val="24"/>
        </w:rPr>
        <w:t>6</w:t>
      </w:r>
      <w:r w:rsidR="00A54A0B">
        <w:rPr>
          <w:rFonts w:ascii="Bookman Old Style" w:hAnsi="Bookman Old Style" w:cs="Nimbus Sans L"/>
          <w:b/>
          <w:bCs/>
          <w:color w:val="000000"/>
          <w:szCs w:val="24"/>
        </w:rPr>
        <w:t xml:space="preserve"> a </w:t>
      </w:r>
      <w:r w:rsidRPr="00FB7CDC">
        <w:rPr>
          <w:rFonts w:ascii="Bookman Old Style" w:hAnsi="Bookman Old Style" w:cs="Nimbus Sans L"/>
          <w:b/>
          <w:bCs/>
          <w:color w:val="000000"/>
          <w:szCs w:val="24"/>
        </w:rPr>
        <w:t>14</w:t>
      </w:r>
      <w:r w:rsidR="00D66EDB">
        <w:rPr>
          <w:rFonts w:ascii="Bookman Old Style" w:hAnsi="Bookman Old Style" w:cs="Nimbus Sans L"/>
          <w:b/>
          <w:bCs/>
          <w:color w:val="000000"/>
          <w:szCs w:val="24"/>
        </w:rPr>
        <w:t>:1-</w:t>
      </w:r>
      <w:r w:rsidRPr="00FB7CDC">
        <w:rPr>
          <w:rFonts w:ascii="Bookman Old Style" w:hAnsi="Bookman Old Style" w:cs="Nimbus Sans L"/>
          <w:b/>
          <w:bCs/>
          <w:color w:val="000000"/>
          <w:szCs w:val="24"/>
        </w:rPr>
        <w:t>8</w:t>
      </w:r>
      <w:r w:rsidRPr="00FB7CDC">
        <w:rPr>
          <w:rFonts w:ascii="Bookman Old Style" w:hAnsi="Bookman Old Style" w:cs="Nimbus Sans L"/>
          <w:b/>
          <w:bCs/>
          <w:color w:val="000000"/>
          <w:szCs w:val="24"/>
        </w:rPr>
        <w:tab/>
      </w:r>
    </w:p>
    <w:p w14:paraId="5786D79D" w14:textId="77777777" w:rsidR="00FB7CDC" w:rsidRDefault="00FB7CDC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102ADFBF" w14:textId="2A80F7C2" w:rsidR="00412639" w:rsidRDefault="002A43C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  <w:r w:rsidRPr="00FB7CDC">
        <w:rPr>
          <w:rFonts w:ascii="Bookman Old Style" w:hAnsi="Bookman Old Style" w:cs="Nimbus Sans L"/>
          <w:color w:val="000000"/>
          <w:szCs w:val="24"/>
        </w:rPr>
        <w:t xml:space="preserve">Milí přátelé, </w:t>
      </w:r>
      <w:r w:rsidR="00F31833">
        <w:rPr>
          <w:rFonts w:ascii="Bookman Old Style" w:hAnsi="Bookman Old Style" w:cs="Nimbus Sans L"/>
          <w:color w:val="000000"/>
          <w:szCs w:val="24"/>
        </w:rPr>
        <w:t xml:space="preserve">dnes, jako i tenkrát, </w:t>
      </w:r>
      <w:r w:rsidRPr="00FB7CDC">
        <w:rPr>
          <w:rFonts w:ascii="Bookman Old Style" w:hAnsi="Bookman Old Style" w:cs="Nimbus Sans L"/>
          <w:color w:val="000000"/>
          <w:szCs w:val="24"/>
        </w:rPr>
        <w:t>stojí</w:t>
      </w:r>
      <w:r w:rsidR="00414FCD">
        <w:rPr>
          <w:rFonts w:ascii="Bookman Old Style" w:hAnsi="Bookman Old Style" w:cs="Nimbus Sans L"/>
          <w:color w:val="000000"/>
          <w:szCs w:val="24"/>
        </w:rPr>
        <w:t>me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D14F88">
        <w:rPr>
          <w:rFonts w:ascii="Bookman Old Style" w:hAnsi="Bookman Old Style" w:cs="Nimbus Sans L"/>
          <w:b/>
          <w:bCs/>
          <w:color w:val="000000"/>
          <w:szCs w:val="24"/>
        </w:rPr>
        <w:t>na hranici zaslíbené země</w:t>
      </w:r>
      <w:r w:rsidR="00F31833">
        <w:rPr>
          <w:rFonts w:ascii="Bookman Old Style" w:hAnsi="Bookman Old Style" w:cs="Nimbus Sans L"/>
          <w:color w:val="000000"/>
          <w:szCs w:val="24"/>
        </w:rPr>
        <w:t>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="00F31833">
        <w:rPr>
          <w:rFonts w:ascii="Bookman Old Style" w:hAnsi="Bookman Old Style" w:cs="Nimbus Sans L"/>
          <w:color w:val="000000"/>
          <w:szCs w:val="24"/>
        </w:rPr>
        <w:t>T</w:t>
      </w:r>
      <w:r w:rsidRPr="00FB7CDC">
        <w:rPr>
          <w:rFonts w:ascii="Bookman Old Style" w:hAnsi="Bookman Old Style" w:cs="Nimbus Sans L"/>
          <w:color w:val="000000"/>
          <w:szCs w:val="24"/>
        </w:rPr>
        <w:t>o není věc geografická</w:t>
      </w:r>
      <w:r w:rsidR="00F31833">
        <w:rPr>
          <w:rFonts w:ascii="Bookman Old Style" w:hAnsi="Bookman Old Style" w:cs="Nimbus Sans L"/>
          <w:color w:val="000000"/>
          <w:szCs w:val="24"/>
        </w:rPr>
        <w:t xml:space="preserve">. Je to </w:t>
      </w:r>
      <w:r w:rsidR="00600118">
        <w:rPr>
          <w:rFonts w:ascii="Bookman Old Style" w:hAnsi="Bookman Old Style" w:cs="Nimbus Sans L"/>
          <w:color w:val="000000"/>
          <w:szCs w:val="24"/>
        </w:rPr>
        <w:t xml:space="preserve">hranice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onoho prostoru, kde - jak krásně poeticky vyjadřuje jeden </w:t>
      </w:r>
      <w:r w:rsidR="00600118">
        <w:rPr>
          <w:rFonts w:ascii="Bookman Old Style" w:hAnsi="Bookman Old Style" w:cs="Nimbus Sans L"/>
          <w:color w:val="000000"/>
          <w:szCs w:val="24"/>
        </w:rPr>
        <w:t>Ž</w:t>
      </w:r>
      <w:r w:rsidRPr="00FB7CDC">
        <w:rPr>
          <w:rFonts w:ascii="Bookman Old Style" w:hAnsi="Bookman Old Style" w:cs="Nimbus Sans L"/>
          <w:color w:val="000000"/>
          <w:szCs w:val="24"/>
        </w:rPr>
        <w:t>alm</w:t>
      </w:r>
      <w:r w:rsidR="00600118">
        <w:rPr>
          <w:rFonts w:ascii="Bookman Old Style" w:hAnsi="Bookman Old Style" w:cs="Nimbus Sans L"/>
          <w:color w:val="000000"/>
          <w:szCs w:val="24"/>
        </w:rPr>
        <w:t xml:space="preserve"> 86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- „</w:t>
      </w:r>
      <w:r w:rsidRPr="00D14F88">
        <w:rPr>
          <w:rFonts w:ascii="Bookman Old Style" w:hAnsi="Bookman Old Style" w:cs="Nimbus Sans L"/>
          <w:b/>
          <w:bCs/>
          <w:i/>
          <w:iCs/>
          <w:color w:val="000000"/>
          <w:szCs w:val="24"/>
        </w:rPr>
        <w:t>se</w:t>
      </w:r>
      <w:r w:rsidRPr="00FB7CDC">
        <w:rPr>
          <w:rFonts w:ascii="Bookman Old Style" w:hAnsi="Bookman Old Style" w:cs="Nimbus Sans L"/>
          <w:i/>
          <w:iCs/>
          <w:color w:val="000000"/>
          <w:szCs w:val="24"/>
        </w:rPr>
        <w:t xml:space="preserve"> </w:t>
      </w:r>
      <w:r w:rsidRPr="00D14F88">
        <w:rPr>
          <w:rFonts w:ascii="Bookman Old Style" w:hAnsi="Bookman Old Style" w:cs="Nimbus Sans L"/>
          <w:b/>
          <w:bCs/>
          <w:i/>
          <w:iCs/>
          <w:color w:val="000000"/>
          <w:szCs w:val="24"/>
        </w:rPr>
        <w:t>setkají milosrdenství a věrnost, spravedlnost s pokojem si dají políbení.</w:t>
      </w:r>
      <w:r w:rsidRPr="00FB7CDC">
        <w:rPr>
          <w:rFonts w:ascii="Bookman Old Style" w:hAnsi="Bookman Old Style" w:cs="Nimbus Sans L"/>
          <w:i/>
          <w:iCs/>
          <w:color w:val="000000"/>
          <w:szCs w:val="24"/>
        </w:rPr>
        <w:t>“</w:t>
      </w:r>
      <w:r w:rsidR="006C6289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A protože boží lid o té zemi moc neví, vyslali do ní </w:t>
      </w:r>
      <w:r w:rsidRPr="00750914">
        <w:rPr>
          <w:rFonts w:ascii="Bookman Old Style" w:hAnsi="Bookman Old Style" w:cs="Nimbus Sans L"/>
          <w:b/>
          <w:bCs/>
          <w:color w:val="000000"/>
          <w:szCs w:val="24"/>
        </w:rPr>
        <w:t>zvědy. Dvanáct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jich bylo. A když se po čtyřiceti dnech vraceli, všichni na ně netrpělivě čekali. Není divu. Zprávy, které přinášejí jsou moc a moc důležité. </w:t>
      </w:r>
      <w:r w:rsidRPr="00750914">
        <w:rPr>
          <w:rFonts w:ascii="Bookman Old Style" w:hAnsi="Bookman Old Style" w:cs="Nimbus Sans L"/>
          <w:b/>
          <w:bCs/>
          <w:color w:val="000000"/>
          <w:szCs w:val="24"/>
        </w:rPr>
        <w:t>Podle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jejich </w:t>
      </w:r>
      <w:r w:rsidRPr="00750914">
        <w:rPr>
          <w:rFonts w:ascii="Bookman Old Style" w:hAnsi="Bookman Old Style" w:cs="Nimbus Sans L"/>
          <w:b/>
          <w:bCs/>
          <w:color w:val="000000"/>
          <w:szCs w:val="24"/>
        </w:rPr>
        <w:t>zpráv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se bude </w:t>
      </w:r>
      <w:r w:rsidRPr="00750914">
        <w:rPr>
          <w:rFonts w:ascii="Bookman Old Style" w:hAnsi="Bookman Old Style" w:cs="Nimbus Sans L"/>
          <w:b/>
          <w:bCs/>
          <w:color w:val="000000"/>
          <w:szCs w:val="24"/>
        </w:rPr>
        <w:t>odvíjet další cesta</w:t>
      </w:r>
      <w:r w:rsidR="004215FD" w:rsidRPr="00750914">
        <w:rPr>
          <w:rFonts w:ascii="Bookman Old Style" w:hAnsi="Bookman Old Style" w:cs="Nimbus Sans L"/>
          <w:b/>
          <w:bCs/>
          <w:color w:val="000000"/>
          <w:szCs w:val="24"/>
        </w:rPr>
        <w:t>.</w:t>
      </w:r>
      <w:r w:rsidR="004215FD">
        <w:rPr>
          <w:rFonts w:ascii="Bookman Old Style" w:hAnsi="Bookman Old Style" w:cs="Nimbus Sans L"/>
          <w:color w:val="000000"/>
          <w:szCs w:val="24"/>
        </w:rPr>
        <w:t xml:space="preserve"> P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odle jejich zpráv se budou </w:t>
      </w:r>
      <w:r w:rsidRPr="00750914">
        <w:rPr>
          <w:rFonts w:ascii="Bookman Old Style" w:hAnsi="Bookman Old Style" w:cs="Nimbus Sans L"/>
          <w:b/>
          <w:bCs/>
          <w:color w:val="000000"/>
          <w:szCs w:val="24"/>
        </w:rPr>
        <w:t>rozhodovat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, </w:t>
      </w:r>
      <w:r w:rsidR="004215FD" w:rsidRPr="00750914">
        <w:rPr>
          <w:rFonts w:ascii="Bookman Old Style" w:hAnsi="Bookman Old Style" w:cs="Nimbus Sans L"/>
          <w:b/>
          <w:bCs/>
          <w:color w:val="000000"/>
          <w:szCs w:val="24"/>
        </w:rPr>
        <w:t>kudy</w:t>
      </w:r>
      <w:r w:rsidRPr="00750914">
        <w:rPr>
          <w:rFonts w:ascii="Bookman Old Style" w:hAnsi="Bookman Old Style" w:cs="Nimbus Sans L"/>
          <w:b/>
          <w:bCs/>
          <w:color w:val="000000"/>
          <w:szCs w:val="24"/>
        </w:rPr>
        <w:t xml:space="preserve"> dál</w:t>
      </w:r>
      <w:r w:rsidR="004215FD" w:rsidRPr="00750914">
        <w:rPr>
          <w:rFonts w:ascii="Bookman Old Style" w:hAnsi="Bookman Old Style" w:cs="Nimbus Sans L"/>
          <w:b/>
          <w:bCs/>
          <w:color w:val="000000"/>
          <w:szCs w:val="24"/>
        </w:rPr>
        <w:t xml:space="preserve">. </w:t>
      </w:r>
      <w:r w:rsidR="004215FD">
        <w:rPr>
          <w:rFonts w:ascii="Bookman Old Style" w:hAnsi="Bookman Old Style" w:cs="Nimbus Sans L"/>
          <w:color w:val="000000"/>
          <w:szCs w:val="24"/>
        </w:rPr>
        <w:t>Jak</w:t>
      </w:r>
      <w:r w:rsidR="00412639">
        <w:rPr>
          <w:rFonts w:ascii="Bookman Old Style" w:hAnsi="Bookman Old Style" w:cs="Nimbus Sans L"/>
          <w:color w:val="000000"/>
          <w:szCs w:val="24"/>
        </w:rPr>
        <w:t xml:space="preserve"> žít. </w:t>
      </w:r>
      <w:r w:rsidR="00412639" w:rsidRPr="00D964CA">
        <w:rPr>
          <w:rFonts w:ascii="Bookman Old Style" w:hAnsi="Bookman Old Style" w:cs="Nimbus Sans L"/>
          <w:b/>
          <w:bCs/>
          <w:color w:val="000000"/>
          <w:szCs w:val="24"/>
        </w:rPr>
        <w:t>Kam se dát po</w:t>
      </w:r>
      <w:r w:rsidRPr="00D964CA">
        <w:rPr>
          <w:rFonts w:ascii="Bookman Old Style" w:hAnsi="Bookman Old Style" w:cs="Nimbus Sans L"/>
          <w:b/>
          <w:bCs/>
          <w:color w:val="000000"/>
          <w:szCs w:val="24"/>
        </w:rPr>
        <w:t xml:space="preserve"> cestě života. </w:t>
      </w:r>
    </w:p>
    <w:p w14:paraId="542496E8" w14:textId="77777777" w:rsidR="00412639" w:rsidRDefault="00412639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28C9CE25" w14:textId="469D0F0D" w:rsidR="002A43C0" w:rsidRPr="00C662FD" w:rsidRDefault="002A43C0" w:rsidP="0081486B">
      <w:pPr>
        <w:jc w:val="both"/>
        <w:rPr>
          <w:rFonts w:ascii="Bookman Old Style" w:hAnsi="Bookman Old Style" w:cs="Nimbus Sans L"/>
          <w:i/>
          <w:iCs/>
          <w:color w:val="000000"/>
          <w:szCs w:val="24"/>
        </w:rPr>
      </w:pPr>
      <w:r w:rsidRPr="00FA3E90">
        <w:rPr>
          <w:rFonts w:ascii="Bookman Old Style" w:hAnsi="Bookman Old Style" w:cs="Nimbus Sans L"/>
          <w:b/>
          <w:bCs/>
          <w:color w:val="000000"/>
          <w:szCs w:val="24"/>
        </w:rPr>
        <w:t>Zvědové nesou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spoustu granátových jablek a fíky a dokonce jeden tak veliký hrozen vína, že ho dva muži nesou na sochoru na ramenou. A </w:t>
      </w:r>
      <w:r w:rsidRPr="00FA3E90">
        <w:rPr>
          <w:rFonts w:ascii="Bookman Old Style" w:hAnsi="Bookman Old Style" w:cs="Nimbus Sans L"/>
          <w:b/>
          <w:bCs/>
          <w:color w:val="000000"/>
          <w:szCs w:val="24"/>
        </w:rPr>
        <w:t>lidé jsou nedočkaví: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B3406C">
        <w:rPr>
          <w:rFonts w:ascii="Bookman Old Style" w:hAnsi="Bookman Old Style" w:cs="Nimbus Sans L"/>
          <w:i/>
          <w:iCs/>
          <w:color w:val="000000"/>
          <w:szCs w:val="24"/>
        </w:rPr>
        <w:t>„Tak povídejte!"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A </w:t>
      </w:r>
      <w:r w:rsidRPr="00FA3E90">
        <w:rPr>
          <w:rFonts w:ascii="Bookman Old Style" w:hAnsi="Bookman Old Style" w:cs="Nimbus Sans L"/>
          <w:b/>
          <w:bCs/>
          <w:color w:val="000000"/>
          <w:szCs w:val="24"/>
        </w:rPr>
        <w:t>zvědové povídají: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B3406C">
        <w:rPr>
          <w:rFonts w:ascii="Bookman Old Style" w:hAnsi="Bookman Old Style" w:cs="Nimbus Sans L"/>
          <w:i/>
          <w:iCs/>
          <w:color w:val="000000"/>
          <w:szCs w:val="24"/>
        </w:rPr>
        <w:t>„Je to krásná země, nádherný prostor, člověk se tam cítí jako v ráji. „Ochutnejte!"</w:t>
      </w:r>
      <w:r w:rsidR="00C662FD">
        <w:rPr>
          <w:rFonts w:ascii="Bookman Old Style" w:hAnsi="Bookman Old Style" w:cs="Nimbus Sans L"/>
          <w:i/>
          <w:iCs/>
          <w:color w:val="000000"/>
          <w:szCs w:val="24"/>
        </w:rPr>
        <w:t xml:space="preserve"> …</w:t>
      </w:r>
      <w:r w:rsid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C662FD">
        <w:rPr>
          <w:rFonts w:ascii="Bookman Old Style" w:hAnsi="Bookman Old Style" w:cs="Nimbus Sans L"/>
          <w:i/>
          <w:iCs/>
          <w:color w:val="000000"/>
          <w:szCs w:val="24"/>
        </w:rPr>
        <w:t>Ale….  Ale lid, který tam bydlí</w:t>
      </w:r>
      <w:r w:rsidR="00B3406C" w:rsidRPr="00C662FD">
        <w:rPr>
          <w:rFonts w:ascii="Bookman Old Style" w:hAnsi="Bookman Old Style" w:cs="Nimbus Sans L"/>
          <w:i/>
          <w:iCs/>
          <w:color w:val="000000"/>
          <w:szCs w:val="24"/>
        </w:rPr>
        <w:t xml:space="preserve"> … </w:t>
      </w:r>
      <w:r w:rsidR="00C10ADA" w:rsidRPr="00C662FD">
        <w:rPr>
          <w:rFonts w:ascii="Bookman Old Style" w:hAnsi="Bookman Old Style" w:cs="Nimbus Sans L"/>
          <w:i/>
          <w:iCs/>
          <w:color w:val="000000"/>
          <w:szCs w:val="24"/>
        </w:rPr>
        <w:t>Ten</w:t>
      </w:r>
      <w:r w:rsidRPr="00C662FD">
        <w:rPr>
          <w:rFonts w:ascii="Bookman Old Style" w:hAnsi="Bookman Old Style" w:cs="Nimbus Sans L"/>
          <w:i/>
          <w:iCs/>
          <w:color w:val="000000"/>
          <w:szCs w:val="24"/>
        </w:rPr>
        <w:t xml:space="preserve"> je velmi silný a města </w:t>
      </w:r>
      <w:r w:rsidR="00C10ADA" w:rsidRPr="00C662FD">
        <w:rPr>
          <w:rFonts w:ascii="Bookman Old Style" w:hAnsi="Bookman Old Style" w:cs="Nimbus Sans L"/>
          <w:i/>
          <w:iCs/>
          <w:color w:val="000000"/>
          <w:szCs w:val="24"/>
        </w:rPr>
        <w:t xml:space="preserve">… města </w:t>
      </w:r>
      <w:r w:rsidRPr="00C662FD">
        <w:rPr>
          <w:rFonts w:ascii="Bookman Old Style" w:hAnsi="Bookman Old Style" w:cs="Nimbus Sans L"/>
          <w:i/>
          <w:iCs/>
          <w:color w:val="000000"/>
          <w:szCs w:val="24"/>
        </w:rPr>
        <w:t>mají opevněná</w:t>
      </w:r>
      <w:r w:rsidR="00C10ADA" w:rsidRPr="00C662FD">
        <w:rPr>
          <w:rFonts w:ascii="Bookman Old Style" w:hAnsi="Bookman Old Style" w:cs="Nimbus Sans L"/>
          <w:i/>
          <w:iCs/>
          <w:color w:val="000000"/>
          <w:szCs w:val="24"/>
        </w:rPr>
        <w:t xml:space="preserve"> takže… t</w:t>
      </w:r>
      <w:r w:rsidRPr="00C662FD">
        <w:rPr>
          <w:rFonts w:ascii="Bookman Old Style" w:hAnsi="Bookman Old Style" w:cs="Nimbus Sans L"/>
          <w:i/>
          <w:iCs/>
          <w:color w:val="000000"/>
          <w:szCs w:val="24"/>
        </w:rPr>
        <w:t xml:space="preserve">akže je to beznadějné. </w:t>
      </w:r>
      <w:r w:rsidRPr="00863985">
        <w:rPr>
          <w:rFonts w:ascii="Bookman Old Style" w:hAnsi="Bookman Old Style" w:cs="Nimbus Sans L"/>
          <w:b/>
          <w:bCs/>
          <w:i/>
          <w:iCs/>
          <w:color w:val="000000"/>
          <w:szCs w:val="24"/>
        </w:rPr>
        <w:t xml:space="preserve">Zapomeňte, že bychom v té zemi někdy mohli žít. </w:t>
      </w:r>
      <w:r w:rsidRPr="00C662FD">
        <w:rPr>
          <w:rFonts w:ascii="Bookman Old Style" w:hAnsi="Bookman Old Style" w:cs="Nimbus Sans L"/>
          <w:i/>
          <w:iCs/>
          <w:color w:val="000000"/>
          <w:szCs w:val="24"/>
        </w:rPr>
        <w:t>Taky jsme viděli obry jeden se jmenuje Hrozný, druhý Ukrutný, a třetí Střelec. A kdoví kolik je jich tam dalších.“</w:t>
      </w:r>
    </w:p>
    <w:p w14:paraId="55B709EA" w14:textId="77777777" w:rsidR="00FB7CDC" w:rsidRPr="00FB7CDC" w:rsidRDefault="00FB7CDC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3BA4624D" w14:textId="7ABFE8B6" w:rsidR="00991DF0" w:rsidRDefault="002A43C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  <w:r w:rsidRPr="00FB7CDC">
        <w:rPr>
          <w:rFonts w:ascii="Bookman Old Style" w:hAnsi="Bookman Old Style" w:cs="Nimbus Sans L"/>
          <w:color w:val="000000"/>
          <w:szCs w:val="24"/>
        </w:rPr>
        <w:t xml:space="preserve"> Tak mluvilo deset zvědů. Ti dva zbývající – </w:t>
      </w:r>
      <w:r w:rsidRPr="00863985">
        <w:rPr>
          <w:rFonts w:ascii="Bookman Old Style" w:hAnsi="Bookman Old Style" w:cs="Nimbus Sans L"/>
          <w:b/>
          <w:bCs/>
          <w:color w:val="000000"/>
          <w:szCs w:val="24"/>
        </w:rPr>
        <w:t xml:space="preserve">Jozue a </w:t>
      </w:r>
      <w:proofErr w:type="spellStart"/>
      <w:r w:rsidR="00FE4F4D" w:rsidRPr="00863985">
        <w:rPr>
          <w:rFonts w:ascii="Bookman Old Style" w:hAnsi="Bookman Old Style" w:cs="Nimbus Sans L"/>
          <w:b/>
          <w:bCs/>
          <w:color w:val="000000"/>
          <w:szCs w:val="24"/>
        </w:rPr>
        <w:t>Ca</w:t>
      </w:r>
      <w:r w:rsidRPr="00863985">
        <w:rPr>
          <w:rFonts w:ascii="Bookman Old Style" w:hAnsi="Bookman Old Style" w:cs="Nimbus Sans L"/>
          <w:b/>
          <w:bCs/>
          <w:color w:val="000000"/>
          <w:szCs w:val="24"/>
        </w:rPr>
        <w:t>leb</w:t>
      </w:r>
      <w:proofErr w:type="spellEnd"/>
      <w:r w:rsidRPr="00863985">
        <w:rPr>
          <w:rFonts w:ascii="Bookman Old Style" w:hAnsi="Bookman Old Style" w:cs="Nimbus Sans L"/>
          <w:b/>
          <w:bCs/>
          <w:color w:val="000000"/>
          <w:szCs w:val="24"/>
        </w:rPr>
        <w:t xml:space="preserve"> - mluvili jinak: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FE4F4D">
        <w:rPr>
          <w:rFonts w:ascii="Bookman Old Style" w:hAnsi="Bookman Old Style" w:cs="Nimbus Sans L"/>
          <w:i/>
          <w:iCs/>
          <w:color w:val="000000"/>
          <w:szCs w:val="24"/>
        </w:rPr>
        <w:t xml:space="preserve">„Ano je pravda, že města jsou opevněná, a někteří lidé vypadají jako obři…. ale to přece ještě neznamená, že tam nebudeme moci žít. Jistě to </w:t>
      </w:r>
      <w:r w:rsidRPr="0004167A">
        <w:rPr>
          <w:rFonts w:ascii="Bookman Old Style" w:hAnsi="Bookman Old Style" w:cs="Nimbus Sans L"/>
          <w:b/>
          <w:bCs/>
          <w:i/>
          <w:iCs/>
          <w:color w:val="000000"/>
          <w:szCs w:val="24"/>
        </w:rPr>
        <w:t>nebude lehké, ale Bůh nám přece tuhle zemi slíbil</w:t>
      </w:r>
      <w:r w:rsidRPr="00FE4F4D">
        <w:rPr>
          <w:rFonts w:ascii="Bookman Old Style" w:hAnsi="Bookman Old Style" w:cs="Nimbus Sans L"/>
          <w:i/>
          <w:iCs/>
          <w:color w:val="000000"/>
          <w:szCs w:val="24"/>
        </w:rPr>
        <w:t>“</w:t>
      </w:r>
      <w:r w:rsidR="00991DF0">
        <w:rPr>
          <w:rFonts w:ascii="Bookman Old Style" w:hAnsi="Bookman Old Style" w:cs="Nimbus Sans L"/>
          <w:i/>
          <w:iCs/>
          <w:color w:val="000000"/>
          <w:szCs w:val="24"/>
        </w:rPr>
        <w:t xml:space="preserve">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A těch </w:t>
      </w:r>
      <w:r w:rsidRPr="0004167A">
        <w:rPr>
          <w:rFonts w:ascii="Bookman Old Style" w:hAnsi="Bookman Old Style" w:cs="Nimbus Sans L"/>
          <w:b/>
          <w:bCs/>
          <w:color w:val="000000"/>
          <w:szCs w:val="24"/>
        </w:rPr>
        <w:t>deset opáčilo: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„</w:t>
      </w:r>
      <w:r w:rsidRPr="00991DF0">
        <w:rPr>
          <w:rFonts w:ascii="Bookman Old Style" w:hAnsi="Bookman Old Style" w:cs="Nimbus Sans L"/>
          <w:i/>
          <w:iCs/>
          <w:color w:val="000000"/>
          <w:szCs w:val="24"/>
        </w:rPr>
        <w:t xml:space="preserve">Slíbil, neslíbil. My jsme ty lidi a ta města viděli. Nebo ne? Jsme proti těm obrům malí jako cvrčci. </w:t>
      </w:r>
      <w:r w:rsidRPr="0099625B">
        <w:rPr>
          <w:rFonts w:ascii="Bookman Old Style" w:hAnsi="Bookman Old Style" w:cs="Nimbus Sans L"/>
          <w:b/>
          <w:bCs/>
          <w:i/>
          <w:iCs/>
          <w:color w:val="000000"/>
          <w:szCs w:val="24"/>
        </w:rPr>
        <w:t>Je to absolutně nereálné.</w:t>
      </w:r>
      <w:r w:rsidRPr="00991DF0">
        <w:rPr>
          <w:rFonts w:ascii="Bookman Old Style" w:hAnsi="Bookman Old Style" w:cs="Nimbus Sans L"/>
          <w:i/>
          <w:iCs/>
          <w:color w:val="000000"/>
          <w:szCs w:val="24"/>
        </w:rPr>
        <w:t>“</w:t>
      </w:r>
      <w:r w:rsidR="00FB7CDC">
        <w:rPr>
          <w:rFonts w:ascii="Bookman Old Style" w:hAnsi="Bookman Old Style" w:cs="Nimbus Sans L"/>
          <w:color w:val="000000"/>
          <w:szCs w:val="24"/>
        </w:rPr>
        <w:t xml:space="preserve"> </w:t>
      </w:r>
    </w:p>
    <w:p w14:paraId="5E2DDCDD" w14:textId="77777777" w:rsidR="00991DF0" w:rsidRDefault="00991DF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0775C3F3" w14:textId="0508F5E9" w:rsidR="002A43C0" w:rsidRPr="00991DF0" w:rsidRDefault="002A43C0" w:rsidP="0081486B">
      <w:pPr>
        <w:jc w:val="both"/>
        <w:rPr>
          <w:rFonts w:ascii="Bookman Old Style" w:hAnsi="Bookman Old Style" w:cs="Nimbus Sans L"/>
          <w:i/>
          <w:iCs/>
          <w:color w:val="000000"/>
          <w:szCs w:val="24"/>
        </w:rPr>
      </w:pPr>
      <w:r w:rsidRPr="0099625B">
        <w:rPr>
          <w:rFonts w:ascii="Bookman Old Style" w:hAnsi="Bookman Old Style" w:cs="Nimbus Sans L"/>
          <w:b/>
          <w:bCs/>
          <w:color w:val="000000"/>
          <w:szCs w:val="24"/>
        </w:rPr>
        <w:t>Lidé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se </w:t>
      </w:r>
      <w:r w:rsidRPr="0099625B">
        <w:rPr>
          <w:rFonts w:ascii="Bookman Old Style" w:hAnsi="Bookman Old Style" w:cs="Nimbus Sans L"/>
          <w:b/>
          <w:bCs/>
          <w:color w:val="000000"/>
          <w:szCs w:val="24"/>
        </w:rPr>
        <w:t>začali zlobit.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Nejvíc na Mojžíše: </w:t>
      </w:r>
      <w:r w:rsidRPr="001A2621">
        <w:rPr>
          <w:rFonts w:ascii="Bookman Old Style" w:hAnsi="Bookman Old Style" w:cs="Nimbus Sans L"/>
          <w:i/>
          <w:iCs/>
          <w:color w:val="000000"/>
          <w:szCs w:val="24"/>
        </w:rPr>
        <w:t>„</w:t>
      </w:r>
      <w:r w:rsidRPr="0099625B">
        <w:rPr>
          <w:rFonts w:ascii="Bookman Old Style" w:hAnsi="Bookman Old Style" w:cs="Nimbus Sans L"/>
          <w:b/>
          <w:bCs/>
          <w:i/>
          <w:iCs/>
          <w:color w:val="000000"/>
          <w:szCs w:val="24"/>
        </w:rPr>
        <w:t>Pročpak</w:t>
      </w:r>
      <w:r w:rsidRPr="001A2621">
        <w:rPr>
          <w:rFonts w:ascii="Bookman Old Style" w:hAnsi="Bookman Old Style" w:cs="Nimbus Sans L"/>
          <w:i/>
          <w:iCs/>
          <w:color w:val="000000"/>
          <w:szCs w:val="24"/>
        </w:rPr>
        <w:t xml:space="preserve"> jsi nás vodil pryč z Egypta? Abychom tu zemřeli? Nebylo nám </w:t>
      </w:r>
      <w:r w:rsidRPr="0099625B">
        <w:rPr>
          <w:rFonts w:ascii="Bookman Old Style" w:hAnsi="Bookman Old Style" w:cs="Nimbus Sans L"/>
          <w:b/>
          <w:bCs/>
          <w:i/>
          <w:iCs/>
          <w:color w:val="000000"/>
          <w:szCs w:val="24"/>
        </w:rPr>
        <w:t>lépe u Nilu.</w:t>
      </w:r>
      <w:r w:rsidR="001A2621" w:rsidRPr="001A2621">
        <w:rPr>
          <w:rFonts w:ascii="Bookman Old Style" w:hAnsi="Bookman Old Style" w:cs="Nimbus Sans L"/>
          <w:i/>
          <w:iCs/>
          <w:color w:val="000000"/>
          <w:szCs w:val="24"/>
        </w:rPr>
        <w:t xml:space="preserve"> </w:t>
      </w:r>
      <w:r w:rsidRPr="001A2621">
        <w:rPr>
          <w:rFonts w:ascii="Bookman Old Style" w:hAnsi="Bookman Old Style" w:cs="Nimbus Sans L"/>
          <w:i/>
          <w:iCs/>
          <w:color w:val="000000"/>
          <w:szCs w:val="24"/>
        </w:rPr>
        <w:t>Vzpomínáme na ryby, které jsme měli v Egyptě k jídlu zadarmo, na okurky a meloun, na pórek, cibuli a česnek.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“ A začalo se živě </w:t>
      </w:r>
      <w:r w:rsidRPr="004A49B6">
        <w:rPr>
          <w:rFonts w:ascii="Bookman Old Style" w:hAnsi="Bookman Old Style" w:cs="Nimbus Sans L"/>
          <w:b/>
          <w:bCs/>
          <w:color w:val="000000"/>
          <w:szCs w:val="24"/>
        </w:rPr>
        <w:t>debatovat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, jestli by nebylo lepší </w:t>
      </w:r>
      <w:r w:rsidRPr="004A49B6">
        <w:rPr>
          <w:rFonts w:ascii="Bookman Old Style" w:hAnsi="Bookman Old Style" w:cs="Nimbus Sans L"/>
          <w:b/>
          <w:bCs/>
          <w:color w:val="000000"/>
          <w:szCs w:val="24"/>
        </w:rPr>
        <w:t>zvolit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si </w:t>
      </w:r>
      <w:r w:rsidRPr="004A49B6">
        <w:rPr>
          <w:rFonts w:ascii="Bookman Old Style" w:hAnsi="Bookman Old Style" w:cs="Nimbus Sans L"/>
          <w:b/>
          <w:bCs/>
          <w:color w:val="000000"/>
          <w:szCs w:val="24"/>
        </w:rPr>
        <w:t>jiného vůdce,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který by nás dovedl </w:t>
      </w:r>
      <w:r w:rsidRPr="004A49B6">
        <w:rPr>
          <w:rFonts w:ascii="Bookman Old Style" w:hAnsi="Bookman Old Style" w:cs="Nimbus Sans L"/>
          <w:b/>
          <w:bCs/>
          <w:color w:val="000000"/>
          <w:szCs w:val="24"/>
        </w:rPr>
        <w:t xml:space="preserve">zpátky do Egypta. </w:t>
      </w:r>
    </w:p>
    <w:p w14:paraId="70F60A9C" w14:textId="77777777" w:rsidR="00FB7CDC" w:rsidRPr="00FB7CDC" w:rsidRDefault="00FB7CDC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527A819E" w14:textId="162FF3AD" w:rsidR="002414A2" w:rsidRDefault="002A43C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  <w:r w:rsidRPr="00C95EF6">
        <w:rPr>
          <w:rFonts w:ascii="Bookman Old Style" w:hAnsi="Bookman Old Style" w:cs="Nimbus Sans L"/>
          <w:b/>
          <w:bCs/>
          <w:color w:val="000000"/>
          <w:szCs w:val="24"/>
        </w:rPr>
        <w:t xml:space="preserve">Jozue a </w:t>
      </w:r>
      <w:proofErr w:type="spellStart"/>
      <w:r w:rsidR="00476819" w:rsidRPr="00C95EF6">
        <w:rPr>
          <w:rFonts w:ascii="Bookman Old Style" w:hAnsi="Bookman Old Style" w:cs="Nimbus Sans L"/>
          <w:b/>
          <w:bCs/>
          <w:color w:val="000000"/>
          <w:szCs w:val="24"/>
        </w:rPr>
        <w:t>Caleb</w:t>
      </w:r>
      <w:proofErr w:type="spellEnd"/>
      <w:r w:rsidRPr="00C95EF6">
        <w:rPr>
          <w:rFonts w:ascii="Bookman Old Style" w:hAnsi="Bookman Old Style" w:cs="Nimbus Sans L"/>
          <w:b/>
          <w:bCs/>
          <w:color w:val="000000"/>
          <w:szCs w:val="24"/>
        </w:rPr>
        <w:t xml:space="preserve"> sebrali odvahu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, postavili se doprostřed a znovu </w:t>
      </w:r>
      <w:r w:rsidRPr="00C95EF6">
        <w:rPr>
          <w:rFonts w:ascii="Bookman Old Style" w:hAnsi="Bookman Old Style" w:cs="Nimbus Sans L"/>
          <w:b/>
          <w:bCs/>
          <w:color w:val="000000"/>
          <w:szCs w:val="24"/>
        </w:rPr>
        <w:t>zopakovali svou zprávu: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„</w:t>
      </w:r>
      <w:r w:rsidRPr="00C15767">
        <w:rPr>
          <w:rFonts w:ascii="Bookman Old Style" w:hAnsi="Bookman Old Style" w:cs="Nimbus Sans L"/>
          <w:i/>
          <w:iCs/>
          <w:color w:val="000000"/>
          <w:szCs w:val="24"/>
        </w:rPr>
        <w:t xml:space="preserve">Země, kterou jsme prozkoumali, je opravdu moc dobrá. A jestliže nám </w:t>
      </w:r>
      <w:r w:rsidRPr="00C95EF6">
        <w:rPr>
          <w:rFonts w:ascii="Bookman Old Style" w:hAnsi="Bookman Old Style" w:cs="Nimbus Sans L"/>
          <w:b/>
          <w:bCs/>
          <w:i/>
          <w:iCs/>
          <w:color w:val="000000"/>
          <w:szCs w:val="24"/>
        </w:rPr>
        <w:t>bude Hospodin přát,</w:t>
      </w:r>
      <w:r w:rsidRPr="00C15767">
        <w:rPr>
          <w:rFonts w:ascii="Bookman Old Style" w:hAnsi="Bookman Old Style" w:cs="Nimbus Sans L"/>
          <w:i/>
          <w:iCs/>
          <w:color w:val="000000"/>
          <w:szCs w:val="24"/>
        </w:rPr>
        <w:t xml:space="preserve"> tak v ní </w:t>
      </w:r>
      <w:r w:rsidRPr="00C95EF6">
        <w:rPr>
          <w:rFonts w:ascii="Bookman Old Style" w:hAnsi="Bookman Old Style" w:cs="Nimbus Sans L"/>
          <w:b/>
          <w:bCs/>
          <w:i/>
          <w:iCs/>
          <w:color w:val="000000"/>
          <w:szCs w:val="24"/>
        </w:rPr>
        <w:t>budeme moci bydlet.</w:t>
      </w:r>
      <w:r w:rsidRPr="00C15767">
        <w:rPr>
          <w:rFonts w:ascii="Bookman Old Style" w:hAnsi="Bookman Old Style" w:cs="Nimbus Sans L"/>
          <w:i/>
          <w:iCs/>
          <w:color w:val="000000"/>
          <w:szCs w:val="24"/>
        </w:rPr>
        <w:t xml:space="preserve"> Vždyť přece nemusíme počítat jenom s našimi silami. Nebo vy tomu nevěříte? Že nám Hospodin slíbil dobrou budoucnost? Vždyť jsme už </w:t>
      </w:r>
      <w:r w:rsidRPr="00454C20">
        <w:rPr>
          <w:rFonts w:ascii="Bookman Old Style" w:hAnsi="Bookman Old Style" w:cs="Nimbus Sans L"/>
          <w:b/>
          <w:bCs/>
          <w:i/>
          <w:iCs/>
          <w:color w:val="000000"/>
          <w:szCs w:val="24"/>
        </w:rPr>
        <w:t>tolikrát zažili, že jeho slovo platí.</w:t>
      </w:r>
      <w:r w:rsidR="00C15767">
        <w:rPr>
          <w:rFonts w:ascii="Bookman Old Style" w:hAnsi="Bookman Old Style" w:cs="Nimbus Sans L"/>
          <w:i/>
          <w:iCs/>
          <w:color w:val="000000"/>
          <w:szCs w:val="24"/>
        </w:rPr>
        <w:t>“</w:t>
      </w:r>
      <w:r w:rsidRPr="00C15767">
        <w:rPr>
          <w:rFonts w:ascii="Bookman Old Style" w:hAnsi="Bookman Old Style" w:cs="Nimbus Sans L"/>
          <w:i/>
          <w:iCs/>
          <w:color w:val="000000"/>
          <w:szCs w:val="24"/>
        </w:rPr>
        <w:t xml:space="preserve">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Ale nemohli to ani doříct. </w:t>
      </w:r>
      <w:r w:rsidRPr="00454C20">
        <w:rPr>
          <w:rFonts w:ascii="Bookman Old Style" w:hAnsi="Bookman Old Style" w:cs="Nimbus Sans L"/>
          <w:b/>
          <w:bCs/>
          <w:color w:val="000000"/>
          <w:szCs w:val="24"/>
        </w:rPr>
        <w:t>Rozčílení lidé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se rozběhli a </w:t>
      </w:r>
      <w:r w:rsidRPr="00454C20">
        <w:rPr>
          <w:rFonts w:ascii="Bookman Old Style" w:hAnsi="Bookman Old Style" w:cs="Nimbus Sans L"/>
          <w:b/>
          <w:bCs/>
          <w:color w:val="000000"/>
          <w:szCs w:val="24"/>
        </w:rPr>
        <w:t xml:space="preserve">chtěli je </w:t>
      </w:r>
      <w:r w:rsidR="00C15767" w:rsidRPr="00454C20">
        <w:rPr>
          <w:rFonts w:ascii="Bookman Old Style" w:hAnsi="Bookman Old Style" w:cs="Nimbus Sans L"/>
          <w:b/>
          <w:bCs/>
          <w:color w:val="000000"/>
          <w:szCs w:val="24"/>
        </w:rPr>
        <w:t>u</w:t>
      </w:r>
      <w:r w:rsidRPr="00454C20">
        <w:rPr>
          <w:rFonts w:ascii="Bookman Old Style" w:hAnsi="Bookman Old Style" w:cs="Nimbus Sans L"/>
          <w:b/>
          <w:bCs/>
          <w:color w:val="000000"/>
          <w:szCs w:val="24"/>
        </w:rPr>
        <w:t>kamenovat</w:t>
      </w:r>
      <w:r w:rsidRPr="00FB7CDC">
        <w:rPr>
          <w:rFonts w:ascii="Bookman Old Style" w:hAnsi="Bookman Old Style" w:cs="Nimbus Sans L"/>
          <w:color w:val="000000"/>
          <w:szCs w:val="24"/>
        </w:rPr>
        <w:t>. Ale Bůh zasáhl a kamenovat je nemohli.</w:t>
      </w:r>
      <w:r w:rsidR="00FB7CDC">
        <w:rPr>
          <w:rFonts w:ascii="Bookman Old Style" w:hAnsi="Bookman Old Style" w:cs="Nimbus Sans L"/>
          <w:color w:val="000000"/>
          <w:szCs w:val="24"/>
        </w:rPr>
        <w:t xml:space="preserve"> </w:t>
      </w:r>
    </w:p>
    <w:p w14:paraId="553610D1" w14:textId="77777777" w:rsidR="002414A2" w:rsidRDefault="002414A2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51183A17" w14:textId="7758CF17" w:rsidR="002A43C0" w:rsidRDefault="002A43C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  <w:r w:rsidRPr="00454C20">
        <w:rPr>
          <w:rFonts w:ascii="Bookman Old Style" w:hAnsi="Bookman Old Style" w:cs="Nimbus Sans L"/>
          <w:b/>
          <w:bCs/>
          <w:color w:val="000000"/>
          <w:szCs w:val="24"/>
        </w:rPr>
        <w:t>Mojžíš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se </w:t>
      </w:r>
      <w:r w:rsidR="00454C20">
        <w:rPr>
          <w:rFonts w:ascii="Bookman Old Style" w:hAnsi="Bookman Old Style" w:cs="Nimbus Sans L"/>
          <w:color w:val="000000"/>
          <w:szCs w:val="24"/>
        </w:rPr>
        <w:t xml:space="preserve">v té chvíli </w:t>
      </w:r>
      <w:r w:rsidRPr="00FB7CDC">
        <w:rPr>
          <w:rFonts w:ascii="Bookman Old Style" w:hAnsi="Bookman Old Style" w:cs="Nimbus Sans L"/>
          <w:color w:val="000000"/>
          <w:szCs w:val="24"/>
        </w:rPr>
        <w:t>na Izraelce kupodivu nevykašlal</w:t>
      </w:r>
      <w:r w:rsidR="002415F4">
        <w:rPr>
          <w:rFonts w:ascii="Bookman Old Style" w:hAnsi="Bookman Old Style" w:cs="Nimbus Sans L"/>
          <w:color w:val="000000"/>
          <w:szCs w:val="24"/>
        </w:rPr>
        <w:t>. D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okonce se pak </w:t>
      </w:r>
      <w:r w:rsidRPr="00454C20">
        <w:rPr>
          <w:rFonts w:ascii="Bookman Old Style" w:hAnsi="Bookman Old Style" w:cs="Nimbus Sans L"/>
          <w:b/>
          <w:bCs/>
          <w:color w:val="000000"/>
          <w:szCs w:val="24"/>
        </w:rPr>
        <w:t>u Boha přimlouval,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aby lidu to nevděčné nadávání odpustil. Jenže </w:t>
      </w:r>
      <w:r w:rsidRPr="00EA20AC">
        <w:rPr>
          <w:rFonts w:ascii="Bookman Old Style" w:hAnsi="Bookman Old Style" w:cs="Nimbus Sans L"/>
          <w:b/>
          <w:bCs/>
          <w:color w:val="000000"/>
          <w:szCs w:val="24"/>
        </w:rPr>
        <w:t>Bůh rozhodl,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že </w:t>
      </w:r>
      <w:r w:rsidRPr="00EA20AC">
        <w:rPr>
          <w:rFonts w:ascii="Bookman Old Style" w:hAnsi="Bookman Old Style" w:cs="Nimbus Sans L"/>
          <w:b/>
          <w:bCs/>
          <w:color w:val="000000"/>
          <w:szCs w:val="24"/>
        </w:rPr>
        <w:t>kdo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jeho slibům </w:t>
      </w:r>
      <w:r w:rsidRPr="00EA20AC">
        <w:rPr>
          <w:rFonts w:ascii="Bookman Old Style" w:hAnsi="Bookman Old Style" w:cs="Nimbus Sans L"/>
          <w:b/>
          <w:bCs/>
          <w:color w:val="000000"/>
          <w:szCs w:val="24"/>
        </w:rPr>
        <w:t>nevěří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, ten se </w:t>
      </w:r>
      <w:r w:rsidRPr="00EA20AC">
        <w:rPr>
          <w:rFonts w:ascii="Bookman Old Style" w:hAnsi="Bookman Old Style" w:cs="Nimbus Sans L"/>
          <w:b/>
          <w:bCs/>
          <w:color w:val="000000"/>
          <w:szCs w:val="24"/>
        </w:rPr>
        <w:t xml:space="preserve">do zaslíbené země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prostě </w:t>
      </w:r>
      <w:r w:rsidRPr="00EA20AC">
        <w:rPr>
          <w:rFonts w:ascii="Bookman Old Style" w:hAnsi="Bookman Old Style" w:cs="Nimbus Sans L"/>
          <w:b/>
          <w:bCs/>
          <w:color w:val="000000"/>
          <w:szCs w:val="24"/>
        </w:rPr>
        <w:t>nehodí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a je zbytečné, aby tam chodil. A proto všichni dospělí, kteří teď reptali, do zaslíbené země nevejdou, kromě Jozua a </w:t>
      </w:r>
      <w:proofErr w:type="spellStart"/>
      <w:r w:rsidR="00476819">
        <w:rPr>
          <w:rFonts w:ascii="Bookman Old Style" w:hAnsi="Bookman Old Style" w:cs="Nimbus Sans L"/>
          <w:color w:val="000000"/>
          <w:szCs w:val="24"/>
        </w:rPr>
        <w:t>Caleb</w:t>
      </w:r>
      <w:r w:rsidRPr="00FB7CDC">
        <w:rPr>
          <w:rFonts w:ascii="Bookman Old Style" w:hAnsi="Bookman Old Style" w:cs="Nimbus Sans L"/>
          <w:color w:val="000000"/>
          <w:szCs w:val="24"/>
        </w:rPr>
        <w:t>a</w:t>
      </w:r>
      <w:proofErr w:type="spellEnd"/>
      <w:r w:rsidRPr="00FB7CDC">
        <w:rPr>
          <w:rFonts w:ascii="Bookman Old Style" w:hAnsi="Bookman Old Style" w:cs="Nimbus Sans L"/>
          <w:color w:val="000000"/>
          <w:szCs w:val="24"/>
        </w:rPr>
        <w:t>.</w:t>
      </w:r>
    </w:p>
    <w:p w14:paraId="5853770C" w14:textId="77777777" w:rsidR="00FB7CDC" w:rsidRPr="00FB7CDC" w:rsidRDefault="00FB7CDC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67C34AA5" w14:textId="77777777" w:rsidR="00936379" w:rsidRDefault="002A43C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  <w:r w:rsidRPr="00FB7CDC">
        <w:rPr>
          <w:rFonts w:ascii="Bookman Old Style" w:hAnsi="Bookman Old Style" w:cs="Nimbus Sans L"/>
          <w:color w:val="000000"/>
          <w:szCs w:val="24"/>
        </w:rPr>
        <w:t xml:space="preserve">Milí přátelé, ten příběh otevírá </w:t>
      </w:r>
      <w:r w:rsidRPr="00EA20AC">
        <w:rPr>
          <w:rFonts w:ascii="Bookman Old Style" w:hAnsi="Bookman Old Style" w:cs="Nimbus Sans L"/>
          <w:b/>
          <w:bCs/>
          <w:color w:val="000000"/>
          <w:szCs w:val="24"/>
        </w:rPr>
        <w:t xml:space="preserve">téma </w:t>
      </w:r>
      <w:r w:rsidR="00ED379F" w:rsidRPr="00EA20AC">
        <w:rPr>
          <w:rFonts w:ascii="Bookman Old Style" w:hAnsi="Bookman Old Style" w:cs="Nimbus Sans L"/>
          <w:b/>
          <w:bCs/>
          <w:color w:val="000000"/>
          <w:szCs w:val="24"/>
        </w:rPr>
        <w:t>–</w:t>
      </w:r>
      <w:r w:rsidRPr="00EA20AC">
        <w:rPr>
          <w:rFonts w:ascii="Bookman Old Style" w:hAnsi="Bookman Old Style" w:cs="Nimbus Sans L"/>
          <w:b/>
          <w:bCs/>
          <w:color w:val="000000"/>
          <w:szCs w:val="24"/>
        </w:rPr>
        <w:t xml:space="preserve"> zpráv</w:t>
      </w:r>
      <w:r w:rsidR="00C113D8" w:rsidRPr="00EA20AC">
        <w:rPr>
          <w:rFonts w:ascii="Bookman Old Style" w:hAnsi="Bookman Old Style" w:cs="Nimbus Sans L"/>
          <w:b/>
          <w:bCs/>
          <w:color w:val="000000"/>
          <w:szCs w:val="24"/>
        </w:rPr>
        <w:t>y</w:t>
      </w:r>
      <w:r w:rsidR="00ED379F" w:rsidRPr="00EA20AC">
        <w:rPr>
          <w:rFonts w:ascii="Bookman Old Style" w:hAnsi="Bookman Old Style" w:cs="Nimbus Sans L"/>
          <w:b/>
          <w:bCs/>
          <w:color w:val="000000"/>
          <w:szCs w:val="24"/>
        </w:rPr>
        <w:t xml:space="preserve">, </w:t>
      </w:r>
      <w:r w:rsidRPr="00EA20AC">
        <w:rPr>
          <w:rFonts w:ascii="Bookman Old Style" w:hAnsi="Bookman Old Style" w:cs="Nimbus Sans L"/>
          <w:b/>
          <w:bCs/>
          <w:color w:val="000000"/>
          <w:szCs w:val="24"/>
        </w:rPr>
        <w:t>inform</w:t>
      </w:r>
      <w:r w:rsidR="00C113D8" w:rsidRPr="00EA20AC">
        <w:rPr>
          <w:rFonts w:ascii="Bookman Old Style" w:hAnsi="Bookman Old Style" w:cs="Nimbus Sans L"/>
          <w:b/>
          <w:bCs/>
          <w:color w:val="000000"/>
          <w:szCs w:val="24"/>
        </w:rPr>
        <w:t>ace</w:t>
      </w:r>
      <w:r w:rsidR="00ED379F" w:rsidRPr="00EA20AC">
        <w:rPr>
          <w:rFonts w:ascii="Bookman Old Style" w:hAnsi="Bookman Old Style" w:cs="Nimbus Sans L"/>
          <w:b/>
          <w:bCs/>
          <w:color w:val="000000"/>
          <w:szCs w:val="24"/>
        </w:rPr>
        <w:t xml:space="preserve"> a</w:t>
      </w:r>
      <w:r w:rsidRPr="00EA20AC">
        <w:rPr>
          <w:rFonts w:ascii="Bookman Old Style" w:hAnsi="Bookman Old Style" w:cs="Nimbus Sans L"/>
          <w:b/>
          <w:bCs/>
          <w:color w:val="000000"/>
          <w:szCs w:val="24"/>
        </w:rPr>
        <w:t xml:space="preserve"> svědectví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o tom, co jsme viděli. Všech </w:t>
      </w:r>
      <w:r w:rsidRPr="00767813">
        <w:rPr>
          <w:rFonts w:ascii="Bookman Old Style" w:hAnsi="Bookman Old Style" w:cs="Nimbus Sans L"/>
          <w:b/>
          <w:bCs/>
          <w:color w:val="000000"/>
          <w:szCs w:val="24"/>
        </w:rPr>
        <w:t>12 zvědů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zkoumalo tu samou zemi – ale </w:t>
      </w:r>
      <w:r w:rsidRPr="00767813">
        <w:rPr>
          <w:rFonts w:ascii="Bookman Old Style" w:hAnsi="Bookman Old Style" w:cs="Nimbus Sans L"/>
          <w:b/>
          <w:bCs/>
          <w:color w:val="000000"/>
          <w:szCs w:val="24"/>
        </w:rPr>
        <w:t>zprávy byly jiné.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767813">
        <w:rPr>
          <w:rFonts w:ascii="Bookman Old Style" w:hAnsi="Bookman Old Style" w:cs="Nimbus Sans L"/>
          <w:b/>
          <w:bCs/>
          <w:color w:val="000000"/>
          <w:szCs w:val="24"/>
        </w:rPr>
        <w:t>Deset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jich přišlo </w:t>
      </w:r>
      <w:r w:rsidRPr="00767813">
        <w:rPr>
          <w:rFonts w:ascii="Bookman Old Style" w:hAnsi="Bookman Old Style" w:cs="Nimbus Sans L"/>
          <w:b/>
          <w:bCs/>
          <w:color w:val="000000"/>
          <w:szCs w:val="24"/>
        </w:rPr>
        <w:t>skleslých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a </w:t>
      </w:r>
      <w:r w:rsidRPr="00767813">
        <w:rPr>
          <w:rFonts w:ascii="Bookman Old Style" w:hAnsi="Bookman Old Style" w:cs="Nimbus Sans L"/>
          <w:b/>
          <w:bCs/>
          <w:color w:val="000000"/>
          <w:szCs w:val="24"/>
        </w:rPr>
        <w:t>dva měli naději</w:t>
      </w:r>
      <w:r w:rsidRPr="00FB7CDC">
        <w:rPr>
          <w:rFonts w:ascii="Bookman Old Style" w:hAnsi="Bookman Old Style" w:cs="Nimbus Sans L"/>
          <w:color w:val="000000"/>
          <w:szCs w:val="24"/>
        </w:rPr>
        <w:t>. To známe</w:t>
      </w:r>
      <w:r w:rsidR="00D821F7">
        <w:rPr>
          <w:rFonts w:ascii="Bookman Old Style" w:hAnsi="Bookman Old Style" w:cs="Nimbus Sans L"/>
          <w:color w:val="000000"/>
          <w:szCs w:val="24"/>
        </w:rPr>
        <w:t>. J</w:t>
      </w:r>
      <w:r w:rsidRPr="00FB7CDC">
        <w:rPr>
          <w:rFonts w:ascii="Bookman Old Style" w:hAnsi="Bookman Old Style" w:cs="Nimbus Sans L"/>
          <w:color w:val="000000"/>
          <w:szCs w:val="24"/>
        </w:rPr>
        <w:t>ednu</w:t>
      </w:r>
      <w:r w:rsidR="00D821F7">
        <w:rPr>
          <w:rFonts w:ascii="Bookman Old Style" w:hAnsi="Bookman Old Style" w:cs="Nimbus Sans L"/>
          <w:color w:val="000000"/>
          <w:szCs w:val="24"/>
        </w:rPr>
        <w:t xml:space="preserve"> stejnou </w:t>
      </w:r>
      <w:r w:rsidRPr="00FB7CDC">
        <w:rPr>
          <w:rFonts w:ascii="Bookman Old Style" w:hAnsi="Bookman Old Style" w:cs="Nimbus Sans L"/>
          <w:color w:val="000000"/>
          <w:szCs w:val="24"/>
        </w:rPr>
        <w:t>událost různí lidé vidí</w:t>
      </w:r>
      <w:r w:rsidR="00D821F7">
        <w:rPr>
          <w:rFonts w:ascii="Bookman Old Style" w:hAnsi="Bookman Old Style" w:cs="Nimbus Sans L"/>
          <w:color w:val="000000"/>
          <w:szCs w:val="24"/>
        </w:rPr>
        <w:t xml:space="preserve"> různě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a interpretují jinak. Někdo, když vidí </w:t>
      </w:r>
      <w:r w:rsidR="006461D7">
        <w:rPr>
          <w:rFonts w:ascii="Bookman Old Style" w:hAnsi="Bookman Old Style" w:cs="Nimbus Sans L"/>
          <w:color w:val="000000"/>
          <w:szCs w:val="24"/>
        </w:rPr>
        <w:t>židle</w:t>
      </w:r>
      <w:r w:rsidRPr="00FB7CDC">
        <w:rPr>
          <w:rFonts w:ascii="Bookman Old Style" w:hAnsi="Bookman Old Style" w:cs="Nimbus Sans L"/>
          <w:color w:val="000000"/>
          <w:szCs w:val="24"/>
        </w:rPr>
        <w:t>, kter</w:t>
      </w:r>
      <w:r w:rsidR="006461D7">
        <w:rPr>
          <w:rFonts w:ascii="Bookman Old Style" w:hAnsi="Bookman Old Style" w:cs="Nimbus Sans L"/>
          <w:color w:val="000000"/>
          <w:szCs w:val="24"/>
        </w:rPr>
        <w:t>é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j</w:t>
      </w:r>
      <w:r w:rsidR="006461D7">
        <w:rPr>
          <w:rFonts w:ascii="Bookman Old Style" w:hAnsi="Bookman Old Style" w:cs="Nimbus Sans L"/>
          <w:color w:val="000000"/>
          <w:szCs w:val="24"/>
        </w:rPr>
        <w:t>sou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z poloviny obsazen</w:t>
      </w:r>
      <w:r w:rsidR="006461D7">
        <w:rPr>
          <w:rFonts w:ascii="Bookman Old Style" w:hAnsi="Bookman Old Style" w:cs="Nimbus Sans L"/>
          <w:color w:val="000000"/>
          <w:szCs w:val="24"/>
        </w:rPr>
        <w:t>é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řekne, že je </w:t>
      </w:r>
      <w:r w:rsidR="00031F43" w:rsidRPr="004D5B32">
        <w:rPr>
          <w:rFonts w:ascii="Bookman Old Style" w:hAnsi="Bookman Old Style" w:cs="Nimbus Sans L"/>
          <w:b/>
          <w:bCs/>
          <w:color w:val="000000"/>
          <w:szCs w:val="24"/>
        </w:rPr>
        <w:t>sál z půlky</w:t>
      </w:r>
      <w:r w:rsidRPr="004D5B32">
        <w:rPr>
          <w:rFonts w:ascii="Bookman Old Style" w:hAnsi="Bookman Old Style" w:cs="Nimbus Sans L"/>
          <w:b/>
          <w:bCs/>
          <w:color w:val="000000"/>
          <w:szCs w:val="24"/>
        </w:rPr>
        <w:t xml:space="preserve"> prázdný </w:t>
      </w:r>
      <w:r w:rsidRPr="00FB7CDC">
        <w:rPr>
          <w:rFonts w:ascii="Bookman Old Style" w:hAnsi="Bookman Old Style" w:cs="Nimbus Sans L"/>
          <w:color w:val="000000"/>
          <w:szCs w:val="24"/>
        </w:rPr>
        <w:t>a někdo jiný</w:t>
      </w:r>
      <w:r w:rsidR="00031F43">
        <w:rPr>
          <w:rFonts w:ascii="Bookman Old Style" w:hAnsi="Bookman Old Style" w:cs="Nimbus Sans L"/>
          <w:color w:val="000000"/>
          <w:szCs w:val="24"/>
        </w:rPr>
        <w:t xml:space="preserve"> vidí</w:t>
      </w:r>
      <w:r w:rsidR="00C070E6">
        <w:rPr>
          <w:rFonts w:ascii="Bookman Old Style" w:hAnsi="Bookman Old Style" w:cs="Nimbus Sans L"/>
          <w:color w:val="000000"/>
          <w:szCs w:val="24"/>
        </w:rPr>
        <w:t>,</w:t>
      </w:r>
      <w:r w:rsidR="00031F43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že je </w:t>
      </w:r>
      <w:r w:rsidRPr="004D5B32">
        <w:rPr>
          <w:rFonts w:ascii="Bookman Old Style" w:hAnsi="Bookman Old Style" w:cs="Nimbus Sans L"/>
          <w:b/>
          <w:bCs/>
          <w:color w:val="000000"/>
          <w:szCs w:val="24"/>
        </w:rPr>
        <w:t xml:space="preserve">z půlky plný. </w:t>
      </w:r>
    </w:p>
    <w:p w14:paraId="6C8DF24B" w14:textId="77777777" w:rsidR="00936379" w:rsidRDefault="00936379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297973DA" w14:textId="18138292" w:rsidR="002A43C0" w:rsidRDefault="002A43C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  <w:r w:rsidRPr="00FB7CDC">
        <w:rPr>
          <w:rFonts w:ascii="Bookman Old Style" w:hAnsi="Bookman Old Style" w:cs="Nimbus Sans L"/>
          <w:color w:val="000000"/>
          <w:szCs w:val="24"/>
        </w:rPr>
        <w:t xml:space="preserve">Někdo řekne: </w:t>
      </w:r>
      <w:r w:rsidR="00936379" w:rsidRPr="00E8574A">
        <w:rPr>
          <w:rFonts w:ascii="Bookman Old Style" w:hAnsi="Bookman Old Style" w:cs="Nimbus Sans L"/>
          <w:i/>
          <w:iCs/>
          <w:color w:val="000000"/>
          <w:szCs w:val="24"/>
        </w:rPr>
        <w:t>„</w:t>
      </w:r>
      <w:r w:rsidRPr="00E8574A">
        <w:rPr>
          <w:rFonts w:ascii="Bookman Old Style" w:hAnsi="Bookman Old Style" w:cs="Nimbus Sans L"/>
          <w:i/>
          <w:iCs/>
          <w:color w:val="000000"/>
          <w:szCs w:val="24"/>
        </w:rPr>
        <w:t xml:space="preserve">To je bezva,  že jsme ten výlet zvládli, i když cestou pršelo. A druhý řekne: To </w:t>
      </w:r>
      <w:r w:rsidR="00CD3601">
        <w:rPr>
          <w:rFonts w:ascii="Bookman Old Style" w:hAnsi="Bookman Old Style" w:cs="Nimbus Sans L"/>
          <w:i/>
          <w:iCs/>
          <w:color w:val="000000"/>
          <w:szCs w:val="24"/>
        </w:rPr>
        <w:t>byla</w:t>
      </w:r>
      <w:r w:rsidRPr="00E8574A">
        <w:rPr>
          <w:rFonts w:ascii="Bookman Old Style" w:hAnsi="Bookman Old Style" w:cs="Nimbus Sans L"/>
          <w:i/>
          <w:iCs/>
          <w:color w:val="000000"/>
          <w:szCs w:val="24"/>
        </w:rPr>
        <w:t xml:space="preserve"> hrůza, ono nám pršelo, no do cíle výletu jsme došli.</w:t>
      </w:r>
      <w:r w:rsidR="00936379" w:rsidRPr="00E8574A">
        <w:rPr>
          <w:rFonts w:ascii="Bookman Old Style" w:hAnsi="Bookman Old Style" w:cs="Nimbus Sans L"/>
          <w:i/>
          <w:iCs/>
          <w:color w:val="000000"/>
          <w:szCs w:val="24"/>
        </w:rPr>
        <w:t>“</w:t>
      </w:r>
      <w:r w:rsidR="00936379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Cítíte ten rozdíl. </w:t>
      </w:r>
      <w:r w:rsidR="00E8574A">
        <w:rPr>
          <w:rFonts w:ascii="Bookman Old Style" w:hAnsi="Bookman Old Style" w:cs="Nimbus Sans L"/>
          <w:color w:val="000000"/>
          <w:szCs w:val="24"/>
        </w:rPr>
        <w:t>D</w:t>
      </w:r>
      <w:r w:rsidRPr="00FB7CDC">
        <w:rPr>
          <w:rFonts w:ascii="Bookman Old Style" w:hAnsi="Bookman Old Style" w:cs="Nimbus Sans L"/>
          <w:color w:val="000000"/>
          <w:szCs w:val="24"/>
        </w:rPr>
        <w:t>va přístupy k</w:t>
      </w:r>
      <w:r w:rsidR="00E8574A">
        <w:rPr>
          <w:rFonts w:ascii="Bookman Old Style" w:hAnsi="Bookman Old Style" w:cs="Nimbus Sans L"/>
          <w:color w:val="000000"/>
          <w:szCs w:val="24"/>
        </w:rPr>
        <w:t> </w:t>
      </w:r>
      <w:r w:rsidRPr="00FB7CDC">
        <w:rPr>
          <w:rFonts w:ascii="Bookman Old Style" w:hAnsi="Bookman Old Style" w:cs="Nimbus Sans L"/>
          <w:color w:val="000000"/>
          <w:szCs w:val="24"/>
        </w:rPr>
        <w:t>věci</w:t>
      </w:r>
      <w:r w:rsidR="00E8574A">
        <w:rPr>
          <w:rFonts w:ascii="Bookman Old Style" w:hAnsi="Bookman Old Style" w:cs="Nimbus Sans L"/>
          <w:color w:val="000000"/>
          <w:szCs w:val="24"/>
        </w:rPr>
        <w:t xml:space="preserve">. </w:t>
      </w:r>
      <w:r w:rsidR="00E8574A" w:rsidRPr="00CD3601">
        <w:rPr>
          <w:rFonts w:ascii="Bookman Old Style" w:hAnsi="Bookman Old Style" w:cs="Nimbus Sans L"/>
          <w:b/>
          <w:bCs/>
          <w:color w:val="000000"/>
          <w:szCs w:val="24"/>
        </w:rPr>
        <w:t>D</w:t>
      </w:r>
      <w:r w:rsidRPr="00CD3601">
        <w:rPr>
          <w:rFonts w:ascii="Bookman Old Style" w:hAnsi="Bookman Old Style" w:cs="Nimbus Sans L"/>
          <w:b/>
          <w:bCs/>
          <w:color w:val="000000"/>
          <w:szCs w:val="24"/>
        </w:rPr>
        <w:t>va pohledy na svět.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Mám za to, že to </w:t>
      </w:r>
      <w:r w:rsidRPr="00CD3601">
        <w:rPr>
          <w:rFonts w:ascii="Bookman Old Style" w:hAnsi="Bookman Old Style" w:cs="Nimbus Sans L"/>
          <w:b/>
          <w:bCs/>
          <w:color w:val="000000"/>
          <w:szCs w:val="24"/>
        </w:rPr>
        <w:t>souvisí s vírou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="00E8574A">
        <w:rPr>
          <w:rFonts w:ascii="Bookman Old Style" w:hAnsi="Bookman Old Style" w:cs="Nimbus Sans L"/>
          <w:color w:val="000000"/>
          <w:szCs w:val="24"/>
        </w:rPr>
        <w:t>–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="00E8574A">
        <w:rPr>
          <w:rFonts w:ascii="Bookman Old Style" w:hAnsi="Bookman Old Style" w:cs="Nimbus Sans L"/>
          <w:color w:val="000000"/>
          <w:szCs w:val="24"/>
        </w:rPr>
        <w:t xml:space="preserve">to,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jak se na svět díváme. A že </w:t>
      </w:r>
      <w:r w:rsidR="00E82540">
        <w:rPr>
          <w:rFonts w:ascii="Bookman Old Style" w:hAnsi="Bookman Old Style" w:cs="Nimbus Sans L"/>
          <w:color w:val="000000"/>
          <w:szCs w:val="24"/>
        </w:rPr>
        <w:t xml:space="preserve">existují tzv. </w:t>
      </w:r>
      <w:r w:rsidRPr="00CD3601">
        <w:rPr>
          <w:rFonts w:ascii="Bookman Old Style" w:hAnsi="Bookman Old Style" w:cs="Nimbus Sans L"/>
          <w:b/>
          <w:bCs/>
          <w:color w:val="000000"/>
          <w:szCs w:val="24"/>
        </w:rPr>
        <w:t>brýle víry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, které nějak </w:t>
      </w:r>
      <w:r w:rsidRPr="0027403A">
        <w:rPr>
          <w:rFonts w:ascii="Bookman Old Style" w:hAnsi="Bookman Old Style" w:cs="Nimbus Sans L"/>
          <w:b/>
          <w:bCs/>
          <w:color w:val="000000"/>
          <w:szCs w:val="24"/>
        </w:rPr>
        <w:t>vidí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svět</w:t>
      </w:r>
      <w:r w:rsidR="0027403A">
        <w:rPr>
          <w:rFonts w:ascii="Bookman Old Style" w:hAnsi="Bookman Old Style" w:cs="Nimbus Sans L"/>
          <w:color w:val="000000"/>
          <w:szCs w:val="24"/>
        </w:rPr>
        <w:t xml:space="preserve">. A </w:t>
      </w:r>
      <w:r w:rsidR="00E82540">
        <w:rPr>
          <w:rFonts w:ascii="Bookman Old Style" w:hAnsi="Bookman Old Style" w:cs="Nimbus Sans L"/>
          <w:color w:val="000000"/>
          <w:szCs w:val="24"/>
        </w:rPr>
        <w:t xml:space="preserve">také </w:t>
      </w:r>
      <w:r w:rsidRPr="0027403A">
        <w:rPr>
          <w:rFonts w:ascii="Bookman Old Style" w:hAnsi="Bookman Old Style" w:cs="Nimbus Sans L"/>
          <w:b/>
          <w:bCs/>
          <w:color w:val="000000"/>
          <w:szCs w:val="24"/>
        </w:rPr>
        <w:t>ústa víry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, která nějak o světě </w:t>
      </w:r>
      <w:r w:rsidRPr="0027403A">
        <w:rPr>
          <w:rFonts w:ascii="Bookman Old Style" w:hAnsi="Bookman Old Style" w:cs="Nimbus Sans L"/>
          <w:b/>
          <w:bCs/>
          <w:color w:val="000000"/>
          <w:szCs w:val="24"/>
        </w:rPr>
        <w:t xml:space="preserve">mluví. </w:t>
      </w:r>
    </w:p>
    <w:p w14:paraId="5F81FB46" w14:textId="77777777" w:rsidR="00FB7CDC" w:rsidRPr="00FB7CDC" w:rsidRDefault="00FB7CDC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335E3076" w14:textId="45388E1C" w:rsidR="002A43C0" w:rsidRDefault="002A43C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  <w:r w:rsidRPr="00FB7CDC">
        <w:rPr>
          <w:rFonts w:ascii="Bookman Old Style" w:hAnsi="Bookman Old Style" w:cs="Nimbus Sans L"/>
          <w:color w:val="000000"/>
          <w:szCs w:val="24"/>
        </w:rPr>
        <w:t xml:space="preserve">Nad tím starým příběhem si uvědomíme, jak </w:t>
      </w:r>
      <w:r w:rsidRPr="00987DF3">
        <w:rPr>
          <w:rFonts w:ascii="Bookman Old Style" w:hAnsi="Bookman Old Style" w:cs="Nimbus Sans L"/>
          <w:b/>
          <w:bCs/>
          <w:color w:val="000000"/>
          <w:szCs w:val="24"/>
        </w:rPr>
        <w:t>závažné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jsou </w:t>
      </w:r>
      <w:r w:rsidRPr="00987DF3">
        <w:rPr>
          <w:rFonts w:ascii="Bookman Old Style" w:hAnsi="Bookman Old Style" w:cs="Nimbus Sans L"/>
          <w:b/>
          <w:bCs/>
          <w:color w:val="000000"/>
          <w:szCs w:val="24"/>
        </w:rPr>
        <w:t>informace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a jak je </w:t>
      </w:r>
      <w:r w:rsidRPr="00987DF3">
        <w:rPr>
          <w:rFonts w:ascii="Bookman Old Style" w:hAnsi="Bookman Old Style" w:cs="Nimbus Sans L"/>
          <w:b/>
          <w:bCs/>
          <w:color w:val="000000"/>
          <w:szCs w:val="24"/>
        </w:rPr>
        <w:t>důležitý způsob, kterým se podávají.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Těch dvanáct mužů jsou</w:t>
      </w:r>
      <w:r w:rsidR="00E903B6">
        <w:rPr>
          <w:rFonts w:ascii="Bookman Old Style" w:hAnsi="Bookman Old Style" w:cs="Nimbus Sans L"/>
          <w:color w:val="000000"/>
          <w:szCs w:val="24"/>
        </w:rPr>
        <w:t xml:space="preserve"> dnes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možná něco jako </w:t>
      </w:r>
      <w:r w:rsidRPr="00987DF3">
        <w:rPr>
          <w:rFonts w:ascii="Bookman Old Style" w:hAnsi="Bookman Old Style" w:cs="Nimbus Sans L"/>
          <w:b/>
          <w:bCs/>
          <w:color w:val="000000"/>
          <w:szCs w:val="24"/>
        </w:rPr>
        <w:t>novináři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, co působí v místech, kam se </w:t>
      </w:r>
      <w:r w:rsidRPr="00172B22">
        <w:rPr>
          <w:rFonts w:ascii="Bookman Old Style" w:hAnsi="Bookman Old Style" w:cs="Nimbus Sans L"/>
          <w:b/>
          <w:bCs/>
          <w:color w:val="000000"/>
          <w:szCs w:val="24"/>
        </w:rPr>
        <w:t>běžný člověk nedostane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- v cizích zemích, ve válečných zónách, anebo na ministerstvu, kde se sčítají hlášení o počtu nakažených, nebo </w:t>
      </w:r>
      <w:r w:rsidR="00172B22">
        <w:rPr>
          <w:rFonts w:ascii="Bookman Old Style" w:hAnsi="Bookman Old Style" w:cs="Nimbus Sans L"/>
          <w:color w:val="000000"/>
          <w:szCs w:val="24"/>
        </w:rPr>
        <w:t xml:space="preserve">ti,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co se pohybují na chodbách </w:t>
      </w:r>
      <w:r w:rsidRPr="00FB7CDC">
        <w:rPr>
          <w:rFonts w:ascii="Bookman Old Style" w:hAnsi="Bookman Old Style" w:cs="Nimbus Sans L"/>
          <w:color w:val="000000"/>
          <w:szCs w:val="24"/>
        </w:rPr>
        <w:lastRenderedPageBreak/>
        <w:t xml:space="preserve">parlamentu. Prostě ti, co jsou někde, kde ostatní nebyli, a ani třeba nemohou být. </w:t>
      </w:r>
      <w:r w:rsidR="009C21CB" w:rsidRPr="00172B22">
        <w:rPr>
          <w:rFonts w:ascii="Bookman Old Style" w:hAnsi="Bookman Old Style" w:cs="Nimbus Sans L"/>
          <w:b/>
          <w:bCs/>
          <w:color w:val="000000"/>
          <w:szCs w:val="24"/>
        </w:rPr>
        <w:t>M</w:t>
      </w:r>
      <w:r w:rsidRPr="00172B22">
        <w:rPr>
          <w:rFonts w:ascii="Bookman Old Style" w:hAnsi="Bookman Old Style" w:cs="Nimbus Sans L"/>
          <w:b/>
          <w:bCs/>
          <w:color w:val="000000"/>
          <w:szCs w:val="24"/>
        </w:rPr>
        <w:t>ají velikou moc</w:t>
      </w:r>
      <w:r w:rsidR="009C21CB" w:rsidRPr="00172B22">
        <w:rPr>
          <w:rFonts w:ascii="Bookman Old Style" w:hAnsi="Bookman Old Style" w:cs="Nimbus Sans L"/>
          <w:b/>
          <w:bCs/>
          <w:color w:val="000000"/>
          <w:szCs w:val="24"/>
        </w:rPr>
        <w:t>.</w:t>
      </w:r>
      <w:r w:rsidR="009C21CB">
        <w:rPr>
          <w:rFonts w:ascii="Bookman Old Style" w:hAnsi="Bookman Old Style" w:cs="Nimbus Sans L"/>
          <w:color w:val="000000"/>
          <w:szCs w:val="24"/>
        </w:rPr>
        <w:t xml:space="preserve"> Mohou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172B22">
        <w:rPr>
          <w:rFonts w:ascii="Bookman Old Style" w:hAnsi="Bookman Old Style" w:cs="Nimbus Sans L"/>
          <w:b/>
          <w:bCs/>
          <w:color w:val="000000"/>
          <w:szCs w:val="24"/>
        </w:rPr>
        <w:t>ovlivnit veřejné mínění.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Neexistují nezaujaté, objektivní informace. </w:t>
      </w:r>
      <w:r w:rsidRPr="00C54986">
        <w:rPr>
          <w:rFonts w:ascii="Bookman Old Style" w:hAnsi="Bookman Old Style" w:cs="Nimbus Sans L"/>
          <w:b/>
          <w:bCs/>
          <w:color w:val="000000"/>
          <w:szCs w:val="24"/>
        </w:rPr>
        <w:t>Informace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se </w:t>
      </w:r>
      <w:r w:rsidRPr="00C54986">
        <w:rPr>
          <w:rFonts w:ascii="Bookman Old Style" w:hAnsi="Bookman Old Style" w:cs="Nimbus Sans L"/>
          <w:b/>
          <w:bCs/>
          <w:color w:val="000000"/>
          <w:szCs w:val="24"/>
        </w:rPr>
        <w:t>zkreslují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už jen tím, že se </w:t>
      </w:r>
      <w:r w:rsidRPr="00C54986">
        <w:rPr>
          <w:rFonts w:ascii="Bookman Old Style" w:hAnsi="Bookman Old Style" w:cs="Nimbus Sans L"/>
          <w:b/>
          <w:bCs/>
          <w:color w:val="000000"/>
          <w:szCs w:val="24"/>
        </w:rPr>
        <w:t>některé vyberou a jiné ne</w:t>
      </w:r>
      <w:r w:rsidR="00B67524" w:rsidRPr="00C54986">
        <w:rPr>
          <w:rFonts w:ascii="Bookman Old Style" w:hAnsi="Bookman Old Style" w:cs="Nimbus Sans L"/>
          <w:b/>
          <w:bCs/>
          <w:color w:val="000000"/>
          <w:szCs w:val="24"/>
        </w:rPr>
        <w:t>vyberou</w:t>
      </w:r>
      <w:r w:rsidR="00B67524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C54986">
        <w:rPr>
          <w:rFonts w:ascii="Bookman Old Style" w:hAnsi="Bookman Old Style" w:cs="Nimbus Sans L"/>
          <w:i/>
          <w:iCs/>
          <w:color w:val="000000"/>
          <w:szCs w:val="24"/>
        </w:rPr>
        <w:t>(</w:t>
      </w:r>
      <w:r w:rsidR="006A5DB4" w:rsidRPr="00C54986">
        <w:rPr>
          <w:rFonts w:ascii="Bookman Old Style" w:hAnsi="Bookman Old Style" w:cs="Nimbus Sans L"/>
          <w:i/>
          <w:iCs/>
          <w:color w:val="000000"/>
          <w:szCs w:val="24"/>
        </w:rPr>
        <w:t>třeba to, že</w:t>
      </w:r>
      <w:r w:rsidR="00B67524" w:rsidRPr="00C54986">
        <w:rPr>
          <w:rFonts w:ascii="Bookman Old Style" w:hAnsi="Bookman Old Style" w:cs="Nimbus Sans L"/>
          <w:i/>
          <w:iCs/>
          <w:color w:val="000000"/>
          <w:szCs w:val="24"/>
        </w:rPr>
        <w:t xml:space="preserve"> reptaj</w:t>
      </w:r>
      <w:r w:rsidR="006A5DB4" w:rsidRPr="00C54986">
        <w:rPr>
          <w:rFonts w:ascii="Bookman Old Style" w:hAnsi="Bookman Old Style" w:cs="Nimbus Sans L"/>
          <w:i/>
          <w:iCs/>
          <w:color w:val="000000"/>
          <w:szCs w:val="24"/>
        </w:rPr>
        <w:t>ící lid</w:t>
      </w:r>
      <w:r w:rsidRPr="00C54986">
        <w:rPr>
          <w:rFonts w:ascii="Bookman Old Style" w:hAnsi="Bookman Old Style" w:cs="Nimbus Sans L"/>
          <w:i/>
          <w:iCs/>
          <w:color w:val="000000"/>
          <w:szCs w:val="24"/>
        </w:rPr>
        <w:t xml:space="preserve"> ře</w:t>
      </w:r>
      <w:r w:rsidR="00A97AF1" w:rsidRPr="00C54986">
        <w:rPr>
          <w:rFonts w:ascii="Bookman Old Style" w:hAnsi="Bookman Old Style" w:cs="Nimbus Sans L"/>
          <w:i/>
          <w:iCs/>
          <w:color w:val="000000"/>
          <w:szCs w:val="24"/>
        </w:rPr>
        <w:t>kne</w:t>
      </w:r>
      <w:r w:rsidRPr="00C54986">
        <w:rPr>
          <w:rFonts w:ascii="Bookman Old Style" w:hAnsi="Bookman Old Style" w:cs="Nimbus Sans L"/>
          <w:i/>
          <w:iCs/>
          <w:color w:val="000000"/>
          <w:szCs w:val="24"/>
        </w:rPr>
        <w:t xml:space="preserve">, že dřív </w:t>
      </w:r>
      <w:r w:rsidR="00607F4A" w:rsidRPr="00C54986">
        <w:rPr>
          <w:rFonts w:ascii="Bookman Old Style" w:hAnsi="Bookman Old Style" w:cs="Nimbus Sans L"/>
          <w:i/>
          <w:iCs/>
          <w:color w:val="000000"/>
          <w:szCs w:val="24"/>
        </w:rPr>
        <w:t xml:space="preserve">bylo </w:t>
      </w:r>
      <w:r w:rsidRPr="00C54986">
        <w:rPr>
          <w:rFonts w:ascii="Bookman Old Style" w:hAnsi="Bookman Old Style" w:cs="Nimbus Sans L"/>
          <w:i/>
          <w:iCs/>
          <w:color w:val="000000"/>
          <w:szCs w:val="24"/>
        </w:rPr>
        <w:t xml:space="preserve">v Egyptě něco zadarmo a práce dostatek, ale </w:t>
      </w:r>
      <w:r w:rsidR="00C54986">
        <w:rPr>
          <w:rFonts w:ascii="Bookman Old Style" w:hAnsi="Bookman Old Style" w:cs="Nimbus Sans L"/>
          <w:i/>
          <w:iCs/>
          <w:color w:val="000000"/>
          <w:szCs w:val="24"/>
        </w:rPr>
        <w:t xml:space="preserve">už </w:t>
      </w:r>
      <w:r w:rsidRPr="00C54986">
        <w:rPr>
          <w:rFonts w:ascii="Bookman Old Style" w:hAnsi="Bookman Old Style" w:cs="Nimbus Sans L"/>
          <w:i/>
          <w:iCs/>
          <w:color w:val="000000"/>
          <w:szCs w:val="24"/>
        </w:rPr>
        <w:t>neře</w:t>
      </w:r>
      <w:r w:rsidR="008A7667" w:rsidRPr="00C54986">
        <w:rPr>
          <w:rFonts w:ascii="Bookman Old Style" w:hAnsi="Bookman Old Style" w:cs="Nimbus Sans L"/>
          <w:i/>
          <w:iCs/>
          <w:color w:val="000000"/>
          <w:szCs w:val="24"/>
        </w:rPr>
        <w:t>kn</w:t>
      </w:r>
      <w:r w:rsidR="00A97AF1" w:rsidRPr="00C54986">
        <w:rPr>
          <w:rFonts w:ascii="Bookman Old Style" w:hAnsi="Bookman Old Style" w:cs="Nimbus Sans L"/>
          <w:i/>
          <w:iCs/>
          <w:color w:val="000000"/>
          <w:szCs w:val="24"/>
        </w:rPr>
        <w:t>e</w:t>
      </w:r>
      <w:r w:rsidRPr="00C54986">
        <w:rPr>
          <w:rFonts w:ascii="Bookman Old Style" w:hAnsi="Bookman Old Style" w:cs="Nimbus Sans L"/>
          <w:i/>
          <w:iCs/>
          <w:color w:val="000000"/>
          <w:szCs w:val="24"/>
        </w:rPr>
        <w:t xml:space="preserve"> že </w:t>
      </w:r>
      <w:r w:rsidR="008A7667" w:rsidRPr="00C54986">
        <w:rPr>
          <w:rFonts w:ascii="Bookman Old Style" w:hAnsi="Bookman Old Style" w:cs="Nimbus Sans L"/>
          <w:i/>
          <w:iCs/>
          <w:color w:val="000000"/>
          <w:szCs w:val="24"/>
        </w:rPr>
        <w:t xml:space="preserve">práce </w:t>
      </w:r>
      <w:r w:rsidRPr="00C54986">
        <w:rPr>
          <w:rFonts w:ascii="Bookman Old Style" w:hAnsi="Bookman Old Style" w:cs="Nimbus Sans L"/>
          <w:i/>
          <w:iCs/>
          <w:color w:val="000000"/>
          <w:szCs w:val="24"/>
        </w:rPr>
        <w:t>byl</w:t>
      </w:r>
      <w:r w:rsidR="008A7667" w:rsidRPr="00C54986">
        <w:rPr>
          <w:rFonts w:ascii="Bookman Old Style" w:hAnsi="Bookman Old Style" w:cs="Nimbus Sans L"/>
          <w:i/>
          <w:iCs/>
          <w:color w:val="000000"/>
          <w:szCs w:val="24"/>
        </w:rPr>
        <w:t>a</w:t>
      </w:r>
      <w:r w:rsidRPr="00C54986">
        <w:rPr>
          <w:rFonts w:ascii="Bookman Old Style" w:hAnsi="Bookman Old Style" w:cs="Nimbus Sans L"/>
          <w:i/>
          <w:iCs/>
          <w:color w:val="000000"/>
          <w:szCs w:val="24"/>
        </w:rPr>
        <w:t xml:space="preserve"> otroctví</w:t>
      </w:r>
      <w:r w:rsidR="008A7667" w:rsidRPr="00C54986">
        <w:rPr>
          <w:rFonts w:ascii="Bookman Old Style" w:hAnsi="Bookman Old Style" w:cs="Nimbus Sans L"/>
          <w:i/>
          <w:iCs/>
          <w:color w:val="000000"/>
          <w:szCs w:val="24"/>
        </w:rPr>
        <w:t>m</w:t>
      </w:r>
      <w:r w:rsidRPr="00C54986">
        <w:rPr>
          <w:rFonts w:ascii="Bookman Old Style" w:hAnsi="Bookman Old Style" w:cs="Nimbus Sans L"/>
          <w:i/>
          <w:iCs/>
          <w:color w:val="000000"/>
          <w:szCs w:val="24"/>
        </w:rPr>
        <w:t>)</w:t>
      </w:r>
      <w:r w:rsidR="00EE0324">
        <w:rPr>
          <w:rFonts w:ascii="Bookman Old Style" w:hAnsi="Bookman Old Style" w:cs="Nimbus Sans L"/>
          <w:color w:val="000000"/>
          <w:szCs w:val="24"/>
        </w:rPr>
        <w:t>. V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elmi </w:t>
      </w:r>
      <w:r w:rsidRPr="00EE0324">
        <w:rPr>
          <w:rFonts w:ascii="Bookman Old Style" w:hAnsi="Bookman Old Style" w:cs="Nimbus Sans L"/>
          <w:b/>
          <w:bCs/>
          <w:color w:val="000000"/>
          <w:szCs w:val="24"/>
        </w:rPr>
        <w:t>záleží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="008A7667">
        <w:rPr>
          <w:rFonts w:ascii="Bookman Old Style" w:hAnsi="Bookman Old Style" w:cs="Nimbus Sans L"/>
          <w:color w:val="000000"/>
          <w:szCs w:val="24"/>
        </w:rPr>
        <w:t xml:space="preserve">také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na tom, jakým </w:t>
      </w:r>
      <w:r w:rsidRPr="00EE0324">
        <w:rPr>
          <w:rFonts w:ascii="Bookman Old Style" w:hAnsi="Bookman Old Style" w:cs="Nimbus Sans L"/>
          <w:b/>
          <w:bCs/>
          <w:color w:val="000000"/>
          <w:szCs w:val="24"/>
        </w:rPr>
        <w:t xml:space="preserve">tónem hlasu </w:t>
      </w:r>
      <w:r w:rsidRPr="00FB7CDC">
        <w:rPr>
          <w:rFonts w:ascii="Bookman Old Style" w:hAnsi="Bookman Old Style" w:cs="Nimbus Sans L"/>
          <w:color w:val="000000"/>
          <w:szCs w:val="24"/>
        </w:rPr>
        <w:t>se mluví</w:t>
      </w:r>
      <w:r w:rsidR="00760899">
        <w:rPr>
          <w:rFonts w:ascii="Bookman Old Style" w:hAnsi="Bookman Old Style" w:cs="Nimbus Sans L"/>
          <w:color w:val="000000"/>
          <w:szCs w:val="24"/>
        </w:rPr>
        <w:t xml:space="preserve"> a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na co se položí </w:t>
      </w:r>
      <w:r w:rsidRPr="00EE0324">
        <w:rPr>
          <w:rFonts w:ascii="Bookman Old Style" w:hAnsi="Bookman Old Style" w:cs="Nimbus Sans L"/>
          <w:b/>
          <w:bCs/>
          <w:color w:val="000000"/>
          <w:szCs w:val="24"/>
        </w:rPr>
        <w:t>důraz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. Roli hraje i </w:t>
      </w:r>
      <w:r w:rsidRPr="00EE0324">
        <w:rPr>
          <w:rFonts w:ascii="Bookman Old Style" w:hAnsi="Bookman Old Style" w:cs="Nimbus Sans L"/>
          <w:b/>
          <w:bCs/>
          <w:color w:val="000000"/>
          <w:szCs w:val="24"/>
        </w:rPr>
        <w:t>způsob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, jakým </w:t>
      </w:r>
      <w:r w:rsidR="00760899">
        <w:rPr>
          <w:rFonts w:ascii="Bookman Old Style" w:hAnsi="Bookman Old Style" w:cs="Nimbus Sans L"/>
          <w:color w:val="000000"/>
          <w:szCs w:val="24"/>
        </w:rPr>
        <w:t xml:space="preserve">určitou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věc televizní </w:t>
      </w:r>
      <w:r w:rsidRPr="00EE0324">
        <w:rPr>
          <w:rFonts w:ascii="Bookman Old Style" w:hAnsi="Bookman Old Style" w:cs="Nimbus Sans L"/>
          <w:b/>
          <w:bCs/>
          <w:color w:val="000000"/>
          <w:szCs w:val="24"/>
        </w:rPr>
        <w:t>kamera zabere</w:t>
      </w:r>
      <w:r w:rsidRPr="00FB7CDC">
        <w:rPr>
          <w:rFonts w:ascii="Bookman Old Style" w:hAnsi="Bookman Old Style" w:cs="Nimbus Sans L"/>
          <w:color w:val="000000"/>
          <w:szCs w:val="24"/>
        </w:rPr>
        <w:t>, seshora či zdola, trhaně nebo v</w:t>
      </w:r>
      <w:r w:rsidR="000C1518">
        <w:rPr>
          <w:rFonts w:ascii="Bookman Old Style" w:hAnsi="Bookman Old Style" w:cs="Nimbus Sans L"/>
          <w:color w:val="000000"/>
          <w:szCs w:val="24"/>
        </w:rPr>
        <w:t> </w:t>
      </w:r>
      <w:r w:rsidRPr="00FB7CDC">
        <w:rPr>
          <w:rFonts w:ascii="Bookman Old Style" w:hAnsi="Bookman Old Style" w:cs="Nimbus Sans L"/>
          <w:color w:val="000000"/>
          <w:szCs w:val="24"/>
        </w:rPr>
        <w:t>klidu</w:t>
      </w:r>
      <w:r w:rsidR="000C1518">
        <w:rPr>
          <w:rFonts w:ascii="Bookman Old Style" w:hAnsi="Bookman Old Style" w:cs="Nimbus Sans L"/>
          <w:color w:val="000000"/>
          <w:szCs w:val="24"/>
        </w:rPr>
        <w:t>. I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fakt jestli běží nějaká </w:t>
      </w:r>
      <w:r w:rsidRPr="00C15A38">
        <w:rPr>
          <w:rFonts w:ascii="Bookman Old Style" w:hAnsi="Bookman Old Style" w:cs="Nimbus Sans L"/>
          <w:b/>
          <w:bCs/>
          <w:color w:val="000000"/>
          <w:szCs w:val="24"/>
        </w:rPr>
        <w:t>hudba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, popř. </w:t>
      </w:r>
      <w:r w:rsidRPr="00C15A38">
        <w:rPr>
          <w:rFonts w:ascii="Bookman Old Style" w:hAnsi="Bookman Old Style" w:cs="Nimbus Sans L"/>
          <w:b/>
          <w:bCs/>
          <w:color w:val="000000"/>
          <w:szCs w:val="24"/>
        </w:rPr>
        <w:t>jaká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. </w:t>
      </w:r>
    </w:p>
    <w:p w14:paraId="22826F1C" w14:textId="77777777" w:rsidR="00FB7CDC" w:rsidRPr="00FB7CDC" w:rsidRDefault="00FB7CDC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3F75F689" w14:textId="543377BB" w:rsidR="002A43C0" w:rsidRDefault="002A43C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  <w:r w:rsidRPr="00FB7CDC">
        <w:rPr>
          <w:rFonts w:ascii="Bookman Old Style" w:hAnsi="Bookman Old Style" w:cs="Nimbus Sans L"/>
          <w:color w:val="000000"/>
          <w:szCs w:val="24"/>
        </w:rPr>
        <w:t xml:space="preserve">Možná si </w:t>
      </w:r>
      <w:r w:rsidR="000C1518">
        <w:rPr>
          <w:rFonts w:ascii="Bookman Old Style" w:hAnsi="Bookman Old Style" w:cs="Nimbus Sans L"/>
          <w:color w:val="000000"/>
          <w:szCs w:val="24"/>
        </w:rPr>
        <w:t xml:space="preserve">teď </w:t>
      </w:r>
      <w:r w:rsidRPr="00FB7CDC">
        <w:rPr>
          <w:rFonts w:ascii="Bookman Old Style" w:hAnsi="Bookman Old Style" w:cs="Nimbus Sans L"/>
          <w:color w:val="000000"/>
          <w:szCs w:val="24"/>
        </w:rPr>
        <w:t>řeknete, že t</w:t>
      </w:r>
      <w:r w:rsidR="00C15A38">
        <w:rPr>
          <w:rFonts w:ascii="Bookman Old Style" w:hAnsi="Bookman Old Style" w:cs="Nimbus Sans L"/>
          <w:color w:val="000000"/>
          <w:szCs w:val="24"/>
        </w:rPr>
        <w:t xml:space="preserve">oto kázání </w:t>
      </w:r>
      <w:r w:rsidR="008B5525">
        <w:rPr>
          <w:rFonts w:ascii="Bookman Old Style" w:hAnsi="Bookman Old Style" w:cs="Nimbus Sans L"/>
          <w:color w:val="000000"/>
          <w:szCs w:val="24"/>
        </w:rPr>
        <w:t>je vhodn</w:t>
      </w:r>
      <w:r w:rsidR="00C15A38">
        <w:rPr>
          <w:rFonts w:ascii="Bookman Old Style" w:hAnsi="Bookman Old Style" w:cs="Nimbus Sans L"/>
          <w:color w:val="000000"/>
          <w:szCs w:val="24"/>
        </w:rPr>
        <w:t>é</w:t>
      </w:r>
      <w:r w:rsidR="008B5525">
        <w:rPr>
          <w:rFonts w:ascii="Bookman Old Style" w:hAnsi="Bookman Old Style" w:cs="Nimbus Sans L"/>
          <w:color w:val="000000"/>
          <w:szCs w:val="24"/>
        </w:rPr>
        <w:t xml:space="preserve"> spíš k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semináři pro novináře. Ale není tomu tak. Tohle není téma jen pro novináře</w:t>
      </w:r>
      <w:r w:rsidR="00AA0A93">
        <w:rPr>
          <w:rFonts w:ascii="Bookman Old Style" w:hAnsi="Bookman Old Style" w:cs="Nimbus Sans L"/>
          <w:color w:val="000000"/>
          <w:szCs w:val="24"/>
        </w:rPr>
        <w:t>,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kteří mají okolí </w:t>
      </w:r>
      <w:r w:rsidRPr="00B64D75">
        <w:rPr>
          <w:rFonts w:ascii="Bookman Old Style" w:hAnsi="Bookman Old Style" w:cs="Nimbus Sans L"/>
          <w:b/>
          <w:bCs/>
          <w:color w:val="000000"/>
          <w:szCs w:val="24"/>
        </w:rPr>
        <w:t>in-formovat.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107AD6">
        <w:rPr>
          <w:rFonts w:ascii="Bookman Old Style" w:hAnsi="Bookman Old Style" w:cs="Nimbus Sans L"/>
          <w:b/>
          <w:bCs/>
          <w:color w:val="000000"/>
          <w:szCs w:val="24"/>
        </w:rPr>
        <w:t>My všichni vidíme svět a mluvíme o něm</w:t>
      </w:r>
      <w:r w:rsidR="009E745C" w:rsidRPr="00107AD6">
        <w:rPr>
          <w:rFonts w:ascii="Bookman Old Style" w:hAnsi="Bookman Old Style" w:cs="Nimbus Sans L"/>
          <w:b/>
          <w:bCs/>
          <w:color w:val="000000"/>
          <w:szCs w:val="24"/>
        </w:rPr>
        <w:t>.</w:t>
      </w:r>
      <w:r w:rsidR="009E745C">
        <w:rPr>
          <w:rFonts w:ascii="Bookman Old Style" w:hAnsi="Bookman Old Style" w:cs="Nimbus Sans L"/>
          <w:color w:val="000000"/>
          <w:szCs w:val="24"/>
        </w:rPr>
        <w:t xml:space="preserve"> Js</w:t>
      </w:r>
      <w:r w:rsidRPr="00FB7CDC">
        <w:rPr>
          <w:rFonts w:ascii="Bookman Old Style" w:hAnsi="Bookman Old Style" w:cs="Nimbus Sans L"/>
          <w:color w:val="000000"/>
          <w:szCs w:val="24"/>
        </w:rPr>
        <w:t>me  někdy a někde zvědové a</w:t>
      </w:r>
      <w:r w:rsidR="008C52CF">
        <w:rPr>
          <w:rFonts w:ascii="Bookman Old Style" w:hAnsi="Bookman Old Style" w:cs="Nimbus Sans L"/>
          <w:color w:val="000000"/>
          <w:szCs w:val="24"/>
        </w:rPr>
        <w:t xml:space="preserve"> jsme někdy a někde zpravodajové</w:t>
      </w:r>
      <w:r w:rsidR="00115EF3">
        <w:rPr>
          <w:rFonts w:ascii="Bookman Old Style" w:hAnsi="Bookman Old Style" w:cs="Nimbus Sans L"/>
          <w:color w:val="000000"/>
          <w:szCs w:val="24"/>
        </w:rPr>
        <w:t xml:space="preserve">. </w:t>
      </w:r>
      <w:r w:rsidR="00115EF3" w:rsidRPr="00107AD6">
        <w:rPr>
          <w:rFonts w:ascii="Bookman Old Style" w:hAnsi="Bookman Old Style" w:cs="Nimbus Sans L"/>
          <w:b/>
          <w:bCs/>
          <w:color w:val="000000"/>
          <w:szCs w:val="24"/>
        </w:rPr>
        <w:t>Reflektujeme</w:t>
      </w:r>
      <w:r w:rsidR="00115EF3">
        <w:rPr>
          <w:rFonts w:ascii="Bookman Old Style" w:hAnsi="Bookman Old Style" w:cs="Nimbus Sans L"/>
          <w:color w:val="000000"/>
          <w:szCs w:val="24"/>
        </w:rPr>
        <w:t>, co vidíme a d</w:t>
      </w:r>
      <w:r w:rsidRPr="00FB7CDC">
        <w:rPr>
          <w:rFonts w:ascii="Bookman Old Style" w:hAnsi="Bookman Old Style" w:cs="Nimbus Sans L"/>
          <w:color w:val="000000"/>
          <w:szCs w:val="24"/>
        </w:rPr>
        <w:t>ruhým</w:t>
      </w:r>
      <w:r w:rsidR="00FE5E52">
        <w:rPr>
          <w:rFonts w:ascii="Bookman Old Style" w:hAnsi="Bookman Old Style" w:cs="Nimbus Sans L"/>
          <w:color w:val="000000"/>
          <w:szCs w:val="24"/>
        </w:rPr>
        <w:t xml:space="preserve"> o tom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107AD6">
        <w:rPr>
          <w:rFonts w:ascii="Bookman Old Style" w:hAnsi="Bookman Old Style" w:cs="Nimbus Sans L"/>
          <w:b/>
          <w:bCs/>
          <w:color w:val="000000"/>
          <w:szCs w:val="24"/>
        </w:rPr>
        <w:t>předáváme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různé </w:t>
      </w:r>
      <w:r w:rsidRPr="00107AD6">
        <w:rPr>
          <w:rFonts w:ascii="Bookman Old Style" w:hAnsi="Bookman Old Style" w:cs="Nimbus Sans L"/>
          <w:b/>
          <w:bCs/>
          <w:color w:val="000000"/>
          <w:szCs w:val="24"/>
        </w:rPr>
        <w:t>zprávy</w:t>
      </w:r>
      <w:r w:rsidR="00FE5E52">
        <w:rPr>
          <w:rFonts w:ascii="Bookman Old Style" w:hAnsi="Bookman Old Style" w:cs="Nimbus Sans L"/>
          <w:color w:val="000000"/>
          <w:szCs w:val="24"/>
        </w:rPr>
        <w:t>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="00FE5E52">
        <w:rPr>
          <w:rFonts w:ascii="Bookman Old Style" w:hAnsi="Bookman Old Style" w:cs="Nimbus Sans L"/>
          <w:color w:val="000000"/>
          <w:szCs w:val="24"/>
        </w:rPr>
        <w:t>A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hodně záleží na tom, </w:t>
      </w:r>
      <w:r w:rsidRPr="00107AD6">
        <w:rPr>
          <w:rFonts w:ascii="Bookman Old Style" w:hAnsi="Bookman Old Style" w:cs="Nimbus Sans L"/>
          <w:b/>
          <w:bCs/>
          <w:color w:val="000000"/>
          <w:szCs w:val="24"/>
        </w:rPr>
        <w:t>které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vybereme </w:t>
      </w:r>
      <w:r w:rsidRPr="00107AD6">
        <w:rPr>
          <w:rFonts w:ascii="Bookman Old Style" w:hAnsi="Bookman Old Style" w:cs="Nimbus Sans L"/>
          <w:b/>
          <w:bCs/>
          <w:color w:val="000000"/>
          <w:szCs w:val="24"/>
        </w:rPr>
        <w:t>a jak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je podáme. </w:t>
      </w:r>
    </w:p>
    <w:p w14:paraId="2B603EEA" w14:textId="77777777" w:rsidR="00FB7CDC" w:rsidRPr="00FB7CDC" w:rsidRDefault="00FB7CDC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51AA2CB2" w14:textId="77777777" w:rsidR="00324B3A" w:rsidRDefault="002A43C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  <w:r w:rsidRPr="00D610F8">
        <w:rPr>
          <w:rFonts w:ascii="Bookman Old Style" w:hAnsi="Bookman Old Style" w:cs="Nimbus Sans L"/>
          <w:b/>
          <w:bCs/>
          <w:color w:val="000000"/>
          <w:szCs w:val="24"/>
        </w:rPr>
        <w:t>Někteří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lidé </w:t>
      </w:r>
      <w:r w:rsidRPr="00D610F8">
        <w:rPr>
          <w:rFonts w:ascii="Bookman Old Style" w:hAnsi="Bookman Old Style" w:cs="Nimbus Sans L"/>
          <w:b/>
          <w:bCs/>
          <w:color w:val="000000"/>
          <w:szCs w:val="24"/>
        </w:rPr>
        <w:t>vybírají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ze života jen samé </w:t>
      </w:r>
      <w:r w:rsidRPr="00D610F8">
        <w:rPr>
          <w:rFonts w:ascii="Bookman Old Style" w:hAnsi="Bookman Old Style" w:cs="Nimbus Sans L"/>
          <w:b/>
          <w:bCs/>
          <w:color w:val="000000"/>
          <w:szCs w:val="24"/>
        </w:rPr>
        <w:t>špatné zprávy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– vyprávějí horlivě o neštěstích a katastrofách. Strach má velké oči a tak není divu, že </w:t>
      </w:r>
      <w:r w:rsidRPr="00D610F8">
        <w:rPr>
          <w:rFonts w:ascii="Bookman Old Style" w:hAnsi="Bookman Old Style" w:cs="Nimbus Sans L"/>
          <w:b/>
          <w:bCs/>
          <w:color w:val="000000"/>
          <w:szCs w:val="24"/>
        </w:rPr>
        <w:t>obři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v ustrašených očích </w:t>
      </w:r>
      <w:r w:rsidRPr="00D610F8">
        <w:rPr>
          <w:rFonts w:ascii="Bookman Old Style" w:hAnsi="Bookman Old Style" w:cs="Nimbus Sans L"/>
          <w:b/>
          <w:bCs/>
          <w:color w:val="000000"/>
          <w:szCs w:val="24"/>
        </w:rPr>
        <w:t>rostou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. A začne se  třeba i </w:t>
      </w:r>
      <w:r w:rsidRPr="00E107C1">
        <w:rPr>
          <w:rFonts w:ascii="Bookman Old Style" w:hAnsi="Bookman Old Style" w:cs="Nimbus Sans L"/>
          <w:b/>
          <w:bCs/>
          <w:color w:val="000000"/>
          <w:szCs w:val="24"/>
        </w:rPr>
        <w:t>překrucovat minulost.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Izraelci pak</w:t>
      </w:r>
      <w:r w:rsidR="003F66E2">
        <w:rPr>
          <w:rFonts w:ascii="Bookman Old Style" w:hAnsi="Bookman Old Style" w:cs="Nimbus Sans L"/>
          <w:color w:val="000000"/>
          <w:szCs w:val="24"/>
        </w:rPr>
        <w:t xml:space="preserve"> najednou v biblickém příběhu už </w:t>
      </w:r>
      <w:r w:rsidRPr="00FB7CDC">
        <w:rPr>
          <w:rFonts w:ascii="Bookman Old Style" w:hAnsi="Bookman Old Style" w:cs="Nimbus Sans L"/>
          <w:color w:val="000000"/>
          <w:szCs w:val="24"/>
        </w:rPr>
        <w:t>nemluví, jak jim v Egyptě bylo úzko</w:t>
      </w:r>
      <w:r w:rsidR="003E7984">
        <w:rPr>
          <w:rFonts w:ascii="Bookman Old Style" w:hAnsi="Bookman Old Style" w:cs="Nimbus Sans L"/>
          <w:color w:val="000000"/>
          <w:szCs w:val="24"/>
        </w:rPr>
        <w:t xml:space="preserve">. Na pozadí zpráv </w:t>
      </w:r>
      <w:r w:rsidR="00A14214">
        <w:rPr>
          <w:rFonts w:ascii="Bookman Old Style" w:hAnsi="Bookman Old Style" w:cs="Nimbus Sans L"/>
          <w:color w:val="000000"/>
          <w:szCs w:val="24"/>
        </w:rPr>
        <w:t xml:space="preserve">ze zaslíbené země </w:t>
      </w:r>
      <w:r w:rsidR="00A14214" w:rsidRPr="00E107C1">
        <w:rPr>
          <w:rFonts w:ascii="Bookman Old Style" w:hAnsi="Bookman Old Style" w:cs="Nimbus Sans L"/>
          <w:b/>
          <w:bCs/>
          <w:color w:val="000000"/>
          <w:szCs w:val="24"/>
        </w:rPr>
        <w:t>mluví o Egyptě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, jakoby to </w:t>
      </w:r>
      <w:r w:rsidRPr="00F74F0F">
        <w:rPr>
          <w:rFonts w:ascii="Bookman Old Style" w:hAnsi="Bookman Old Style" w:cs="Nimbus Sans L"/>
          <w:b/>
          <w:bCs/>
          <w:color w:val="000000"/>
          <w:szCs w:val="24"/>
        </w:rPr>
        <w:t>byl ráj.</w:t>
      </w:r>
      <w:r w:rsidR="00324B3A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F74F0F">
        <w:rPr>
          <w:rFonts w:ascii="Bookman Old Style" w:hAnsi="Bookman Old Style" w:cs="Nimbus Sans L"/>
          <w:b/>
          <w:bCs/>
          <w:color w:val="000000"/>
          <w:szCs w:val="24"/>
        </w:rPr>
        <w:t xml:space="preserve">Jak vlastně mluvíme o světě s druhými? Co říkáme dětem?  </w:t>
      </w:r>
    </w:p>
    <w:p w14:paraId="6D8388FF" w14:textId="77777777" w:rsidR="00324B3A" w:rsidRDefault="00324B3A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5C237528" w14:textId="5D2CA2BC" w:rsidR="002A43C0" w:rsidRDefault="002A43C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  <w:r w:rsidRPr="00BB5A50">
        <w:rPr>
          <w:rFonts w:ascii="Bookman Old Style" w:hAnsi="Bookman Old Style" w:cs="Nimbus Sans L"/>
          <w:b/>
          <w:bCs/>
          <w:color w:val="000000"/>
          <w:szCs w:val="24"/>
        </w:rPr>
        <w:t>Život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, který je čeká bude mít </w:t>
      </w:r>
      <w:r w:rsidRPr="00BB5A50">
        <w:rPr>
          <w:rFonts w:ascii="Bookman Old Style" w:hAnsi="Bookman Old Style" w:cs="Nimbus Sans L"/>
          <w:b/>
          <w:bCs/>
          <w:color w:val="000000"/>
          <w:szCs w:val="24"/>
        </w:rPr>
        <w:t>stránky radostné i těžké.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A byli bychom špatnými zvědy, kdybychom jedno či druhé zapřeli. Kdybychom jim nutili </w:t>
      </w:r>
      <w:r w:rsidRPr="00F74F0F">
        <w:rPr>
          <w:rFonts w:ascii="Bookman Old Style" w:hAnsi="Bookman Old Style" w:cs="Nimbus Sans L"/>
          <w:b/>
          <w:bCs/>
          <w:color w:val="000000"/>
          <w:szCs w:val="24"/>
        </w:rPr>
        <w:t>růžové brýle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a tvrdili, že všechno je dobré a žádné problémy nepřijdou – to by </w:t>
      </w:r>
      <w:r w:rsidRPr="00BB5A50">
        <w:rPr>
          <w:rFonts w:ascii="Bookman Old Style" w:hAnsi="Bookman Old Style" w:cs="Nimbus Sans L"/>
          <w:b/>
          <w:bCs/>
          <w:color w:val="000000"/>
          <w:szCs w:val="24"/>
        </w:rPr>
        <w:t>nebyla pravda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, život občas vede i pouští, a občas člověk narazí i na </w:t>
      </w:r>
      <w:proofErr w:type="spellStart"/>
      <w:r w:rsidRPr="00FB7CDC">
        <w:rPr>
          <w:rFonts w:ascii="Bookman Old Style" w:hAnsi="Bookman Old Style" w:cs="Nimbus Sans L"/>
          <w:color w:val="000000"/>
          <w:szCs w:val="24"/>
        </w:rPr>
        <w:t>Anáka</w:t>
      </w:r>
      <w:proofErr w:type="spellEnd"/>
      <w:r w:rsidR="001A25E5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FB7CDC">
        <w:rPr>
          <w:rFonts w:ascii="Bookman Old Style" w:hAnsi="Bookman Old Style" w:cs="Nimbus Sans L"/>
          <w:color w:val="000000"/>
          <w:szCs w:val="24"/>
        </w:rPr>
        <w:t>- obra a jeho potomky</w:t>
      </w:r>
      <w:r w:rsidR="001A25E5">
        <w:rPr>
          <w:rFonts w:ascii="Bookman Old Style" w:hAnsi="Bookman Old Style" w:cs="Nimbus Sans L"/>
          <w:color w:val="000000"/>
          <w:szCs w:val="24"/>
        </w:rPr>
        <w:t xml:space="preserve">. Nebo na </w:t>
      </w:r>
      <w:r w:rsidRPr="00FB7CDC">
        <w:rPr>
          <w:rFonts w:ascii="Bookman Old Style" w:hAnsi="Bookman Old Style" w:cs="Nimbus Sans L"/>
          <w:color w:val="000000"/>
          <w:szCs w:val="24"/>
        </w:rPr>
        <w:t>krutého, ukrutného střelce</w:t>
      </w:r>
      <w:r w:rsidR="00CD087F">
        <w:rPr>
          <w:rFonts w:ascii="Bookman Old Style" w:hAnsi="Bookman Old Style" w:cs="Nimbus Sans L"/>
          <w:color w:val="000000"/>
          <w:szCs w:val="24"/>
        </w:rPr>
        <w:t xml:space="preserve">. </w:t>
      </w:r>
      <w:r w:rsidR="00CD087F" w:rsidRPr="00B86C87">
        <w:rPr>
          <w:rFonts w:ascii="Bookman Old Style" w:hAnsi="Bookman Old Style" w:cs="Nimbus Sans L"/>
          <w:b/>
          <w:bCs/>
          <w:color w:val="000000"/>
          <w:szCs w:val="24"/>
        </w:rPr>
        <w:t>Č</w:t>
      </w:r>
      <w:r w:rsidRPr="00B86C87">
        <w:rPr>
          <w:rFonts w:ascii="Bookman Old Style" w:hAnsi="Bookman Old Style" w:cs="Nimbus Sans L"/>
          <w:b/>
          <w:bCs/>
          <w:color w:val="000000"/>
          <w:szCs w:val="24"/>
        </w:rPr>
        <w:t>lověk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v životě </w:t>
      </w:r>
      <w:r w:rsidRPr="00B86C87">
        <w:rPr>
          <w:rFonts w:ascii="Bookman Old Style" w:hAnsi="Bookman Old Style" w:cs="Nimbus Sans L"/>
          <w:b/>
          <w:bCs/>
          <w:color w:val="000000"/>
          <w:szCs w:val="24"/>
        </w:rPr>
        <w:t>může narazit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na něco</w:t>
      </w:r>
      <w:r w:rsidR="00CD087F">
        <w:rPr>
          <w:rFonts w:ascii="Bookman Old Style" w:hAnsi="Bookman Old Style" w:cs="Nimbus Sans L"/>
          <w:color w:val="000000"/>
          <w:szCs w:val="24"/>
        </w:rPr>
        <w:t>, či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B86C87">
        <w:rPr>
          <w:rFonts w:ascii="Bookman Old Style" w:hAnsi="Bookman Old Style" w:cs="Nimbus Sans L"/>
          <w:b/>
          <w:bCs/>
          <w:color w:val="000000"/>
          <w:szCs w:val="24"/>
        </w:rPr>
        <w:t>někoho velkého,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B86C87">
        <w:rPr>
          <w:rFonts w:ascii="Bookman Old Style" w:hAnsi="Bookman Old Style" w:cs="Nimbus Sans L"/>
          <w:b/>
          <w:bCs/>
          <w:color w:val="000000"/>
          <w:szCs w:val="24"/>
        </w:rPr>
        <w:t>nepříjemného, krutého</w:t>
      </w:r>
      <w:r w:rsidR="0014211A" w:rsidRPr="00B86C87">
        <w:rPr>
          <w:rFonts w:ascii="Bookman Old Style" w:hAnsi="Bookman Old Style" w:cs="Nimbus Sans L"/>
          <w:b/>
          <w:bCs/>
          <w:color w:val="000000"/>
          <w:szCs w:val="24"/>
        </w:rPr>
        <w:t>.</w:t>
      </w:r>
      <w:r w:rsidR="0014211A">
        <w:rPr>
          <w:rFonts w:ascii="Bookman Old Style" w:hAnsi="Bookman Old Style" w:cs="Nimbus Sans L"/>
          <w:color w:val="000000"/>
          <w:szCs w:val="24"/>
        </w:rPr>
        <w:t xml:space="preserve"> N</w:t>
      </w:r>
      <w:r w:rsidRPr="00FB7CDC">
        <w:rPr>
          <w:rFonts w:ascii="Bookman Old Style" w:hAnsi="Bookman Old Style" w:cs="Nimbus Sans L"/>
          <w:color w:val="000000"/>
          <w:szCs w:val="24"/>
        </w:rPr>
        <w:t>a něco,</w:t>
      </w:r>
      <w:r w:rsidR="0014211A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čemu se všichni vyhýbají a co bere odvahu. A dosaďte si podle vlastní zkušenosti zlou moc, </w:t>
      </w:r>
      <w:r w:rsidRPr="00B86C87">
        <w:rPr>
          <w:rFonts w:ascii="Bookman Old Style" w:hAnsi="Bookman Old Style" w:cs="Nimbus Sans L"/>
          <w:b/>
          <w:bCs/>
          <w:color w:val="000000"/>
          <w:szCs w:val="24"/>
        </w:rPr>
        <w:t>zlého člověka,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totalitní režim, válku, </w:t>
      </w:r>
      <w:r w:rsidRPr="000A2AC7">
        <w:rPr>
          <w:rFonts w:ascii="Bookman Old Style" w:hAnsi="Bookman Old Style" w:cs="Nimbus Sans L"/>
          <w:b/>
          <w:bCs/>
          <w:color w:val="000000"/>
          <w:szCs w:val="24"/>
        </w:rPr>
        <w:t>nemoc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, katastrofu, stále přítomnou </w:t>
      </w:r>
      <w:r w:rsidRPr="000A2AC7">
        <w:rPr>
          <w:rFonts w:ascii="Bookman Old Style" w:hAnsi="Bookman Old Style" w:cs="Nimbus Sans L"/>
          <w:b/>
          <w:bCs/>
          <w:color w:val="000000"/>
          <w:szCs w:val="24"/>
        </w:rPr>
        <w:t>vinu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…. prostě protivnou obludu, které se každý bojí. </w:t>
      </w:r>
    </w:p>
    <w:p w14:paraId="61A4D4C8" w14:textId="77777777" w:rsidR="00FB7CDC" w:rsidRPr="00FB7CDC" w:rsidRDefault="00FB7CDC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57526941" w14:textId="4AF53463" w:rsidR="002A43C0" w:rsidRPr="001C63E2" w:rsidRDefault="002A43C0" w:rsidP="0081486B">
      <w:pPr>
        <w:jc w:val="both"/>
        <w:rPr>
          <w:rFonts w:ascii="Bookman Old Style" w:hAnsi="Bookman Old Style" w:cs="Nimbus Sans L"/>
          <w:b/>
          <w:bCs/>
          <w:color w:val="000000"/>
          <w:szCs w:val="24"/>
        </w:rPr>
      </w:pPr>
      <w:r w:rsidRPr="00FB7CDC">
        <w:rPr>
          <w:rFonts w:ascii="Bookman Old Style" w:hAnsi="Bookman Old Style" w:cs="Nimbus Sans L"/>
          <w:color w:val="000000"/>
          <w:szCs w:val="24"/>
        </w:rPr>
        <w:t xml:space="preserve">Ale </w:t>
      </w:r>
      <w:r w:rsidRPr="000A2AC7">
        <w:rPr>
          <w:rFonts w:ascii="Bookman Old Style" w:hAnsi="Bookman Old Style" w:cs="Nimbus Sans L"/>
          <w:b/>
          <w:bCs/>
          <w:color w:val="000000"/>
          <w:szCs w:val="24"/>
        </w:rPr>
        <w:t>provinili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bychom se proti Bohu, kdybychom naopak tvrdili, že budoucnost je zlá a že to nemá cenu, </w:t>
      </w:r>
      <w:r w:rsidRPr="000A2AC7">
        <w:rPr>
          <w:rFonts w:ascii="Bookman Old Style" w:hAnsi="Bookman Old Style" w:cs="Nimbus Sans L"/>
          <w:b/>
          <w:bCs/>
          <w:color w:val="000000"/>
          <w:szCs w:val="24"/>
        </w:rPr>
        <w:t>že všude</w:t>
      </w:r>
      <w:r w:rsidR="00747DB4" w:rsidRPr="000A2AC7">
        <w:rPr>
          <w:rFonts w:ascii="Bookman Old Style" w:hAnsi="Bookman Old Style" w:cs="Nimbus Sans L"/>
          <w:b/>
          <w:bCs/>
          <w:color w:val="000000"/>
          <w:szCs w:val="24"/>
        </w:rPr>
        <w:t xml:space="preserve"> jsou jen</w:t>
      </w:r>
      <w:r w:rsidRPr="000A2AC7">
        <w:rPr>
          <w:rFonts w:ascii="Bookman Old Style" w:hAnsi="Bookman Old Style" w:cs="Nimbus Sans L"/>
          <w:b/>
          <w:bCs/>
          <w:color w:val="000000"/>
          <w:szCs w:val="24"/>
        </w:rPr>
        <w:t xml:space="preserve"> samí </w:t>
      </w:r>
      <w:proofErr w:type="spellStart"/>
      <w:r w:rsidRPr="000A2AC7">
        <w:rPr>
          <w:rFonts w:ascii="Bookman Old Style" w:hAnsi="Bookman Old Style" w:cs="Nimbus Sans L"/>
          <w:b/>
          <w:bCs/>
          <w:color w:val="000000"/>
          <w:szCs w:val="24"/>
        </w:rPr>
        <w:t>Anáci</w:t>
      </w:r>
      <w:proofErr w:type="spellEnd"/>
      <w:r w:rsidRPr="00FB7CDC">
        <w:rPr>
          <w:rFonts w:ascii="Bookman Old Style" w:hAnsi="Bookman Old Style" w:cs="Nimbus Sans L"/>
          <w:color w:val="000000"/>
          <w:szCs w:val="24"/>
        </w:rPr>
        <w:t xml:space="preserve"> a panáci a obludy, a že to snad ani nestojí za to se do něčeho pouštět, protože to zlé je silnější a vyhrává. My totiž – a to je velký dar – </w:t>
      </w:r>
      <w:r w:rsidRPr="001C63E2">
        <w:rPr>
          <w:rFonts w:ascii="Bookman Old Style" w:hAnsi="Bookman Old Style" w:cs="Nimbus Sans L"/>
          <w:b/>
          <w:bCs/>
          <w:color w:val="000000"/>
          <w:szCs w:val="24"/>
        </w:rPr>
        <w:t xml:space="preserve">nemusíme vidět jen naše vlastní omezené možnosti,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ale víme o síle, kterou dává Pán Bůh. Zapřeli bychom </w:t>
      </w:r>
      <w:r w:rsidR="001C63E2">
        <w:rPr>
          <w:rFonts w:ascii="Bookman Old Style" w:hAnsi="Bookman Old Style" w:cs="Nimbus Sans L"/>
          <w:color w:val="000000"/>
          <w:szCs w:val="24"/>
        </w:rPr>
        <w:t xml:space="preserve">tak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Boha, který je </w:t>
      </w:r>
      <w:r w:rsidRPr="001C63E2">
        <w:rPr>
          <w:rFonts w:ascii="Bookman Old Style" w:hAnsi="Bookman Old Style" w:cs="Nimbus Sans L"/>
          <w:b/>
          <w:bCs/>
          <w:color w:val="000000"/>
          <w:szCs w:val="24"/>
        </w:rPr>
        <w:t>Bohem naděje.</w:t>
      </w:r>
    </w:p>
    <w:p w14:paraId="5EDC345F" w14:textId="77777777" w:rsidR="00FB7CDC" w:rsidRPr="00FB7CDC" w:rsidRDefault="00FB7CDC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0F9CC7C5" w14:textId="4AD41115" w:rsidR="002A43C0" w:rsidRDefault="002A43C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  <w:r w:rsidRPr="00E83D10">
        <w:rPr>
          <w:rFonts w:ascii="Bookman Old Style" w:hAnsi="Bookman Old Style" w:cs="Nimbus Sans L"/>
          <w:color w:val="000000"/>
          <w:szCs w:val="24"/>
        </w:rPr>
        <w:t xml:space="preserve">Nechme stranou brýle černé i růžové. </w:t>
      </w:r>
      <w:r w:rsidRPr="001C63E2">
        <w:rPr>
          <w:rFonts w:ascii="Bookman Old Style" w:hAnsi="Bookman Old Style" w:cs="Nimbus Sans L"/>
          <w:b/>
          <w:bCs/>
          <w:color w:val="000000"/>
          <w:szCs w:val="24"/>
        </w:rPr>
        <w:t xml:space="preserve">Nasaďme si brýle víry.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Uvidíme to zlé i to dobré, </w:t>
      </w:r>
      <w:r w:rsidRPr="00E83D10">
        <w:rPr>
          <w:rFonts w:ascii="Bookman Old Style" w:hAnsi="Bookman Old Style" w:cs="Nimbus Sans L"/>
          <w:b/>
          <w:bCs/>
          <w:color w:val="000000"/>
          <w:szCs w:val="24"/>
        </w:rPr>
        <w:t>obry i hrozny vína.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E83D10">
        <w:rPr>
          <w:rFonts w:ascii="Bookman Old Style" w:hAnsi="Bookman Old Style" w:cs="Nimbus Sans L"/>
          <w:b/>
          <w:bCs/>
          <w:color w:val="000000"/>
          <w:szCs w:val="24"/>
        </w:rPr>
        <w:t xml:space="preserve">Brýle víry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nezakrývají, že boj s obry je těžký, ale </w:t>
      </w:r>
      <w:r w:rsidRPr="00E83D10">
        <w:rPr>
          <w:rFonts w:ascii="Bookman Old Style" w:hAnsi="Bookman Old Style" w:cs="Nimbus Sans L"/>
          <w:b/>
          <w:bCs/>
          <w:color w:val="000000"/>
          <w:szCs w:val="24"/>
        </w:rPr>
        <w:t xml:space="preserve">dávají vidět i </w:t>
      </w:r>
      <w:r w:rsidR="00155656" w:rsidRPr="00E83D10">
        <w:rPr>
          <w:rFonts w:ascii="Bookman Old Style" w:hAnsi="Bookman Old Style" w:cs="Nimbus Sans L"/>
          <w:b/>
          <w:bCs/>
          <w:color w:val="000000"/>
          <w:szCs w:val="24"/>
        </w:rPr>
        <w:t>B</w:t>
      </w:r>
      <w:r w:rsidRPr="00E83D10">
        <w:rPr>
          <w:rFonts w:ascii="Bookman Old Style" w:hAnsi="Bookman Old Style" w:cs="Nimbus Sans L"/>
          <w:b/>
          <w:bCs/>
          <w:color w:val="000000"/>
          <w:szCs w:val="24"/>
        </w:rPr>
        <w:t xml:space="preserve">oží slib,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že z donesených hroznů se bude pít a dobrý chléb té země se bude jíst. Každý, kdo podává informace je nějak zaujatý. </w:t>
      </w:r>
      <w:r w:rsidRPr="002E09FB">
        <w:rPr>
          <w:rFonts w:ascii="Bookman Old Style" w:hAnsi="Bookman Old Style" w:cs="Nimbus Sans L"/>
          <w:b/>
          <w:bCs/>
          <w:color w:val="000000"/>
          <w:szCs w:val="24"/>
        </w:rPr>
        <w:t>Víra je taky tendenční</w:t>
      </w:r>
      <w:r w:rsidR="00000ED0" w:rsidRPr="002E09FB">
        <w:rPr>
          <w:rFonts w:ascii="Bookman Old Style" w:hAnsi="Bookman Old Style" w:cs="Nimbus Sans L"/>
          <w:b/>
          <w:bCs/>
          <w:color w:val="000000"/>
          <w:szCs w:val="24"/>
        </w:rPr>
        <w:t>.</w:t>
      </w:r>
      <w:r w:rsidR="00000ED0">
        <w:rPr>
          <w:rFonts w:ascii="Bookman Old Style" w:hAnsi="Bookman Old Style" w:cs="Nimbus Sans L"/>
          <w:color w:val="000000"/>
          <w:szCs w:val="24"/>
        </w:rPr>
        <w:t xml:space="preserve"> Ano je</w:t>
      </w:r>
      <w:r w:rsidR="00F70C49">
        <w:rPr>
          <w:rFonts w:ascii="Bookman Old Style" w:hAnsi="Bookman Old Style" w:cs="Nimbus Sans L"/>
          <w:color w:val="000000"/>
          <w:szCs w:val="24"/>
        </w:rPr>
        <w:t>!</w:t>
      </w:r>
      <w:r w:rsidR="00000ED0">
        <w:rPr>
          <w:rFonts w:ascii="Bookman Old Style" w:hAnsi="Bookman Old Style" w:cs="Nimbus Sans L"/>
          <w:color w:val="000000"/>
          <w:szCs w:val="24"/>
        </w:rPr>
        <w:t xml:space="preserve">  </w:t>
      </w:r>
      <w:r w:rsidR="00F70C49" w:rsidRPr="002E09FB">
        <w:rPr>
          <w:rFonts w:ascii="Bookman Old Style" w:hAnsi="Bookman Old Style" w:cs="Nimbus Sans L"/>
          <w:b/>
          <w:bCs/>
          <w:color w:val="000000"/>
          <w:szCs w:val="24"/>
        </w:rPr>
        <w:t>T</w:t>
      </w:r>
      <w:r w:rsidRPr="002E09FB">
        <w:rPr>
          <w:rFonts w:ascii="Bookman Old Style" w:hAnsi="Bookman Old Style" w:cs="Nimbus Sans L"/>
          <w:b/>
          <w:bCs/>
          <w:color w:val="000000"/>
          <w:szCs w:val="24"/>
        </w:rPr>
        <w:t xml:space="preserve">endenční směrem k naději. </w:t>
      </w:r>
    </w:p>
    <w:p w14:paraId="55AE7BA3" w14:textId="77777777" w:rsidR="00FB7CDC" w:rsidRPr="00FB7CDC" w:rsidRDefault="00FB7CDC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0CA88C4A" w14:textId="1E70F1B2" w:rsidR="002A43C0" w:rsidRPr="00C37B06" w:rsidRDefault="002A43C0" w:rsidP="0081486B">
      <w:pPr>
        <w:jc w:val="both"/>
        <w:rPr>
          <w:rFonts w:ascii="Bookman Old Style" w:hAnsi="Bookman Old Style" w:cs="Nimbus Sans L"/>
          <w:b/>
          <w:bCs/>
          <w:color w:val="000000"/>
          <w:szCs w:val="24"/>
        </w:rPr>
      </w:pPr>
      <w:r w:rsidRPr="00FB7CDC">
        <w:rPr>
          <w:rFonts w:ascii="Bookman Old Style" w:hAnsi="Bookman Old Style" w:cs="Nimbus Sans L"/>
          <w:color w:val="000000"/>
          <w:szCs w:val="24"/>
        </w:rPr>
        <w:t xml:space="preserve">A když </w:t>
      </w:r>
      <w:r w:rsidR="00F70C49">
        <w:rPr>
          <w:rFonts w:ascii="Bookman Old Style" w:hAnsi="Bookman Old Style" w:cs="Nimbus Sans L"/>
          <w:color w:val="000000"/>
          <w:szCs w:val="24"/>
        </w:rPr>
        <w:t xml:space="preserve">jsme minulou neděli slavili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Večeři Páně, napadá mne že právě </w:t>
      </w:r>
      <w:r w:rsidRPr="002E09FB">
        <w:rPr>
          <w:rFonts w:ascii="Bookman Old Style" w:hAnsi="Bookman Old Style" w:cs="Nimbus Sans L"/>
          <w:b/>
          <w:bCs/>
          <w:color w:val="000000"/>
          <w:szCs w:val="24"/>
        </w:rPr>
        <w:t>Ježíš je Zvědem.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="00803DE1">
        <w:rPr>
          <w:rFonts w:ascii="Bookman Old Style" w:hAnsi="Bookman Old Style" w:cs="Nimbus Sans L"/>
          <w:color w:val="000000"/>
          <w:szCs w:val="24"/>
        </w:rPr>
        <w:t>Přišel z on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oho prostoru, kde slovy </w:t>
      </w:r>
      <w:r w:rsidR="00803DE1">
        <w:rPr>
          <w:rFonts w:ascii="Bookman Old Style" w:hAnsi="Bookman Old Style" w:cs="Nimbus Sans L"/>
          <w:color w:val="000000"/>
          <w:szCs w:val="24"/>
        </w:rPr>
        <w:t>Ž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almu </w:t>
      </w:r>
      <w:r w:rsidR="00803DE1">
        <w:rPr>
          <w:rFonts w:ascii="Bookman Old Style" w:hAnsi="Bookman Old Style" w:cs="Nimbus Sans L"/>
          <w:color w:val="000000"/>
          <w:szCs w:val="24"/>
        </w:rPr>
        <w:t xml:space="preserve">85: </w:t>
      </w:r>
      <w:r w:rsidRPr="00803DE1">
        <w:rPr>
          <w:rFonts w:ascii="Bookman Old Style" w:hAnsi="Bookman Old Style" w:cs="Nimbus Sans L"/>
          <w:i/>
          <w:iCs/>
          <w:color w:val="000000"/>
          <w:szCs w:val="24"/>
        </w:rPr>
        <w:t>„se setkají milosrdenství a věrnost, spravedlnost s pokojem si dají políbení.“ (Ž 85,11)</w:t>
      </w:r>
      <w:r w:rsidR="002C6DBC">
        <w:rPr>
          <w:rFonts w:ascii="Bookman Old Style" w:hAnsi="Bookman Old Style" w:cs="Nimbus Sans L"/>
          <w:color w:val="000000"/>
          <w:szCs w:val="24"/>
        </w:rPr>
        <w:t xml:space="preserve"> Říká se mu </w:t>
      </w:r>
      <w:r w:rsidR="002C6DBC" w:rsidRPr="002C6DBC">
        <w:rPr>
          <w:rFonts w:ascii="Bookman Old Style" w:hAnsi="Bookman Old Style" w:cs="Nimbus Sans L"/>
          <w:b/>
          <w:bCs/>
          <w:color w:val="000000"/>
          <w:szCs w:val="24"/>
        </w:rPr>
        <w:t>království Bozi.</w:t>
      </w:r>
      <w:r w:rsidR="002C6DBC">
        <w:rPr>
          <w:rFonts w:ascii="Bookman Old Style" w:hAnsi="Bookman Old Style" w:cs="Nimbus Sans L"/>
          <w:color w:val="000000"/>
          <w:szCs w:val="24"/>
        </w:rPr>
        <w:t xml:space="preserve"> </w:t>
      </w:r>
      <w:r w:rsidR="00B331DA" w:rsidRPr="002C6DBC">
        <w:rPr>
          <w:rFonts w:ascii="Bookman Old Style" w:hAnsi="Bookman Old Style" w:cs="Nimbus Sans L"/>
          <w:b/>
          <w:bCs/>
          <w:color w:val="000000"/>
          <w:szCs w:val="24"/>
        </w:rPr>
        <w:t xml:space="preserve">Ježíš </w:t>
      </w:r>
      <w:r w:rsidRPr="002C6DBC">
        <w:rPr>
          <w:rFonts w:ascii="Bookman Old Style" w:hAnsi="Bookman Old Style" w:cs="Nimbus Sans L"/>
          <w:b/>
          <w:bCs/>
          <w:color w:val="000000"/>
          <w:szCs w:val="24"/>
        </w:rPr>
        <w:t>o něm ví nejvíc</w:t>
      </w:r>
      <w:r w:rsidR="00B331DA" w:rsidRPr="002C6DBC">
        <w:rPr>
          <w:rFonts w:ascii="Bookman Old Style" w:hAnsi="Bookman Old Style" w:cs="Nimbus Sans L"/>
          <w:b/>
          <w:bCs/>
          <w:color w:val="000000"/>
          <w:szCs w:val="24"/>
        </w:rPr>
        <w:t>.</w:t>
      </w:r>
      <w:r w:rsidR="00B331DA">
        <w:rPr>
          <w:rFonts w:ascii="Bookman Old Style" w:hAnsi="Bookman Old Style" w:cs="Nimbus Sans L"/>
          <w:color w:val="000000"/>
          <w:szCs w:val="24"/>
        </w:rPr>
        <w:t xml:space="preserve"> P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ověděl nám o něm v příbězích, podobenstvích a diskusích.  </w:t>
      </w:r>
      <w:r w:rsidR="00B331DA">
        <w:rPr>
          <w:rFonts w:ascii="Bookman Old Style" w:hAnsi="Bookman Old Style" w:cs="Nimbus Sans L"/>
          <w:color w:val="000000"/>
          <w:szCs w:val="24"/>
        </w:rPr>
        <w:t>Jeho zprávám o Božím království se n</w:t>
      </w:r>
      <w:r w:rsidRPr="00FB7CDC">
        <w:rPr>
          <w:rFonts w:ascii="Bookman Old Style" w:hAnsi="Bookman Old Style" w:cs="Nimbus Sans L"/>
          <w:color w:val="000000"/>
          <w:szCs w:val="24"/>
        </w:rPr>
        <w:t>echce uprostřed ostatních zpráv, které slyšíme</w:t>
      </w:r>
      <w:r w:rsidR="00C37B06">
        <w:rPr>
          <w:rFonts w:ascii="Bookman Old Style" w:hAnsi="Bookman Old Style" w:cs="Nimbus Sans L"/>
          <w:color w:val="000000"/>
          <w:szCs w:val="24"/>
        </w:rPr>
        <w:t xml:space="preserve"> odjinud</w:t>
      </w:r>
      <w:r w:rsidR="00E6552B">
        <w:rPr>
          <w:rFonts w:ascii="Bookman Old Style" w:hAnsi="Bookman Old Style" w:cs="Nimbus Sans L"/>
          <w:color w:val="000000"/>
          <w:szCs w:val="24"/>
        </w:rPr>
        <w:t>,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ani moc věřit. Jde to někdy ztěžka </w:t>
      </w:r>
      <w:r w:rsidR="00E6552B">
        <w:rPr>
          <w:rFonts w:ascii="Bookman Old Style" w:hAnsi="Bookman Old Style" w:cs="Nimbus Sans L"/>
          <w:color w:val="000000"/>
          <w:szCs w:val="24"/>
        </w:rPr>
        <w:t>–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C37B06">
        <w:rPr>
          <w:rFonts w:ascii="Bookman Old Style" w:hAnsi="Bookman Old Style" w:cs="Nimbus Sans L"/>
          <w:b/>
          <w:bCs/>
          <w:color w:val="000000"/>
          <w:szCs w:val="24"/>
        </w:rPr>
        <w:t>dát</w:t>
      </w:r>
      <w:r w:rsidR="00E6552B" w:rsidRPr="00C37B06">
        <w:rPr>
          <w:rFonts w:ascii="Bookman Old Style" w:hAnsi="Bookman Old Style" w:cs="Nimbus Sans L"/>
          <w:b/>
          <w:bCs/>
          <w:color w:val="000000"/>
          <w:szCs w:val="24"/>
        </w:rPr>
        <w:t xml:space="preserve"> si před oči </w:t>
      </w:r>
      <w:r w:rsidRPr="00C37B06">
        <w:rPr>
          <w:rFonts w:ascii="Bookman Old Style" w:hAnsi="Bookman Old Style" w:cs="Nimbus Sans L"/>
          <w:b/>
          <w:bCs/>
          <w:color w:val="000000"/>
          <w:szCs w:val="24"/>
        </w:rPr>
        <w:t>ty</w:t>
      </w:r>
      <w:r w:rsidR="00E6552B" w:rsidRPr="00C37B06">
        <w:rPr>
          <w:rFonts w:ascii="Bookman Old Style" w:hAnsi="Bookman Old Style" w:cs="Nimbus Sans L"/>
          <w:b/>
          <w:bCs/>
          <w:color w:val="000000"/>
          <w:szCs w:val="24"/>
        </w:rPr>
        <w:t xml:space="preserve"> Ježíšovy </w:t>
      </w:r>
      <w:r w:rsidRPr="00C37B06">
        <w:rPr>
          <w:rFonts w:ascii="Bookman Old Style" w:hAnsi="Bookman Old Style" w:cs="Nimbus Sans L"/>
          <w:b/>
          <w:bCs/>
          <w:color w:val="000000"/>
          <w:szCs w:val="24"/>
        </w:rPr>
        <w:t xml:space="preserve">nadějné zprávy. </w:t>
      </w:r>
    </w:p>
    <w:p w14:paraId="5EB468F1" w14:textId="77777777" w:rsidR="00FB7CDC" w:rsidRPr="00FB7CDC" w:rsidRDefault="00FB7CDC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12013DB0" w14:textId="6A085D34" w:rsidR="00537FE9" w:rsidRDefault="002A43C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  <w:r w:rsidRPr="00FB7CDC">
        <w:rPr>
          <w:rFonts w:ascii="Bookman Old Style" w:hAnsi="Bookman Old Style" w:cs="Nimbus Sans L"/>
          <w:color w:val="000000"/>
          <w:szCs w:val="24"/>
        </w:rPr>
        <w:t xml:space="preserve">Tak abychom snáze uvěřili, že je naděje - </w:t>
      </w:r>
      <w:r w:rsidRPr="00FF15B3">
        <w:rPr>
          <w:rFonts w:ascii="Bookman Old Style" w:hAnsi="Bookman Old Style" w:cs="Nimbus Sans L"/>
          <w:b/>
          <w:bCs/>
          <w:color w:val="000000"/>
          <w:szCs w:val="24"/>
        </w:rPr>
        <w:t>dává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nám </w:t>
      </w:r>
      <w:r w:rsidRPr="00FF15B3">
        <w:rPr>
          <w:rFonts w:ascii="Bookman Old Style" w:hAnsi="Bookman Old Style" w:cs="Nimbus Sans L"/>
          <w:b/>
          <w:bCs/>
          <w:color w:val="000000"/>
          <w:szCs w:val="24"/>
        </w:rPr>
        <w:t>Bůh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FF15B3">
        <w:rPr>
          <w:rFonts w:ascii="Bookman Old Style" w:hAnsi="Bookman Old Style" w:cs="Nimbus Sans L"/>
          <w:b/>
          <w:bCs/>
          <w:color w:val="000000"/>
          <w:szCs w:val="24"/>
        </w:rPr>
        <w:t>radost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ze zaslíbené země  </w:t>
      </w:r>
      <w:r w:rsidR="0023432C" w:rsidRPr="00FF15B3">
        <w:rPr>
          <w:rFonts w:ascii="Bookman Old Style" w:hAnsi="Bookman Old Style" w:cs="Nimbus Sans L"/>
          <w:b/>
          <w:bCs/>
          <w:color w:val="000000"/>
          <w:szCs w:val="24"/>
        </w:rPr>
        <w:t>o</w:t>
      </w:r>
      <w:r w:rsidR="008D054D" w:rsidRPr="00FF15B3">
        <w:rPr>
          <w:rFonts w:ascii="Bookman Old Style" w:hAnsi="Bookman Old Style" w:cs="Nimbus Sans L"/>
          <w:b/>
          <w:bCs/>
          <w:color w:val="000000"/>
          <w:szCs w:val="24"/>
        </w:rPr>
        <w:t>chutnat</w:t>
      </w:r>
      <w:r w:rsidR="0023432C">
        <w:rPr>
          <w:rFonts w:ascii="Bookman Old Style" w:hAnsi="Bookman Old Style" w:cs="Nimbus Sans L"/>
          <w:color w:val="000000"/>
          <w:szCs w:val="24"/>
        </w:rPr>
        <w:t>. Ochutnat</w:t>
      </w:r>
      <w:r w:rsidR="008D054D">
        <w:rPr>
          <w:rFonts w:ascii="Bookman Old Style" w:hAnsi="Bookman Old Style" w:cs="Nimbus Sans L"/>
          <w:color w:val="000000"/>
          <w:szCs w:val="24"/>
        </w:rPr>
        <w:t xml:space="preserve"> </w:t>
      </w:r>
      <w:r w:rsidR="008D054D" w:rsidRPr="00FF15B3">
        <w:rPr>
          <w:rFonts w:ascii="Bookman Old Style" w:hAnsi="Bookman Old Style" w:cs="Nimbus Sans L"/>
          <w:b/>
          <w:bCs/>
          <w:color w:val="000000"/>
          <w:szCs w:val="24"/>
        </w:rPr>
        <w:t>v chlebu a vínu.</w:t>
      </w:r>
      <w:r w:rsidR="008D054D">
        <w:rPr>
          <w:rFonts w:ascii="Bookman Old Style" w:hAnsi="Bookman Old Style" w:cs="Nimbus Sans L"/>
          <w:color w:val="000000"/>
          <w:szCs w:val="24"/>
        </w:rPr>
        <w:t xml:space="preserve"> T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ak jako </w:t>
      </w:r>
      <w:r w:rsidR="008D054D">
        <w:rPr>
          <w:rFonts w:ascii="Bookman Old Style" w:hAnsi="Bookman Old Style" w:cs="Nimbus Sans L"/>
          <w:color w:val="000000"/>
          <w:szCs w:val="24"/>
        </w:rPr>
        <w:t xml:space="preserve">kdysi </w:t>
      </w:r>
      <w:r w:rsidRPr="00FB7CDC">
        <w:rPr>
          <w:rFonts w:ascii="Bookman Old Style" w:hAnsi="Bookman Old Style" w:cs="Nimbus Sans L"/>
          <w:color w:val="000000"/>
          <w:szCs w:val="24"/>
        </w:rPr>
        <w:t>ochutnávali ten obrovský hrozen</w:t>
      </w:r>
      <w:r w:rsidR="008D054D">
        <w:rPr>
          <w:rFonts w:ascii="Bookman Old Style" w:hAnsi="Bookman Old Style" w:cs="Nimbus Sans L"/>
          <w:color w:val="000000"/>
          <w:szCs w:val="24"/>
        </w:rPr>
        <w:t>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</w:p>
    <w:p w14:paraId="58DFB51D" w14:textId="77777777" w:rsidR="00537FE9" w:rsidRDefault="00537FE9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</w:p>
    <w:p w14:paraId="143279D1" w14:textId="362C0F00" w:rsidR="006B4F01" w:rsidRPr="00FB7CDC" w:rsidRDefault="002A43C0" w:rsidP="0081486B">
      <w:pPr>
        <w:jc w:val="both"/>
        <w:rPr>
          <w:rFonts w:ascii="Bookman Old Style" w:hAnsi="Bookman Old Style" w:cs="Nimbus Sans L"/>
          <w:color w:val="000000"/>
          <w:szCs w:val="24"/>
        </w:rPr>
      </w:pPr>
      <w:r w:rsidRPr="00FB7CDC">
        <w:rPr>
          <w:rFonts w:ascii="Bookman Old Style" w:hAnsi="Bookman Old Style" w:cs="Nimbus Sans L"/>
          <w:color w:val="000000"/>
          <w:szCs w:val="24"/>
        </w:rPr>
        <w:t>Pro nás, co také pochybujeme,</w:t>
      </w:r>
      <w:r w:rsidR="007A5989">
        <w:rPr>
          <w:rFonts w:ascii="Bookman Old Style" w:hAnsi="Bookman Old Style" w:cs="Nimbus Sans L"/>
          <w:color w:val="000000"/>
          <w:szCs w:val="24"/>
        </w:rPr>
        <w:t xml:space="preserve"> pro tebe a pro mne, </w:t>
      </w:r>
      <w:r w:rsidR="00677122">
        <w:rPr>
          <w:rFonts w:ascii="Bookman Old Style" w:hAnsi="Bookman Old Style" w:cs="Nimbus Sans L"/>
          <w:color w:val="000000"/>
          <w:szCs w:val="24"/>
        </w:rPr>
        <w:t xml:space="preserve">co pohybujeme, 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že </w:t>
      </w:r>
      <w:r w:rsidR="00537FE9">
        <w:rPr>
          <w:rFonts w:ascii="Bookman Old Style" w:hAnsi="Bookman Old Style" w:cs="Nimbus Sans L"/>
          <w:color w:val="000000"/>
          <w:szCs w:val="24"/>
        </w:rPr>
        <w:t>B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oží sliby platí, pro nás, kterým se </w:t>
      </w:r>
      <w:r w:rsidRPr="00677122">
        <w:rPr>
          <w:rFonts w:ascii="Bookman Old Style" w:hAnsi="Bookman Old Style" w:cs="Nimbus Sans L"/>
          <w:b/>
          <w:bCs/>
          <w:color w:val="000000"/>
          <w:szCs w:val="24"/>
        </w:rPr>
        <w:t>stává, že si říkáme, že nic nemá smysl,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protože vládne obr Hrozný, Ukrutný a Střelec, pro nás, co </w:t>
      </w:r>
      <w:r w:rsidRPr="00035B26">
        <w:rPr>
          <w:rFonts w:ascii="Bookman Old Style" w:hAnsi="Bookman Old Style" w:cs="Nimbus Sans L"/>
          <w:b/>
          <w:bCs/>
          <w:color w:val="000000"/>
          <w:szCs w:val="24"/>
        </w:rPr>
        <w:t>někdy nevíme, pro které zprávy se rozhodnout,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</w:t>
      </w:r>
      <w:r w:rsidRPr="00035B26">
        <w:rPr>
          <w:rFonts w:ascii="Bookman Old Style" w:hAnsi="Bookman Old Style" w:cs="Nimbus Sans L"/>
          <w:b/>
          <w:bCs/>
          <w:color w:val="000000"/>
          <w:szCs w:val="24"/>
        </w:rPr>
        <w:t>uchystal Ježíš hostinu jeho království.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Abychom </w:t>
      </w:r>
      <w:r w:rsidR="00035B26" w:rsidRPr="00035B26">
        <w:rPr>
          <w:rFonts w:ascii="Bookman Old Style" w:hAnsi="Bookman Old Style" w:cs="Nimbus Sans L"/>
          <w:b/>
          <w:bCs/>
          <w:color w:val="000000"/>
          <w:szCs w:val="24"/>
        </w:rPr>
        <w:t xml:space="preserve">ochutnali a </w:t>
      </w:r>
      <w:r w:rsidRPr="00035B26">
        <w:rPr>
          <w:rFonts w:ascii="Bookman Old Style" w:hAnsi="Bookman Old Style" w:cs="Nimbus Sans L"/>
          <w:b/>
          <w:bCs/>
          <w:color w:val="000000"/>
          <w:szCs w:val="24"/>
        </w:rPr>
        <w:t>uvěřili</w:t>
      </w:r>
      <w:r w:rsidRPr="00FB7CDC">
        <w:rPr>
          <w:rFonts w:ascii="Bookman Old Style" w:hAnsi="Bookman Old Style" w:cs="Nimbus Sans L"/>
          <w:color w:val="000000"/>
          <w:szCs w:val="24"/>
        </w:rPr>
        <w:t xml:space="preserve"> zprávám o naději. Amen</w:t>
      </w:r>
    </w:p>
    <w:sectPr w:rsidR="006B4F01" w:rsidRPr="00FB7CDC" w:rsidSect="00AE5E55">
      <w:pgSz w:w="11906" w:h="16838"/>
      <w:pgMar w:top="397" w:right="397" w:bottom="397" w:left="397" w:header="708" w:footer="916" w:gutter="0"/>
      <w:cols w:space="12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imbus Sans L">
    <w:altName w:val="Yu Gothic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C0"/>
    <w:rsid w:val="00000ED0"/>
    <w:rsid w:val="00031F43"/>
    <w:rsid w:val="00035B26"/>
    <w:rsid w:val="0004167A"/>
    <w:rsid w:val="000A2AC7"/>
    <w:rsid w:val="000C1518"/>
    <w:rsid w:val="00107AD6"/>
    <w:rsid w:val="00115EF3"/>
    <w:rsid w:val="0014211A"/>
    <w:rsid w:val="00155656"/>
    <w:rsid w:val="00172B22"/>
    <w:rsid w:val="001A25E5"/>
    <w:rsid w:val="001A2621"/>
    <w:rsid w:val="001C63E2"/>
    <w:rsid w:val="00227D18"/>
    <w:rsid w:val="0023432C"/>
    <w:rsid w:val="002414A2"/>
    <w:rsid w:val="002415F4"/>
    <w:rsid w:val="002500E0"/>
    <w:rsid w:val="0027403A"/>
    <w:rsid w:val="002A43C0"/>
    <w:rsid w:val="002C6DBC"/>
    <w:rsid w:val="002E09FB"/>
    <w:rsid w:val="00317BE4"/>
    <w:rsid w:val="00324B3A"/>
    <w:rsid w:val="003E4D7E"/>
    <w:rsid w:val="003E7984"/>
    <w:rsid w:val="003F66E2"/>
    <w:rsid w:val="00412639"/>
    <w:rsid w:val="00414FCD"/>
    <w:rsid w:val="004215FD"/>
    <w:rsid w:val="00454C20"/>
    <w:rsid w:val="00476819"/>
    <w:rsid w:val="004A49B6"/>
    <w:rsid w:val="004D5B32"/>
    <w:rsid w:val="00513CF0"/>
    <w:rsid w:val="00534826"/>
    <w:rsid w:val="00537FE9"/>
    <w:rsid w:val="005D1CAD"/>
    <w:rsid w:val="00600118"/>
    <w:rsid w:val="00607F4A"/>
    <w:rsid w:val="006461D7"/>
    <w:rsid w:val="00677122"/>
    <w:rsid w:val="006A5DB4"/>
    <w:rsid w:val="006B4F01"/>
    <w:rsid w:val="006C6289"/>
    <w:rsid w:val="00747DB4"/>
    <w:rsid w:val="00750914"/>
    <w:rsid w:val="00760899"/>
    <w:rsid w:val="00767813"/>
    <w:rsid w:val="007961DA"/>
    <w:rsid w:val="007A5989"/>
    <w:rsid w:val="00803DE1"/>
    <w:rsid w:val="0081486B"/>
    <w:rsid w:val="00841C9A"/>
    <w:rsid w:val="00863985"/>
    <w:rsid w:val="00870899"/>
    <w:rsid w:val="008A7667"/>
    <w:rsid w:val="008B5525"/>
    <w:rsid w:val="008C52CF"/>
    <w:rsid w:val="008D054D"/>
    <w:rsid w:val="008F5D6F"/>
    <w:rsid w:val="00936379"/>
    <w:rsid w:val="00987DF3"/>
    <w:rsid w:val="00991DF0"/>
    <w:rsid w:val="0099625B"/>
    <w:rsid w:val="009C21CB"/>
    <w:rsid w:val="009E745C"/>
    <w:rsid w:val="00A14214"/>
    <w:rsid w:val="00A23B4B"/>
    <w:rsid w:val="00A54A0B"/>
    <w:rsid w:val="00A85D3C"/>
    <w:rsid w:val="00A87F9A"/>
    <w:rsid w:val="00A97AF1"/>
    <w:rsid w:val="00AA0A93"/>
    <w:rsid w:val="00AE4B3E"/>
    <w:rsid w:val="00AE5E55"/>
    <w:rsid w:val="00B331DA"/>
    <w:rsid w:val="00B3406C"/>
    <w:rsid w:val="00B64D75"/>
    <w:rsid w:val="00B67524"/>
    <w:rsid w:val="00B86C87"/>
    <w:rsid w:val="00BB5A50"/>
    <w:rsid w:val="00C070E6"/>
    <w:rsid w:val="00C10ADA"/>
    <w:rsid w:val="00C113D8"/>
    <w:rsid w:val="00C15767"/>
    <w:rsid w:val="00C15A38"/>
    <w:rsid w:val="00C37B06"/>
    <w:rsid w:val="00C54986"/>
    <w:rsid w:val="00C662FD"/>
    <w:rsid w:val="00C95EF6"/>
    <w:rsid w:val="00CD087F"/>
    <w:rsid w:val="00CD3601"/>
    <w:rsid w:val="00D14F88"/>
    <w:rsid w:val="00D610F8"/>
    <w:rsid w:val="00D66EDB"/>
    <w:rsid w:val="00D821F7"/>
    <w:rsid w:val="00D930E3"/>
    <w:rsid w:val="00D964CA"/>
    <w:rsid w:val="00DD09BA"/>
    <w:rsid w:val="00E107C1"/>
    <w:rsid w:val="00E6552B"/>
    <w:rsid w:val="00E82540"/>
    <w:rsid w:val="00E83D10"/>
    <w:rsid w:val="00E8574A"/>
    <w:rsid w:val="00E903B6"/>
    <w:rsid w:val="00E929B4"/>
    <w:rsid w:val="00EA20AC"/>
    <w:rsid w:val="00ED379F"/>
    <w:rsid w:val="00EE0324"/>
    <w:rsid w:val="00F31833"/>
    <w:rsid w:val="00F70C49"/>
    <w:rsid w:val="00F74F0F"/>
    <w:rsid w:val="00F8691F"/>
    <w:rsid w:val="00F86BB7"/>
    <w:rsid w:val="00FA3E90"/>
    <w:rsid w:val="00FB7CDC"/>
    <w:rsid w:val="00FC04F6"/>
    <w:rsid w:val="00FE4F4D"/>
    <w:rsid w:val="00FE5E52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E874"/>
  <w15:docId w15:val="{BC73755B-ACF4-5045-AF2B-02ABFA85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4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1133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Zvědové</dc:title>
  <dc:creator/>
  <cp:lastModifiedBy>pa mos</cp:lastModifiedBy>
  <cp:revision>128</cp:revision>
  <dcterms:created xsi:type="dcterms:W3CDTF">2024-01-09T09:37:00Z</dcterms:created>
  <dcterms:modified xsi:type="dcterms:W3CDTF">2024-01-11T17:35:00Z</dcterms:modified>
</cp:coreProperties>
</file>