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right="28" w:firstLine="426"/>
        <w:jc w:val="center"/>
        <w:rPr>
          <w:b/>
          <w:bCs/>
          <w:sz w:val="28"/>
          <w:szCs w:val="28"/>
        </w:rPr>
      </w:pPr>
      <w:r>
        <w:rPr>
          <w:b/>
          <w:bCs/>
          <w:sz w:val="28"/>
          <w:szCs w:val="28"/>
        </w:rPr>
        <w:t>ZTRACENÁ OVCE, ZTRACENÝ GROŠ</w:t>
      </w:r>
    </w:p>
    <w:p>
      <w:pPr>
        <w:pStyle w:val="style0"/>
        <w:ind w:right="28" w:firstLine="426"/>
        <w:jc w:val="center"/>
        <w:rPr>
          <w:i/>
          <w:iCs/>
          <w:sz w:val="28"/>
          <w:szCs w:val="28"/>
        </w:rPr>
      </w:pPr>
      <w:r>
        <w:rPr>
          <w:i/>
          <w:iCs/>
          <w:sz w:val="28"/>
          <w:szCs w:val="28"/>
        </w:rPr>
        <w:t>-Syn člověka přišel, aby hledal a spasil, co zahynulo-</w:t>
      </w:r>
    </w:p>
    <w:p>
      <w:pPr>
        <w:pStyle w:val="style0"/>
        <w:ind w:right="28" w:firstLine="426"/>
        <w:jc w:val="left"/>
        <w:rPr>
          <w:b/>
          <w:bCs/>
          <w:sz w:val="28"/>
          <w:szCs w:val="28"/>
        </w:rPr>
      </w:pPr>
    </w:p>
    <w:p>
      <w:pPr>
        <w:pStyle w:val="style0"/>
        <w:ind w:right="28" w:firstLine="0"/>
        <w:jc w:val="left"/>
        <w:rPr>
          <w:b/>
          <w:bCs/>
          <w:sz w:val="28"/>
          <w:szCs w:val="28"/>
        </w:rPr>
      </w:pPr>
      <w:r>
        <w:rPr>
          <w:b/>
          <w:bCs/>
          <w:sz w:val="28"/>
          <w:szCs w:val="28"/>
        </w:rPr>
        <w:t>L</w:t>
      </w:r>
      <w:r>
        <w:rPr>
          <w:b/>
          <w:bCs/>
          <w:sz w:val="28"/>
          <w:szCs w:val="28"/>
          <w:lang w:val="en-US"/>
        </w:rPr>
        <w:t xml:space="preserve"> </w:t>
      </w:r>
      <w:r>
        <w:rPr>
          <w:b/>
          <w:bCs/>
          <w:sz w:val="28"/>
          <w:szCs w:val="28"/>
        </w:rPr>
        <w:t>15</w:t>
      </w:r>
      <w:r>
        <w:rPr>
          <w:b/>
          <w:bCs/>
          <w:sz w:val="28"/>
          <w:szCs w:val="28"/>
          <w:lang w:val="en-US"/>
        </w:rPr>
        <w:t>:</w:t>
      </w:r>
      <w:r>
        <w:rPr>
          <w:b/>
          <w:bCs/>
          <w:sz w:val="28"/>
          <w:szCs w:val="28"/>
        </w:rPr>
        <w:t xml:space="preserve">1-10 </w:t>
      </w:r>
    </w:p>
    <w:p>
      <w:pPr>
        <w:pStyle w:val="style0"/>
        <w:ind w:right="28" w:firstLine="426"/>
        <w:rPr>
          <w:sz w:val="28"/>
          <w:szCs w:val="28"/>
        </w:rPr>
      </w:pPr>
      <w:r>
        <w:rPr>
          <w:i/>
          <w:iCs/>
          <w:sz w:val="28"/>
          <w:szCs w:val="28"/>
        </w:rPr>
        <w:t>„On přijímá hříšníky a jí s nimi!“</w:t>
      </w:r>
      <w:r>
        <w:rPr>
          <w:sz w:val="28"/>
          <w:szCs w:val="28"/>
        </w:rPr>
        <w:t xml:space="preserve"> </w:t>
      </w:r>
      <w:r>
        <w:rPr>
          <w:sz w:val="28"/>
          <w:szCs w:val="28"/>
          <w:lang w:val="en-US"/>
        </w:rPr>
        <w:t xml:space="preserve">tak se </w:t>
      </w:r>
      <w:r>
        <w:rPr>
          <w:sz w:val="28"/>
          <w:szCs w:val="28"/>
        </w:rPr>
        <w:t>pozastavují farizeové</w:t>
      </w:r>
      <w:r>
        <w:rPr>
          <w:sz w:val="28"/>
          <w:szCs w:val="28"/>
          <w:lang w:val="en-US"/>
        </w:rPr>
        <w:t xml:space="preserve"> </w:t>
      </w:r>
      <w:r>
        <w:rPr>
          <w:sz w:val="28"/>
          <w:szCs w:val="28"/>
        </w:rPr>
        <w:t>zákoníci</w:t>
      </w:r>
      <w:r>
        <w:rPr>
          <w:sz w:val="28"/>
          <w:szCs w:val="28"/>
          <w:lang w:val="en-US"/>
        </w:rPr>
        <w:t xml:space="preserve"> nad činy Ježíše</w:t>
      </w:r>
      <w:r>
        <w:rPr>
          <w:sz w:val="28"/>
          <w:szCs w:val="28"/>
        </w:rPr>
        <w:t>. Co je na tom divného</w:t>
      </w:r>
      <w:r>
        <w:rPr>
          <w:sz w:val="28"/>
          <w:szCs w:val="28"/>
          <w:lang w:val="en-US"/>
        </w:rPr>
        <w:t>?</w:t>
      </w:r>
      <w:r>
        <w:rPr>
          <w:sz w:val="28"/>
          <w:szCs w:val="28"/>
        </w:rPr>
        <w:t xml:space="preserve"> </w:t>
      </w:r>
      <w:r>
        <w:rPr>
          <w:sz w:val="28"/>
          <w:szCs w:val="28"/>
          <w:lang w:val="en-US"/>
        </w:rPr>
        <w:t>Proč</w:t>
      </w:r>
      <w:r>
        <w:rPr>
          <w:sz w:val="28"/>
          <w:szCs w:val="28"/>
        </w:rPr>
        <w:t xml:space="preserve"> jsou znepokojeni? </w:t>
      </w:r>
      <w:r>
        <w:rPr>
          <w:sz w:val="28"/>
          <w:szCs w:val="28"/>
          <w:lang w:val="en-US"/>
        </w:rPr>
        <w:t>Určitě v něčem m</w:t>
      </w:r>
      <w:r>
        <w:rPr>
          <w:sz w:val="28"/>
          <w:szCs w:val="28"/>
        </w:rPr>
        <w:t xml:space="preserve">ají pravdu. Není jedno v jaké společnosti se člověk pohybuje. Dostane-li se dvanáct </w:t>
      </w:r>
      <w:r>
        <w:rPr>
          <w:sz w:val="28"/>
          <w:szCs w:val="28"/>
          <w:lang w:val="en-US"/>
        </w:rPr>
        <w:t xml:space="preserve">mladých mužů v čele </w:t>
      </w:r>
      <w:r>
        <w:rPr>
          <w:sz w:val="28"/>
          <w:szCs w:val="28"/>
        </w:rPr>
        <w:t>s </w:t>
      </w:r>
      <w:r>
        <w:rPr>
          <w:sz w:val="28"/>
          <w:szCs w:val="28"/>
          <w:lang w:val="en-US"/>
        </w:rPr>
        <w:t>tehdejším učitelem - Rabínem -</w:t>
      </w:r>
      <w:r>
        <w:rPr>
          <w:sz w:val="28"/>
          <w:szCs w:val="28"/>
        </w:rPr>
        <w:t xml:space="preserve"> do špatné společnosti hříšníků,</w:t>
      </w:r>
      <w:r>
        <w:rPr>
          <w:sz w:val="28"/>
          <w:szCs w:val="28"/>
          <w:lang w:val="en-US"/>
        </w:rPr>
        <w:t xml:space="preserve"> pak si hrají s ohněm.</w:t>
      </w:r>
      <w:r>
        <w:rPr>
          <w:sz w:val="28"/>
          <w:szCs w:val="28"/>
        </w:rPr>
        <w:t xml:space="preserve"> </w:t>
      </w:r>
      <w:r>
        <w:rPr>
          <w:sz w:val="28"/>
          <w:szCs w:val="28"/>
          <w:lang w:val="en-US"/>
        </w:rPr>
        <w:t xml:space="preserve">A my víme proč! </w:t>
      </w:r>
      <w:r>
        <w:rPr>
          <w:sz w:val="28"/>
          <w:szCs w:val="28"/>
        </w:rPr>
        <w:t xml:space="preserve">Každý z nás má starost, vidí-li kolem svých dětí špatné kamarády. </w:t>
      </w:r>
      <w:r>
        <w:rPr>
          <w:sz w:val="28"/>
          <w:szCs w:val="28"/>
          <w:lang w:val="en-US"/>
        </w:rPr>
        <w:t>S</w:t>
      </w:r>
      <w:r>
        <w:rPr>
          <w:sz w:val="28"/>
          <w:szCs w:val="28"/>
        </w:rPr>
        <w:t xml:space="preserve">nadno se </w:t>
      </w:r>
      <w:r>
        <w:rPr>
          <w:sz w:val="28"/>
          <w:szCs w:val="28"/>
          <w:lang w:val="en-US"/>
        </w:rPr>
        <w:t xml:space="preserve">mladého </w:t>
      </w:r>
      <w:r>
        <w:rPr>
          <w:sz w:val="28"/>
          <w:szCs w:val="28"/>
        </w:rPr>
        <w:t>člověka chytne</w:t>
      </w:r>
      <w:r>
        <w:rPr>
          <w:sz w:val="28"/>
          <w:szCs w:val="28"/>
          <w:lang w:val="en-US"/>
        </w:rPr>
        <w:t xml:space="preserve"> to</w:t>
      </w:r>
      <w:r>
        <w:rPr>
          <w:sz w:val="28"/>
          <w:szCs w:val="28"/>
        </w:rPr>
        <w:t xml:space="preserve"> zlé! Zákoníci mají důvod, aby varovali před každým přátelstvím s hříšníky</w:t>
      </w:r>
      <w:r>
        <w:rPr>
          <w:sz w:val="28"/>
          <w:szCs w:val="28"/>
          <w:lang w:val="en-US"/>
        </w:rPr>
        <w:t xml:space="preserve">, </w:t>
      </w:r>
      <w:r>
        <w:rPr>
          <w:sz w:val="28"/>
          <w:szCs w:val="28"/>
        </w:rPr>
        <w:t>podvodníky</w:t>
      </w:r>
      <w:r>
        <w:rPr>
          <w:sz w:val="28"/>
          <w:szCs w:val="28"/>
          <w:lang w:val="en-US"/>
        </w:rPr>
        <w:t>, kolaboranty a necudnými ženami</w:t>
      </w:r>
      <w:r>
        <w:rPr>
          <w:sz w:val="28"/>
          <w:szCs w:val="28"/>
        </w:rPr>
        <w:t xml:space="preserve">. </w:t>
      </w:r>
    </w:p>
    <w:p>
      <w:pPr>
        <w:pStyle w:val="style0"/>
        <w:ind w:right="28" w:firstLine="426"/>
        <w:rPr>
          <w:sz w:val="28"/>
          <w:szCs w:val="28"/>
        </w:rPr>
      </w:pPr>
    </w:p>
    <w:p>
      <w:pPr>
        <w:pStyle w:val="style0"/>
        <w:ind w:right="28" w:firstLine="426"/>
        <w:rPr>
          <w:sz w:val="28"/>
          <w:szCs w:val="28"/>
        </w:rPr>
      </w:pPr>
      <w:r>
        <w:rPr>
          <w:sz w:val="28"/>
          <w:szCs w:val="28"/>
        </w:rPr>
        <w:t xml:space="preserve">Ježíš se </w:t>
      </w:r>
      <w:r>
        <w:rPr>
          <w:sz w:val="28"/>
          <w:szCs w:val="28"/>
          <w:lang w:val="en-US"/>
        </w:rPr>
        <w:t xml:space="preserve">však </w:t>
      </w:r>
      <w:r>
        <w:rPr>
          <w:sz w:val="28"/>
          <w:szCs w:val="28"/>
        </w:rPr>
        <w:t>takové společnosti nevyhýbá. A</w:t>
      </w:r>
      <w:r>
        <w:rPr>
          <w:sz w:val="28"/>
          <w:szCs w:val="28"/>
          <w:lang w:val="en-US"/>
        </w:rPr>
        <w:t xml:space="preserve"> an</w:t>
      </w:r>
      <w:r>
        <w:rPr>
          <w:sz w:val="28"/>
          <w:szCs w:val="28"/>
        </w:rPr>
        <w:t xml:space="preserve">i své učedníky od ní neizoluje. Modlil se, aby nezahynula jejich víra, ale sám je </w:t>
      </w:r>
      <w:r>
        <w:rPr>
          <w:sz w:val="28"/>
          <w:szCs w:val="28"/>
          <w:lang w:val="en-US"/>
        </w:rPr>
        <w:t xml:space="preserve">s odvahou </w:t>
      </w:r>
      <w:r>
        <w:rPr>
          <w:sz w:val="28"/>
          <w:szCs w:val="28"/>
        </w:rPr>
        <w:t>vodí mezi hříšné lidi.</w:t>
      </w:r>
      <w:r>
        <w:rPr>
          <w:sz w:val="28"/>
          <w:szCs w:val="28"/>
          <w:lang w:val="en-US"/>
        </w:rPr>
        <w:t xml:space="preserve"> Je totiž napsáno: </w:t>
      </w:r>
      <w:r>
        <w:rPr>
          <w:i/>
          <w:iCs/>
          <w:sz w:val="28"/>
          <w:szCs w:val="28"/>
          <w:lang w:val="en-US"/>
        </w:rPr>
        <w:t>"</w:t>
      </w:r>
      <w:r>
        <w:rPr>
          <w:i/>
          <w:iCs/>
          <w:sz w:val="28"/>
          <w:szCs w:val="28"/>
        </w:rPr>
        <w:t>Do jejich blízkosti přicháze</w:t>
      </w:r>
      <w:r>
        <w:rPr>
          <w:i/>
          <w:iCs/>
          <w:sz w:val="28"/>
          <w:szCs w:val="28"/>
          <w:lang w:val="en-US"/>
        </w:rPr>
        <w:t>li</w:t>
      </w:r>
      <w:r>
        <w:rPr>
          <w:i/>
          <w:iCs/>
          <w:sz w:val="28"/>
          <w:szCs w:val="28"/>
        </w:rPr>
        <w:t xml:space="preserve"> </w:t>
      </w:r>
      <w:r>
        <w:rPr>
          <w:b/>
          <w:bCs/>
          <w:i/>
          <w:iCs/>
          <w:sz w:val="28"/>
          <w:szCs w:val="28"/>
        </w:rPr>
        <w:t>samí</w:t>
      </w:r>
      <w:r>
        <w:rPr>
          <w:i/>
          <w:iCs/>
          <w:sz w:val="28"/>
          <w:szCs w:val="28"/>
        </w:rPr>
        <w:t xml:space="preserve"> </w:t>
      </w:r>
      <w:r>
        <w:rPr>
          <w:i/>
          <w:iCs/>
          <w:sz w:val="28"/>
          <w:szCs w:val="28"/>
          <w:lang w:val="en-US"/>
        </w:rPr>
        <w:t>(pí</w:t>
      </w:r>
      <w:r>
        <w:rPr>
          <w:i/>
          <w:iCs/>
          <w:sz w:val="28"/>
          <w:szCs w:val="28"/>
        </w:rPr>
        <w:t>smo podtrhuje slovo „samí“</w:t>
      </w:r>
      <w:r>
        <w:rPr>
          <w:i/>
          <w:iCs/>
          <w:sz w:val="28"/>
          <w:szCs w:val="28"/>
          <w:lang w:val="en-US"/>
        </w:rPr>
        <w:t>)</w:t>
      </w:r>
      <w:r>
        <w:rPr>
          <w:i/>
          <w:iCs/>
          <w:sz w:val="28"/>
          <w:szCs w:val="28"/>
        </w:rPr>
        <w:t xml:space="preserve"> hříšníci</w:t>
      </w:r>
      <w:r>
        <w:rPr>
          <w:i/>
          <w:iCs/>
          <w:sz w:val="28"/>
          <w:szCs w:val="28"/>
          <w:lang w:val="en-US"/>
        </w:rPr>
        <w:t>"</w:t>
      </w:r>
      <w:r>
        <w:rPr>
          <w:i/>
          <w:iCs/>
          <w:sz w:val="28"/>
          <w:szCs w:val="28"/>
        </w:rPr>
        <w:t xml:space="preserve"> a podvodníci</w:t>
      </w:r>
      <w:r>
        <w:rPr>
          <w:i/>
          <w:iCs/>
          <w:sz w:val="28"/>
          <w:szCs w:val="28"/>
          <w:lang w:val="en-US"/>
        </w:rPr>
        <w:t>."</w:t>
      </w:r>
      <w:r>
        <w:rPr>
          <w:sz w:val="28"/>
          <w:szCs w:val="28"/>
        </w:rPr>
        <w:t xml:space="preserve"> </w:t>
      </w:r>
      <w:r>
        <w:rPr>
          <w:sz w:val="28"/>
          <w:szCs w:val="28"/>
          <w:lang w:val="en-US"/>
        </w:rPr>
        <w:t>Tito lidé m</w:t>
      </w:r>
      <w:r>
        <w:rPr>
          <w:sz w:val="28"/>
          <w:szCs w:val="28"/>
        </w:rPr>
        <w:t xml:space="preserve">ají k Ježíšovi blíž než „spravedliví“. A On s nimi stoluje. Jí jeden chleba, pije z jednoho kalicha. Nedivme se, že je tu </w:t>
      </w:r>
      <w:r>
        <w:rPr>
          <w:sz w:val="28"/>
          <w:szCs w:val="28"/>
          <w:lang w:val="en-US"/>
        </w:rPr>
        <w:t xml:space="preserve">ze strany zákoníků </w:t>
      </w:r>
      <w:r>
        <w:rPr>
          <w:sz w:val="28"/>
          <w:szCs w:val="28"/>
        </w:rPr>
        <w:t>veliké varování</w:t>
      </w:r>
      <w:r>
        <w:rPr>
          <w:sz w:val="28"/>
          <w:szCs w:val="28"/>
          <w:lang w:val="en-US"/>
        </w:rPr>
        <w:t>.</w:t>
      </w:r>
      <w:r>
        <w:rPr>
          <w:sz w:val="28"/>
          <w:szCs w:val="28"/>
        </w:rPr>
        <w:t xml:space="preserve"> Kolik už lidí sklouzlo do hříchu kvůli špatné společnosti! </w:t>
      </w:r>
      <w:r>
        <w:rPr>
          <w:sz w:val="28"/>
          <w:szCs w:val="28"/>
          <w:lang w:val="en-US"/>
        </w:rPr>
        <w:t>Toto je pozitivní pohled na jejich varovný tón. Ten negativní pohled známe. Pohoršovalo je to, protože tyto lidi předem odsoudili.</w:t>
      </w:r>
    </w:p>
    <w:p>
      <w:pPr>
        <w:pStyle w:val="style0"/>
        <w:ind w:right="28" w:firstLine="426"/>
        <w:rPr>
          <w:sz w:val="28"/>
          <w:szCs w:val="28"/>
        </w:rPr>
      </w:pPr>
    </w:p>
    <w:p>
      <w:pPr>
        <w:pStyle w:val="style0"/>
        <w:ind w:right="28" w:firstLine="426"/>
        <w:rPr>
          <w:sz w:val="28"/>
          <w:szCs w:val="28"/>
        </w:rPr>
      </w:pPr>
      <w:r>
        <w:rPr>
          <w:sz w:val="28"/>
          <w:szCs w:val="28"/>
        </w:rPr>
        <w:t>Pán Ježíš Kristus se hájí</w:t>
      </w:r>
      <w:r>
        <w:rPr>
          <w:sz w:val="28"/>
          <w:szCs w:val="28"/>
          <w:lang w:val="en-US"/>
        </w:rPr>
        <w:t xml:space="preserve"> a nadřazuje tu krásnou možnost, že zlý člověk bude přemožen vlivu proměňující Boží milosti a změní svou mysl, nad nebezpečím, že by podlehl špatnému vlivu společnosti hříšníků. Použije k tomu dva příběhy</w:t>
      </w:r>
      <w:r>
        <w:rPr>
          <w:sz w:val="28"/>
          <w:szCs w:val="28"/>
        </w:rPr>
        <w:t xml:space="preserve">: </w:t>
      </w:r>
      <w:r>
        <w:rPr>
          <w:i/>
          <w:iCs/>
          <w:sz w:val="28"/>
          <w:szCs w:val="28"/>
        </w:rPr>
        <w:t xml:space="preserve">„...Kdyby někdo z vás...Kdyby některá z vás...“ </w:t>
      </w:r>
      <w:r>
        <w:rPr>
          <w:sz w:val="28"/>
          <w:szCs w:val="28"/>
          <w:lang w:val="en-US"/>
        </w:rPr>
        <w:t>Byly to 2 p</w:t>
      </w:r>
      <w:r>
        <w:rPr>
          <w:sz w:val="28"/>
          <w:szCs w:val="28"/>
        </w:rPr>
        <w:t xml:space="preserve">říběhy ze života, </w:t>
      </w:r>
      <w:r>
        <w:rPr>
          <w:sz w:val="28"/>
          <w:szCs w:val="28"/>
          <w:lang w:val="en-US"/>
        </w:rPr>
        <w:t>který tehdejší lidé dobře znali.</w:t>
      </w:r>
    </w:p>
    <w:p>
      <w:pPr>
        <w:pStyle w:val="style0"/>
        <w:ind w:right="28" w:firstLine="426"/>
        <w:rPr>
          <w:sz w:val="28"/>
          <w:szCs w:val="28"/>
        </w:rPr>
      </w:pPr>
      <w:r>
        <w:rPr>
          <w:sz w:val="28"/>
          <w:szCs w:val="28"/>
        </w:rPr>
        <w:t>P</w:t>
      </w:r>
      <w:r>
        <w:rPr>
          <w:sz w:val="28"/>
          <w:szCs w:val="28"/>
          <w:lang w:val="en-US"/>
        </w:rPr>
        <w:t>rvní je o p</w:t>
      </w:r>
      <w:r>
        <w:rPr>
          <w:sz w:val="28"/>
          <w:szCs w:val="28"/>
        </w:rPr>
        <w:t>astýř</w:t>
      </w:r>
      <w:r>
        <w:rPr>
          <w:sz w:val="28"/>
          <w:szCs w:val="28"/>
          <w:lang w:val="en-US"/>
        </w:rPr>
        <w:t xml:space="preserve">i, který </w:t>
      </w:r>
      <w:r>
        <w:rPr>
          <w:sz w:val="28"/>
          <w:szCs w:val="28"/>
        </w:rPr>
        <w:t xml:space="preserve">má na starosti </w:t>
      </w:r>
      <w:r>
        <w:rPr>
          <w:sz w:val="28"/>
          <w:szCs w:val="28"/>
          <w:lang w:val="en-US"/>
        </w:rPr>
        <w:t>100</w:t>
      </w:r>
      <w:r>
        <w:rPr>
          <w:sz w:val="28"/>
          <w:szCs w:val="28"/>
        </w:rPr>
        <w:t xml:space="preserve"> ovcí a jedna se mu zatoulá. Co udělá? Zavře těch devadesát devět do ohrady a jde hledat zabloudilou. Nelituje námahy ani času dokud ji nenajde. Dovedete si představit, říká Ježíš, že byste někdo z vás jednali jinak? A všichni pokyvují hlavami a říkají:</w:t>
      </w:r>
      <w:r>
        <w:rPr>
          <w:i/>
          <w:iCs/>
          <w:sz w:val="28"/>
          <w:szCs w:val="28"/>
        </w:rPr>
        <w:t xml:space="preserve"> „Ovšemže bychom jednali jako ten pastýř! Všichni máme v práci na starosti hodnoty, a nemůžeme nedbat ztrát. Naopak, učiníme, co je v naší moci, abychom ztrátám zabránili. Jenom lenoch a ničema by jednal jinak!“</w:t>
      </w:r>
    </w:p>
    <w:p>
      <w:pPr>
        <w:pStyle w:val="style0"/>
        <w:ind w:right="28" w:firstLine="426"/>
        <w:rPr>
          <w:sz w:val="28"/>
          <w:szCs w:val="28"/>
          <w:lang w:val="en-US"/>
        </w:rPr>
      </w:pPr>
      <w:r>
        <w:rPr>
          <w:sz w:val="28"/>
          <w:szCs w:val="28"/>
        </w:rPr>
        <w:t>A</w:t>
      </w:r>
      <w:r>
        <w:rPr>
          <w:sz w:val="28"/>
          <w:szCs w:val="28"/>
          <w:lang w:val="en-US"/>
        </w:rPr>
        <w:t xml:space="preserve"> pak se podívá na ženy a řekne: </w:t>
      </w:r>
      <w:r>
        <w:rPr>
          <w:i/>
          <w:iCs/>
          <w:sz w:val="28"/>
          <w:szCs w:val="28"/>
          <w:lang w:val="en-US"/>
        </w:rPr>
        <w:t xml:space="preserve">"A </w:t>
      </w:r>
      <w:r>
        <w:rPr>
          <w:i/>
          <w:iCs/>
          <w:sz w:val="28"/>
          <w:szCs w:val="28"/>
        </w:rPr>
        <w:t xml:space="preserve">nebo žena, hospodyně, má </w:t>
      </w:r>
      <w:r>
        <w:rPr>
          <w:i/>
          <w:iCs/>
          <w:sz w:val="28"/>
          <w:szCs w:val="28"/>
          <w:lang w:val="en-US"/>
        </w:rPr>
        <w:t xml:space="preserve">10 </w:t>
      </w:r>
      <w:r>
        <w:rPr>
          <w:i/>
          <w:iCs/>
          <w:sz w:val="28"/>
          <w:szCs w:val="28"/>
        </w:rPr>
        <w:t>mincí. Když se jí jedna zakutálí, stojí ji za to hledat tu ztracenou</w:t>
      </w:r>
      <w:r>
        <w:rPr>
          <w:i/>
          <w:iCs/>
          <w:sz w:val="28"/>
          <w:szCs w:val="28"/>
          <w:lang w:val="en-US"/>
        </w:rPr>
        <w:t xml:space="preserve">! </w:t>
      </w:r>
      <w:r>
        <w:rPr>
          <w:i/>
          <w:iCs/>
          <w:sz w:val="28"/>
          <w:szCs w:val="28"/>
        </w:rPr>
        <w:t>Světnička je tmavá, tak žena kvůli zapadlé minci rozsvítí lampu a vezme koště a vymetá každý kout, až se ta ztracená mince někde zablýskne a zazvoní.</w:t>
      </w:r>
      <w:r>
        <w:rPr>
          <w:i/>
          <w:iCs/>
          <w:sz w:val="28"/>
          <w:szCs w:val="28"/>
          <w:lang w:val="en-US"/>
        </w:rPr>
        <w:t>"</w:t>
      </w:r>
      <w:r>
        <w:rPr>
          <w:sz w:val="28"/>
          <w:szCs w:val="28"/>
        </w:rPr>
        <w:t xml:space="preserve"> A všechny ženy, </w:t>
      </w:r>
      <w:r>
        <w:rPr>
          <w:sz w:val="28"/>
          <w:szCs w:val="28"/>
          <w:lang w:val="en-US"/>
        </w:rPr>
        <w:t xml:space="preserve">na </w:t>
      </w:r>
      <w:r>
        <w:rPr>
          <w:sz w:val="28"/>
          <w:szCs w:val="28"/>
        </w:rPr>
        <w:t xml:space="preserve">které </w:t>
      </w:r>
      <w:r>
        <w:rPr>
          <w:sz w:val="28"/>
          <w:szCs w:val="28"/>
          <w:lang w:val="en-US"/>
        </w:rPr>
        <w:t xml:space="preserve">se </w:t>
      </w:r>
      <w:r>
        <w:rPr>
          <w:sz w:val="28"/>
          <w:szCs w:val="28"/>
        </w:rPr>
        <w:t xml:space="preserve">Ježíš </w:t>
      </w:r>
      <w:r>
        <w:rPr>
          <w:sz w:val="28"/>
          <w:szCs w:val="28"/>
          <w:lang w:val="en-US"/>
        </w:rPr>
        <w:t>díval,</w:t>
      </w:r>
      <w:r>
        <w:rPr>
          <w:sz w:val="28"/>
          <w:szCs w:val="28"/>
        </w:rPr>
        <w:t xml:space="preserve"> vědí: „</w:t>
      </w:r>
      <w:r>
        <w:rPr>
          <w:sz w:val="28"/>
          <w:szCs w:val="28"/>
          <w:lang w:val="en-US"/>
        </w:rPr>
        <w:t>Ano t</w:t>
      </w:r>
      <w:r>
        <w:rPr>
          <w:sz w:val="28"/>
          <w:szCs w:val="28"/>
        </w:rPr>
        <w:t>o bych udělala zrovna tak. Jaká bych to byla hospodyně, kdybych mávla rukou nad ztracenou mincí</w:t>
      </w:r>
      <w:r>
        <w:rPr>
          <w:sz w:val="28"/>
          <w:szCs w:val="28"/>
          <w:lang w:val="en-US"/>
        </w:rPr>
        <w:t xml:space="preserve">. </w:t>
      </w:r>
      <w:r>
        <w:rPr>
          <w:sz w:val="28"/>
          <w:szCs w:val="28"/>
        </w:rPr>
        <w:t>Všichni takto jednáme. Říká Ježíš.</w:t>
      </w:r>
      <w:r>
        <w:rPr>
          <w:sz w:val="28"/>
          <w:szCs w:val="28"/>
          <w:lang w:val="en-US"/>
        </w:rPr>
        <w:t xml:space="preserve"> Člověk podvědomě vždy hledá to, na co k čemu je jeho mysl zaměřená. </w:t>
      </w:r>
    </w:p>
    <w:p>
      <w:pPr>
        <w:pStyle w:val="style0"/>
        <w:ind w:right="28" w:firstLine="426"/>
        <w:rPr>
          <w:sz w:val="28"/>
          <w:szCs w:val="28"/>
        </w:rPr>
      </w:pPr>
      <w:r>
        <w:rPr>
          <w:i/>
          <w:iCs/>
          <w:sz w:val="28"/>
          <w:szCs w:val="28"/>
          <w:lang w:val="en-US"/>
        </w:rPr>
        <w:t xml:space="preserve">Nasleduje: Příběh o návštěvě domorodce z buše u přítele ve velkém městě. On, jako jediný, slyší střevlíka v hluku proudu lidí. S proud lidí zpozorní, když cinknou peníze o zem. </w:t>
      </w:r>
      <w:r>
        <w:rPr>
          <w:sz w:val="28"/>
          <w:szCs w:val="28"/>
          <w:lang w:val="en-US"/>
        </w:rPr>
        <w:t xml:space="preserve">Jak to? Člověk podvědomě vždy hledá to, na co k čemu je jeho mysl zaměřená. Syn člověka přišel, aby hledal a spasil, co zahynulo. Jeho mysl vnímala hříšníky a podvodníky i tam, kde je druzí buď neregistrovali vůbec a nebo je odsuzovali. </w:t>
      </w:r>
    </w:p>
    <w:p>
      <w:pPr>
        <w:pStyle w:val="style0"/>
        <w:ind w:right="28" w:firstLine="426"/>
        <w:rPr>
          <w:sz w:val="28"/>
          <w:szCs w:val="28"/>
        </w:rPr>
      </w:pPr>
    </w:p>
    <w:p>
      <w:pPr>
        <w:pStyle w:val="style0"/>
        <w:ind w:right="28" w:firstLine="426"/>
        <w:rPr>
          <w:sz w:val="28"/>
          <w:szCs w:val="28"/>
        </w:rPr>
      </w:pPr>
      <w:r>
        <w:rPr>
          <w:sz w:val="28"/>
          <w:szCs w:val="28"/>
          <w:lang w:val="en-US"/>
        </w:rPr>
        <w:t xml:space="preserve">Ale  vraťme se k těm dvěma příběhům. Jistě i </w:t>
      </w:r>
      <w:r>
        <w:rPr>
          <w:sz w:val="28"/>
          <w:szCs w:val="28"/>
        </w:rPr>
        <w:t>všem se nám již někdy přihodilo, že jsme něco ztratili a nemohli to najít. Známe dobře ten pocit. Najednou nám na té ztracené věci záleží víc, než na všem ostatním</w:t>
      </w:r>
      <w:r>
        <w:rPr>
          <w:sz w:val="28"/>
          <w:szCs w:val="28"/>
          <w:lang w:val="en-US"/>
        </w:rPr>
        <w:t>. Někdy to je až obsedantní.</w:t>
      </w:r>
      <w:r>
        <w:rPr>
          <w:sz w:val="28"/>
          <w:szCs w:val="28"/>
        </w:rPr>
        <w:t xml:space="preserve"> Kvůli ztracené věci se vracíme zpátky a znovu pozorně procházíme každou pěšinku, kudy jsme šli. Nejde nám z mysli, </w:t>
      </w:r>
      <w:r>
        <w:rPr>
          <w:sz w:val="28"/>
          <w:szCs w:val="28"/>
          <w:lang w:val="en-US"/>
        </w:rPr>
        <w:t>že to</w:t>
      </w:r>
      <w:r>
        <w:rPr>
          <w:sz w:val="28"/>
          <w:szCs w:val="28"/>
        </w:rPr>
        <w:t xml:space="preserve"> nemůžeme najít. Ulehneme a nemůžeme usnout. Pořád přemítáme, kde to jen může být. Ztracená věc nám nedá pokoje. A když se nám poštěstí a ztracená věc je opět na světě, jaký je to pocit úlevy. Jaká radost!</w:t>
      </w:r>
      <w:r>
        <w:rPr>
          <w:sz w:val="28"/>
          <w:szCs w:val="28"/>
          <w:lang w:val="en-US"/>
        </w:rPr>
        <w:t xml:space="preserve"> Obsedantní hledání hříšníků. </w:t>
      </w:r>
      <w:r>
        <w:rPr>
          <w:sz w:val="28"/>
          <w:szCs w:val="28"/>
        </w:rPr>
        <w:t xml:space="preserve">Vidíte, říká Ježíš: </w:t>
      </w:r>
      <w:r>
        <w:rPr>
          <w:i/>
          <w:iCs/>
          <w:sz w:val="28"/>
          <w:szCs w:val="28"/>
        </w:rPr>
        <w:t>„A Bohu byste tuto radost nepřáli?“</w:t>
      </w:r>
      <w:r>
        <w:rPr>
          <w:sz w:val="28"/>
          <w:szCs w:val="28"/>
        </w:rPr>
        <w:t xml:space="preserve"> Máte-li vy radost, když najdete, co jste ztratili, chcete mít Bohu za zlé, touží-li po stejné radosti? </w:t>
      </w:r>
    </w:p>
    <w:p>
      <w:pPr>
        <w:pStyle w:val="style0"/>
        <w:ind w:right="28" w:firstLine="426"/>
        <w:rPr>
          <w:b/>
          <w:bCs/>
          <w:i/>
          <w:iCs/>
          <w:sz w:val="28"/>
          <w:szCs w:val="28"/>
        </w:rPr>
      </w:pPr>
    </w:p>
    <w:p>
      <w:pPr>
        <w:pStyle w:val="style0"/>
        <w:ind w:right="28" w:firstLine="426"/>
        <w:rPr>
          <w:sz w:val="28"/>
          <w:szCs w:val="28"/>
        </w:rPr>
      </w:pPr>
      <w:r>
        <w:rPr>
          <w:b/>
          <w:bCs/>
          <w:i/>
          <w:iCs/>
          <w:sz w:val="28"/>
          <w:szCs w:val="28"/>
        </w:rPr>
        <w:t>„Syn člověka přišel, aby hledal a spasil, co už zahynulo“</w:t>
      </w:r>
      <w:r>
        <w:rPr>
          <w:b/>
          <w:bCs/>
          <w:i/>
          <w:iCs/>
          <w:sz w:val="28"/>
          <w:szCs w:val="28"/>
          <w:lang w:val="en-US"/>
        </w:rPr>
        <w:t xml:space="preserve"> </w:t>
      </w:r>
      <w:r>
        <w:rPr>
          <w:sz w:val="28"/>
          <w:szCs w:val="28"/>
        </w:rPr>
        <w:t>A podvodníci</w:t>
      </w:r>
      <w:r>
        <w:rPr>
          <w:sz w:val="28"/>
          <w:szCs w:val="28"/>
          <w:lang w:val="en-US"/>
        </w:rPr>
        <w:t>, nemocní, zranění a duchovní správou odsouzení,</w:t>
      </w:r>
      <w:r>
        <w:rPr>
          <w:sz w:val="28"/>
          <w:szCs w:val="28"/>
        </w:rPr>
        <w:t xml:space="preserve"> </w:t>
      </w:r>
      <w:r>
        <w:rPr>
          <w:sz w:val="28"/>
          <w:szCs w:val="28"/>
          <w:lang w:val="en-US"/>
        </w:rPr>
        <w:t xml:space="preserve">se za Ním </w:t>
      </w:r>
      <w:r>
        <w:rPr>
          <w:sz w:val="28"/>
          <w:szCs w:val="28"/>
        </w:rPr>
        <w:t>táhnou. K tomu Ho Otec nebeský poslal. On je milující srdce nebeského Otce, hledající ruk</w:t>
      </w:r>
      <w:r>
        <w:rPr>
          <w:sz w:val="28"/>
          <w:szCs w:val="28"/>
          <w:lang w:val="en-US"/>
        </w:rPr>
        <w:t>a Pána nebe a Země</w:t>
      </w:r>
      <w:r>
        <w:rPr>
          <w:sz w:val="28"/>
          <w:szCs w:val="28"/>
        </w:rPr>
        <w:t xml:space="preserve">, pátrající oko Boha, který stvořil všechen lid. </w:t>
      </w:r>
      <w:r>
        <w:rPr>
          <w:sz w:val="28"/>
          <w:szCs w:val="28"/>
          <w:lang w:val="en-US"/>
        </w:rPr>
        <w:t>S</w:t>
      </w:r>
      <w:r>
        <w:rPr>
          <w:sz w:val="28"/>
          <w:szCs w:val="28"/>
        </w:rPr>
        <w:t>tojí i o toho jediného hříšníka, od kterého se už všichni lidé odvrátili</w:t>
      </w:r>
      <w:r>
        <w:rPr>
          <w:sz w:val="28"/>
          <w:szCs w:val="28"/>
          <w:lang w:val="en-US"/>
        </w:rPr>
        <w:t>, a</w:t>
      </w:r>
      <w:r>
        <w:rPr>
          <w:sz w:val="28"/>
          <w:szCs w:val="28"/>
        </w:rPr>
        <w:t xml:space="preserve">by byl zachráněn bez ohledu na úsudek spravedlivých. </w:t>
      </w:r>
    </w:p>
    <w:p>
      <w:pPr>
        <w:pStyle w:val="style0"/>
        <w:ind w:right="28" w:firstLine="0"/>
        <w:rPr>
          <w:sz w:val="28"/>
          <w:szCs w:val="28"/>
        </w:rPr>
      </w:pPr>
    </w:p>
    <w:p>
      <w:pPr>
        <w:pStyle w:val="style0"/>
        <w:ind w:right="28" w:firstLine="426"/>
        <w:rPr>
          <w:sz w:val="28"/>
          <w:szCs w:val="28"/>
        </w:rPr>
      </w:pPr>
      <w:r>
        <w:rPr>
          <w:sz w:val="28"/>
          <w:szCs w:val="28"/>
        </w:rPr>
        <w:t xml:space="preserve">Pán Ježíš hledá, aby spasil, co zahynulo. Neposílá sluhy, aby to udělali za něj. Nepíše plakáty: </w:t>
      </w:r>
      <w:r>
        <w:rPr>
          <w:i/>
          <w:iCs/>
          <w:sz w:val="28"/>
          <w:szCs w:val="28"/>
        </w:rPr>
        <w:t>„Kdo viděl zaběhnutou ovci, slyšící na jméno Tomáš, nechť zavolá na telefonní číslo 777 707 007, odměna ho nemine!“.</w:t>
      </w:r>
      <w:r>
        <w:rPr>
          <w:sz w:val="28"/>
          <w:szCs w:val="28"/>
        </w:rPr>
        <w:t xml:space="preserve"> On by vůbec nechápal, že je možné zaběhlou ovci hledat na inzerát. On se zvedne a sám jde, aby zbloudilou hledal a našel. A najde! O čem si spolu na zpáteční cestě budou povídat? Ach Bože, chtěl bych to vědět. Jen ON (pastýř) a nalezená ovce. Sami dva. Sami spolu. Bude to neobyčejná cesta zpět. V jejich srdci se zrodí výjimečný vztah. Už navěky budou patřit k sobě. Už nikdy je nikdo nerozdělí. Ona se už nezaběhne znovu. Od této zpáteční cesty, kterou prožije sama s pastýřem bude vždy bedlivě sledovat každé pastýřovo hnutí, každý pastýřův krok. Ano, to je místo, kde Bůh bydlí. V srdci nalezeného člověka. Tam on přebývá. To je Jeho chrám. </w:t>
      </w:r>
    </w:p>
    <w:p>
      <w:pPr>
        <w:pStyle w:val="style0"/>
        <w:ind w:right="28" w:firstLine="426"/>
        <w:rPr>
          <w:sz w:val="28"/>
          <w:szCs w:val="28"/>
        </w:rPr>
      </w:pPr>
    </w:p>
    <w:p>
      <w:pPr>
        <w:pStyle w:val="style0"/>
        <w:ind w:right="28" w:firstLine="426"/>
        <w:rPr>
          <w:sz w:val="28"/>
          <w:szCs w:val="28"/>
        </w:rPr>
      </w:pPr>
      <w:r>
        <w:rPr>
          <w:sz w:val="28"/>
          <w:szCs w:val="28"/>
        </w:rPr>
        <w:t xml:space="preserve">Farizeové a zákoníci se bouří, pohoršuje je to. Že vysedává s hříšníky a podvodníky. A ani nám se </w:t>
      </w:r>
      <w:r>
        <w:rPr>
          <w:sz w:val="28"/>
          <w:szCs w:val="28"/>
          <w:lang w:val="en-US"/>
        </w:rPr>
        <w:t xml:space="preserve">moc </w:t>
      </w:r>
      <w:r>
        <w:rPr>
          <w:sz w:val="28"/>
          <w:szCs w:val="28"/>
        </w:rPr>
        <w:t>nelíbí</w:t>
      </w:r>
      <w:r>
        <w:rPr>
          <w:sz w:val="28"/>
          <w:szCs w:val="28"/>
          <w:lang w:val="en-US"/>
        </w:rPr>
        <w:t>, ž</w:t>
      </w:r>
      <w:r>
        <w:rPr>
          <w:sz w:val="28"/>
          <w:szCs w:val="28"/>
        </w:rPr>
        <w:t xml:space="preserve">e Ježíš dává přednost cizím, provinilým, pošpiněným a špatným, místo aby jak náleží, vyzdvihl přednosti těch, kdo Ho ctí a vyznávají. Naše snaha není řádně oceněna. Proč se tedy namáháme? Ale Ježíš nám svým dvojím podobenstvím klade neodbytnou otázku: </w:t>
      </w:r>
      <w:r>
        <w:rPr>
          <w:i/>
          <w:iCs/>
          <w:sz w:val="28"/>
          <w:szCs w:val="28"/>
        </w:rPr>
        <w:t xml:space="preserve">„Ve svém denním životě pokládáme za samozřejmé hledat ztracené věci. Dokonce s vynaložením všech sil a možností. Jak to, že nechceme připustit Boží zájem na ztraceném </w:t>
      </w:r>
      <w:r>
        <w:rPr>
          <w:i/>
          <w:iCs/>
          <w:sz w:val="28"/>
          <w:szCs w:val="28"/>
          <w:lang w:val="en-US"/>
        </w:rPr>
        <w:t>člověku</w:t>
      </w:r>
      <w:r>
        <w:rPr>
          <w:i/>
          <w:iCs/>
          <w:sz w:val="28"/>
          <w:szCs w:val="28"/>
        </w:rPr>
        <w:t>?“</w:t>
      </w:r>
    </w:p>
    <w:p>
      <w:pPr>
        <w:pStyle w:val="style0"/>
        <w:ind w:right="28" w:firstLine="426"/>
        <w:rPr>
          <w:sz w:val="28"/>
          <w:szCs w:val="28"/>
        </w:rPr>
      </w:pPr>
    </w:p>
    <w:p>
      <w:pPr>
        <w:pStyle w:val="style0"/>
        <w:ind w:right="28" w:firstLine="426"/>
        <w:rPr>
          <w:sz w:val="28"/>
          <w:szCs w:val="28"/>
        </w:rPr>
      </w:pPr>
      <w:r>
        <w:rPr>
          <w:sz w:val="28"/>
          <w:szCs w:val="28"/>
        </w:rPr>
        <w:t>Chyba bude asi někde zde: „Dovedeme pochopit, že pastýř hledá zatoulanou ovečku – je to přece jeho majetek! Dovedeme pochopit, že žena hledá svou zakutálenou korunu – počítá s ní ve svém rozpočtu. Ale nedovedeme pochopit, že i ten podvodník, nehodný člověk, je Božím majetkem, a že Bohu na něm záleží stejně tak, jako pastýři na zatoulané ovci.</w:t>
      </w:r>
      <w:r>
        <w:rPr>
          <w:sz w:val="28"/>
          <w:szCs w:val="28"/>
          <w:lang w:val="en-US"/>
        </w:rPr>
        <w:t xml:space="preserve"> </w:t>
      </w:r>
      <w:r>
        <w:rPr>
          <w:sz w:val="28"/>
          <w:szCs w:val="28"/>
        </w:rPr>
        <w:t xml:space="preserve">Ta základní chyba bude nejspíš v tom, že se pokládáme za lidi, kteří nikomu nepatří. </w:t>
      </w:r>
      <w:r>
        <w:rPr>
          <w:sz w:val="28"/>
          <w:szCs w:val="28"/>
          <w:lang w:val="en-US"/>
        </w:rPr>
        <w:t>A o</w:t>
      </w:r>
      <w:r>
        <w:rPr>
          <w:sz w:val="28"/>
          <w:szCs w:val="28"/>
        </w:rPr>
        <w:t>d Boha očekáváme, že bude sledovat lidské činy svým vševidoucím zrakem, aby je hodnotil. Farizeové a zákoníci znali Boha jako zastánce práva a věřili, že Boží sláva je v tom, že spravedlnosti bude učiněno zadost.</w:t>
      </w:r>
    </w:p>
    <w:p>
      <w:pPr>
        <w:pStyle w:val="style0"/>
        <w:ind w:right="28" w:firstLine="426"/>
        <w:rPr>
          <w:sz w:val="28"/>
          <w:szCs w:val="28"/>
        </w:rPr>
      </w:pPr>
      <w:r>
        <w:rPr>
          <w:sz w:val="28"/>
          <w:szCs w:val="28"/>
        </w:rPr>
        <w:t xml:space="preserve">Ale sláva Pána Ježíše Krista je v  </w:t>
      </w:r>
      <w:r>
        <w:rPr>
          <w:b/>
          <w:bCs/>
          <w:sz w:val="28"/>
          <w:szCs w:val="28"/>
        </w:rPr>
        <w:t xml:space="preserve">lásce vybudované na vztahu </w:t>
      </w:r>
      <w:r>
        <w:rPr>
          <w:b/>
          <w:bCs/>
          <w:sz w:val="28"/>
          <w:szCs w:val="28"/>
          <w:lang w:val="en-US"/>
        </w:rPr>
        <w:t>k těm, kteří jsou jeho</w:t>
      </w:r>
      <w:r>
        <w:rPr>
          <w:b/>
          <w:bCs/>
          <w:sz w:val="28"/>
          <w:szCs w:val="28"/>
        </w:rPr>
        <w:t>.</w:t>
      </w:r>
      <w:r>
        <w:rPr>
          <w:sz w:val="28"/>
          <w:szCs w:val="28"/>
        </w:rPr>
        <w:t xml:space="preserve"> I ten nejhorší člověk je mu přinejmenším tak vzácný, jako pastýři neposlušná ovce. Ježíš zná svého Otce a ví, že Božím nejcennějším </w:t>
      </w:r>
      <w:r>
        <w:rPr>
          <w:sz w:val="28"/>
          <w:szCs w:val="28"/>
          <w:lang w:val="en-US"/>
        </w:rPr>
        <w:t xml:space="preserve">maketkem </w:t>
      </w:r>
      <w:r>
        <w:rPr>
          <w:sz w:val="28"/>
          <w:szCs w:val="28"/>
        </w:rPr>
        <w:t xml:space="preserve">není právo, které sám ustanovil, ale lidská duše, kterou stvořil. I Jeho zákon je tu pro člověka, a ne člověk pro zákon. Posílá Syna, aby otevřel náruč vyvrženým se slovy: </w:t>
      </w:r>
      <w:r>
        <w:rPr>
          <w:i/>
          <w:iCs/>
          <w:sz w:val="28"/>
          <w:szCs w:val="28"/>
        </w:rPr>
        <w:t>„Pojďte ke mně, na něž dolehla břemena, která neunesete;já vám dám odpočinutí.“</w:t>
      </w:r>
      <w:r>
        <w:rPr>
          <w:sz w:val="28"/>
          <w:szCs w:val="28"/>
        </w:rPr>
        <w:t xml:space="preserve"> To je Jeho evangelium. To je jeho radostná zvěst.</w:t>
      </w:r>
    </w:p>
    <w:p>
      <w:pPr>
        <w:pStyle w:val="style0"/>
        <w:ind w:right="28" w:firstLine="426"/>
        <w:rPr>
          <w:sz w:val="28"/>
          <w:szCs w:val="28"/>
        </w:rPr>
      </w:pPr>
    </w:p>
    <w:p>
      <w:pPr>
        <w:pStyle w:val="style0"/>
        <w:ind w:right="28" w:firstLine="426"/>
        <w:rPr>
          <w:sz w:val="28"/>
          <w:szCs w:val="28"/>
        </w:rPr>
      </w:pPr>
      <w:r>
        <w:rPr>
          <w:sz w:val="28"/>
          <w:szCs w:val="28"/>
        </w:rPr>
        <w:t>Hledíme na Ježíše a nevíme, proč po něm máme toužit. Není žádným vladařem s plamenným mečem, ale k zemi skloněná žena hledající zatoulanou minci. Žádný slavný soudce, ale rozedraný pastýř na cestě za zatoulanou ovečkou.</w:t>
      </w:r>
    </w:p>
    <w:p>
      <w:pPr>
        <w:pStyle w:val="style0"/>
        <w:ind w:right="28" w:firstLine="426"/>
        <w:rPr>
          <w:sz w:val="28"/>
          <w:szCs w:val="28"/>
        </w:rPr>
      </w:pPr>
      <w:r>
        <w:rPr>
          <w:sz w:val="28"/>
          <w:szCs w:val="28"/>
        </w:rPr>
        <w:t xml:space="preserve">A v tom se </w:t>
      </w:r>
      <w:r>
        <w:rPr>
          <w:sz w:val="28"/>
          <w:szCs w:val="28"/>
          <w:lang w:val="en-US"/>
        </w:rPr>
        <w:t xml:space="preserve">snad </w:t>
      </w:r>
      <w:r>
        <w:rPr>
          <w:sz w:val="28"/>
          <w:szCs w:val="28"/>
        </w:rPr>
        <w:t>v každém z nás něco zlomí. Musí se zlomit. Vždyť On hledá nás. Pro nás se sklání do prachu, pro nás se prodírá trním! Což jsme opravdu spravedliví a správní? Ne</w:t>
      </w:r>
      <w:r>
        <w:rPr>
          <w:sz w:val="28"/>
          <w:szCs w:val="28"/>
          <w:lang w:val="en-US"/>
        </w:rPr>
        <w:t>jsme!</w:t>
      </w:r>
      <w:r>
        <w:rPr>
          <w:sz w:val="28"/>
          <w:szCs w:val="28"/>
        </w:rPr>
        <w:t xml:space="preserve"> A kdyby On mě nenalezl, nikdy bych nenašel cestu zpátky! Ano, já jsem ta zapadlá mince, já vězím bezmocně ve špíně a nikdo o mně neví. Kdyby On si se mnou nedal práci, zůstal bych zapomenut. A jakou, pane si se mnou den, co den dává práci. To je dřina učit podle Jeho království žít takového člověka, jako jsem já !  </w:t>
      </w:r>
    </w:p>
    <w:p>
      <w:pPr>
        <w:pStyle w:val="style0"/>
        <w:ind w:right="28" w:firstLine="426"/>
        <w:rPr>
          <w:sz w:val="28"/>
          <w:szCs w:val="28"/>
        </w:rPr>
      </w:pPr>
      <w:r>
        <w:rPr>
          <w:sz w:val="28"/>
          <w:szCs w:val="28"/>
        </w:rPr>
        <w:t>A tady někde se dnes i mé oči otevírají a mé srdce probouzí k úžasu nad neuvěřitelným dobrodiním a dech se tají nad nevýslovnou láskou a srdce jásá nad tím, že Bůh poslal svého Syna ne proto aby svět soudil, ale aby svět spasil. Já jsem ten největší hříšník jen dřinou Pána Ježíše Krista nalezený, Jeho utrpením vykoupený a Jeho milostí zachráněný od věčného zavržení. I pro mne přišel Boží Syn na tuto zem. Ne pro spravedlivé, ale pro hříšné, z nichž já jsem hříšník největší. Díky Pane Ježíši!</w:t>
      </w:r>
    </w:p>
    <w:p>
      <w:pPr>
        <w:pStyle w:val="style0"/>
        <w:pBdr>
          <w:bottom w:val="single" w:sz="12" w:space="16" w:color="auto"/>
        </w:pBdr>
        <w:ind w:right="28" w:firstLine="426"/>
        <w:jc w:val="right"/>
        <w:rPr>
          <w:sz w:val="28"/>
          <w:szCs w:val="28"/>
        </w:rPr>
      </w:pPr>
      <w:r>
        <w:rPr>
          <w:sz w:val="28"/>
          <w:szCs w:val="28"/>
        </w:rPr>
        <w:t>AMEN</w:t>
      </w:r>
    </w:p>
    <w:sectPr>
      <w:pgSz w:w="11907" w:h="16840" w:orient="portrait" w:code="9"/>
      <w:pgMar w:top="567" w:right="567" w:bottom="567" w:left="567"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autoSpaceDE w:val="false"/>
      <w:autoSpaceDN w:val="false"/>
      <w:ind w:firstLine="709"/>
      <w:jc w:val="both"/>
    </w:pPr>
    <w:rPr>
      <w:rFonts w:ascii="Bookman Old Style" w:cs="Bookman Old Style" w:hAnsi="Bookman Old Style"/>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styleId="style31">
    <w:name w:val="header"/>
    <w:basedOn w:val="style0"/>
    <w:next w:val="style31"/>
    <w:pPr>
      <w:ind w:left="142" w:right="-709" w:firstLine="0"/>
    </w:pPr>
    <w:rPr>
      <w:spacing w:val="-6"/>
      <w:sz w:val="20"/>
      <w:szCs w:val="20"/>
    </w:rPr>
  </w:style>
  <w:style w:type="character" w:styleId="style41">
    <w:name w:val="page number"/>
    <w:basedOn w:val="style65"/>
    <w:next w:val="style41"/>
  </w:style>
  <w:style w:type="paragraph" w:styleId="style32">
    <w:name w:val="footer"/>
    <w:basedOn w:val="style0"/>
    <w:next w:val="style32"/>
    <w:pPr>
      <w:tabs>
        <w:tab w:val="center" w:leader="none" w:pos="4536"/>
        <w:tab w:val="right" w:leader="none" w:pos="9072"/>
      </w:tabs>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95</TotalTime>
  <Words>1376</Words>
  <Pages>3</Pages>
  <Characters>6685</Characters>
  <Application>WPS Office</Application>
  <DocSecurity>0</DocSecurity>
  <Paragraphs>28</Paragraphs>
  <ScaleCrop>false</ScaleCrop>
  <Company>Církev bratrská</Company>
  <LinksUpToDate>false</LinksUpToDate>
  <CharactersWithSpaces>8055</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2019-01-29T10:19:07Z</dcterms:created>
  <dc:creator>Pavel Mošner</dc:creator>
  <lastModifiedBy>SM-A530F</lastModifiedBy>
  <lastPrinted>2007-01-20T09:34:00Z</lastPrinted>
  <dcterms:modified xsi:type="dcterms:W3CDTF">2019-02-02T13:40:52Z</dcterms:modified>
  <revision>2</revision>
  <dc:title>Syn člověka přišel, aby hledal a spasil, co zahynulo</dc:title>
</coreProperties>
</file>

<file path=docProps/custom.xml><?xml version="1.0" encoding="utf-8"?>
<Properties xmlns="http://schemas.openxmlformats.org/officeDocument/2006/custom-properties" xmlns:vt="http://schemas.openxmlformats.org/officeDocument/2006/docPropsVTypes"/>
</file>