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82" w:rsidRPr="00EC72C5" w:rsidRDefault="00EC72C5" w:rsidP="00EC72C5">
      <w:pPr>
        <w:pStyle w:val="Zkladntext30"/>
        <w:shd w:val="clear" w:color="auto" w:fill="auto"/>
        <w:spacing w:line="240" w:lineRule="auto"/>
        <w:rPr>
          <w:sz w:val="26"/>
          <w:szCs w:val="26"/>
        </w:rPr>
      </w:pPr>
      <w:r w:rsidRPr="00EC72C5">
        <w:rPr>
          <w:rStyle w:val="Zkladntext3"/>
          <w:b/>
          <w:bCs/>
          <w:color w:val="000000"/>
          <w:sz w:val="26"/>
          <w:szCs w:val="26"/>
        </w:rPr>
        <w:t>ZACHARIÁŠŮV PŘÍBĚH</w:t>
      </w:r>
    </w:p>
    <w:p w:rsidR="00A52C82" w:rsidRPr="00EC72C5" w:rsidRDefault="00A52C82" w:rsidP="00EC72C5">
      <w:pPr>
        <w:pStyle w:val="Zkladntext30"/>
        <w:shd w:val="clear" w:color="auto" w:fill="auto"/>
        <w:spacing w:line="240" w:lineRule="auto"/>
        <w:jc w:val="both"/>
        <w:rPr>
          <w:sz w:val="26"/>
          <w:szCs w:val="26"/>
        </w:rPr>
      </w:pPr>
      <w:r w:rsidRPr="00EC72C5">
        <w:rPr>
          <w:rStyle w:val="Zkladntext3"/>
          <w:b/>
          <w:bCs/>
          <w:color w:val="000000"/>
          <w:sz w:val="26"/>
          <w:szCs w:val="26"/>
        </w:rPr>
        <w:t>L 1:5-25</w:t>
      </w:r>
      <w:r w:rsidR="008146C6">
        <w:rPr>
          <w:rStyle w:val="Zkladntext3"/>
          <w:b/>
          <w:bCs/>
          <w:color w:val="000000"/>
          <w:sz w:val="26"/>
          <w:szCs w:val="26"/>
        </w:rPr>
        <w:t xml:space="preserve"> ; L 1:26-38</w:t>
      </w:r>
    </w:p>
    <w:p w:rsidR="00A52C82" w:rsidRPr="00A61799" w:rsidRDefault="00A52C82" w:rsidP="00EC72C5">
      <w:pPr>
        <w:pStyle w:val="Zkladntext21"/>
        <w:shd w:val="clear" w:color="auto" w:fill="auto"/>
        <w:tabs>
          <w:tab w:val="left" w:pos="8352"/>
        </w:tabs>
        <w:spacing w:line="240" w:lineRule="auto"/>
        <w:ind w:firstLine="360"/>
        <w:rPr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>Proč je tento dávný příběh pro nás dnes oslovující? Protože Zachariáš je typickým příkladem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moderního člověka. Ten se také nejprve ptá: </w:t>
      </w:r>
      <w:r w:rsidRPr="00EC72C5">
        <w:rPr>
          <w:rStyle w:val="Zkladntext2Kurzva"/>
          <w:color w:val="000000"/>
          <w:sz w:val="26"/>
          <w:szCs w:val="26"/>
        </w:rPr>
        <w:t>„Podle čeho to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 </w:t>
      </w:r>
      <w:r w:rsidR="00A61799">
        <w:rPr>
          <w:rStyle w:val="Zkladntext2Kurzva"/>
          <w:color w:val="000000"/>
          <w:sz w:val="26"/>
          <w:szCs w:val="26"/>
        </w:rPr>
        <w:t xml:space="preserve">poznám?“ </w:t>
      </w:r>
      <w:r w:rsidRPr="00EC72C5">
        <w:rPr>
          <w:rStyle w:val="Zkladntext2"/>
          <w:color w:val="000000"/>
          <w:sz w:val="26"/>
          <w:szCs w:val="26"/>
        </w:rPr>
        <w:t xml:space="preserve">A hned namítá: </w:t>
      </w:r>
      <w:r w:rsidRPr="00EC72C5">
        <w:rPr>
          <w:rStyle w:val="Zkladntext2Kurzva"/>
          <w:color w:val="000000"/>
          <w:sz w:val="26"/>
          <w:szCs w:val="26"/>
        </w:rPr>
        <w:t>„To přece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 </w:t>
      </w:r>
      <w:r w:rsidRPr="00EC72C5">
        <w:rPr>
          <w:rStyle w:val="Zkladntext2Kurzva"/>
          <w:color w:val="000000"/>
          <w:sz w:val="26"/>
          <w:szCs w:val="26"/>
        </w:rPr>
        <w:t>není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 </w:t>
      </w:r>
      <w:r w:rsidRPr="00EC72C5">
        <w:rPr>
          <w:rStyle w:val="Zkladntext2Kurzva"/>
          <w:color w:val="000000"/>
          <w:sz w:val="26"/>
          <w:szCs w:val="26"/>
        </w:rPr>
        <w:t>možné.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“ </w:t>
      </w:r>
      <w:r w:rsidRPr="00EC72C5">
        <w:rPr>
          <w:rStyle w:val="Zkladntext2"/>
          <w:color w:val="000000"/>
          <w:sz w:val="26"/>
          <w:szCs w:val="26"/>
        </w:rPr>
        <w:t>Zvláštní, Zachariáš je knězem v chrámu Všemohoucího, je ve svatyni sv</w:t>
      </w:r>
      <w:r w:rsidR="00A61799">
        <w:rPr>
          <w:rStyle w:val="Zkladntext2"/>
          <w:color w:val="000000"/>
          <w:sz w:val="26"/>
          <w:szCs w:val="26"/>
        </w:rPr>
        <w:t>a</w:t>
      </w:r>
      <w:r w:rsidRPr="00EC72C5">
        <w:rPr>
          <w:rStyle w:val="Zkladntext2"/>
          <w:color w:val="000000"/>
          <w:sz w:val="26"/>
          <w:szCs w:val="26"/>
        </w:rPr>
        <w:t>tých, mluví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k němu anděl reprezentující Boží moc, jméno Gabriel znamená: </w:t>
      </w:r>
      <w:r w:rsidRPr="00EC72C5">
        <w:rPr>
          <w:rStyle w:val="Zkladntext2Kurzva"/>
          <w:color w:val="000000"/>
          <w:sz w:val="26"/>
          <w:szCs w:val="26"/>
        </w:rPr>
        <w:t>„Bůh je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 mocný“ </w:t>
      </w:r>
      <w:r w:rsidRPr="00EC72C5">
        <w:rPr>
          <w:rStyle w:val="Zkladntext2"/>
          <w:color w:val="000000"/>
          <w:sz w:val="26"/>
          <w:szCs w:val="26"/>
        </w:rPr>
        <w:t>a kněz neuvěří, že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je to možné. Kdo jiný, než tento Zachariáš, by měl</w:t>
      </w:r>
      <w:r w:rsidR="00A61799">
        <w:rPr>
          <w:rStyle w:val="Zkladntext2"/>
          <w:color w:val="000000"/>
          <w:sz w:val="26"/>
          <w:szCs w:val="26"/>
        </w:rPr>
        <w:t xml:space="preserve"> uvěřit. Jeho reakce je typická. B</w:t>
      </w:r>
      <w:r w:rsidRPr="00EC72C5">
        <w:rPr>
          <w:rStyle w:val="Zkladntext2"/>
          <w:color w:val="000000"/>
          <w:sz w:val="26"/>
          <w:szCs w:val="26"/>
        </w:rPr>
        <w:t>ez pokory před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="00A61799">
        <w:rPr>
          <w:rStyle w:val="Zkladntext2"/>
          <w:color w:val="000000"/>
          <w:sz w:val="26"/>
          <w:szCs w:val="26"/>
        </w:rPr>
        <w:t>mocným Bohem. V</w:t>
      </w:r>
      <w:r w:rsidRPr="00EC72C5">
        <w:rPr>
          <w:rStyle w:val="Zkladntext2"/>
          <w:color w:val="000000"/>
          <w:sz w:val="26"/>
          <w:szCs w:val="26"/>
        </w:rPr>
        <w:t xml:space="preserve">ykazuje známky pošetilé lidské moudrosti, která se </w:t>
      </w:r>
      <w:r w:rsidR="00A61799" w:rsidRPr="00EC72C5">
        <w:rPr>
          <w:rStyle w:val="Zkladntext2"/>
          <w:color w:val="000000"/>
          <w:sz w:val="26"/>
          <w:szCs w:val="26"/>
        </w:rPr>
        <w:t>neradí</w:t>
      </w:r>
      <w:r w:rsidR="00A61799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s Bohem, ale jen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sama se sebou. I</w:t>
      </w:r>
      <w:r w:rsidR="00885755">
        <w:rPr>
          <w:rStyle w:val="Zkladntext2"/>
          <w:color w:val="000000"/>
          <w:sz w:val="26"/>
          <w:szCs w:val="26"/>
        </w:rPr>
        <w:t> </w:t>
      </w:r>
      <w:r w:rsidRPr="00EC72C5">
        <w:rPr>
          <w:rStyle w:val="Zkladntext2"/>
          <w:color w:val="000000"/>
          <w:sz w:val="26"/>
          <w:szCs w:val="26"/>
        </w:rPr>
        <w:t>mo</w:t>
      </w:r>
      <w:r w:rsidR="00A61799">
        <w:rPr>
          <w:rStyle w:val="Zkladntext2"/>
          <w:color w:val="000000"/>
          <w:sz w:val="26"/>
          <w:szCs w:val="26"/>
        </w:rPr>
        <w:t>derní Evropan, jako Zachariáš, m</w:t>
      </w:r>
      <w:r w:rsidRPr="00EC72C5">
        <w:rPr>
          <w:rStyle w:val="Zkladntext2"/>
          <w:color w:val="000000"/>
          <w:sz w:val="26"/>
          <w:szCs w:val="26"/>
        </w:rPr>
        <w:t>á přístup ke všemu poznání, i on viděl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a zažil neuvěřitelné věci, a stejně, jako on, když se s ním posel Všemohoucího setká, </w:t>
      </w:r>
      <w:r w:rsidR="00A61799" w:rsidRPr="00EC72C5">
        <w:rPr>
          <w:rStyle w:val="Zkladntext2"/>
          <w:color w:val="000000"/>
          <w:sz w:val="26"/>
          <w:szCs w:val="26"/>
        </w:rPr>
        <w:t>se</w:t>
      </w:r>
      <w:r w:rsidR="00A61799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zeptá: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="00A61799">
        <w:rPr>
          <w:rStyle w:val="Zkladntext2Kurzva"/>
          <w:color w:val="000000"/>
          <w:sz w:val="26"/>
          <w:szCs w:val="26"/>
        </w:rPr>
        <w:t>„Podle čeho to</w:t>
      </w:r>
      <w:r w:rsidRPr="00EC72C5">
        <w:rPr>
          <w:rStyle w:val="Zkladntext2Kurzva"/>
          <w:color w:val="000000"/>
          <w:sz w:val="26"/>
          <w:szCs w:val="26"/>
        </w:rPr>
        <w:t xml:space="preserve"> poznám."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Jakoby něco bránilo jeho srdci uvěřit. Ježíš to později formuluje slovy: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„ </w:t>
      </w:r>
      <w:r w:rsidRPr="00EC72C5">
        <w:rPr>
          <w:rStyle w:val="Zkladntext2Kurzva"/>
          <w:color w:val="000000"/>
          <w:sz w:val="26"/>
          <w:szCs w:val="26"/>
        </w:rPr>
        <w:t xml:space="preserve">Toto pokolení </w:t>
      </w:r>
      <w:r w:rsidR="00A61799">
        <w:rPr>
          <w:rStyle w:val="Zkladntext2Kurzva"/>
          <w:color w:val="000000"/>
          <w:sz w:val="26"/>
          <w:szCs w:val="26"/>
        </w:rPr>
        <w:t>si</w:t>
      </w:r>
      <w:r w:rsidRPr="00EC72C5">
        <w:rPr>
          <w:rStyle w:val="Zkladntext2Kurzva"/>
          <w:color w:val="000000"/>
          <w:sz w:val="26"/>
          <w:szCs w:val="26"/>
        </w:rPr>
        <w:t xml:space="preserve"> žádá </w:t>
      </w:r>
      <w:r w:rsidRPr="00EC72C5">
        <w:rPr>
          <w:rStyle w:val="Zkladntext2Kurzva1"/>
          <w:color w:val="000000"/>
          <w:sz w:val="26"/>
          <w:szCs w:val="26"/>
          <w:u w:val="none"/>
        </w:rPr>
        <w:t>z</w:t>
      </w:r>
      <w:r w:rsidRPr="00EC72C5">
        <w:rPr>
          <w:rStyle w:val="Zkladntext2Kurzva"/>
          <w:color w:val="000000"/>
          <w:sz w:val="26"/>
          <w:szCs w:val="26"/>
        </w:rPr>
        <w:t>name</w:t>
      </w:r>
      <w:r w:rsidR="00A61799">
        <w:rPr>
          <w:rStyle w:val="Zkladntext2Kurzva"/>
          <w:color w:val="000000"/>
          <w:sz w:val="26"/>
          <w:szCs w:val="26"/>
        </w:rPr>
        <w:t>ní, ale znamení mu nebude dáno, jen znamená proroka Jonáše.</w:t>
      </w:r>
      <w:r w:rsidRPr="00EC72C5">
        <w:rPr>
          <w:rStyle w:val="Zkladntext2Kurzva"/>
          <w:color w:val="000000"/>
          <w:sz w:val="26"/>
          <w:szCs w:val="26"/>
        </w:rPr>
        <w:t>“</w:t>
      </w:r>
      <w:r w:rsidR="00A61799">
        <w:rPr>
          <w:rStyle w:val="Zkladntext2Kurzva"/>
          <w:i w:val="0"/>
          <w:color w:val="000000"/>
          <w:sz w:val="26"/>
          <w:szCs w:val="26"/>
        </w:rPr>
        <w:t xml:space="preserve"> To je znamená </w:t>
      </w:r>
      <w:r w:rsidR="00A61799">
        <w:rPr>
          <w:rStyle w:val="Zkladntext2Kurzva"/>
          <w:color w:val="000000"/>
          <w:sz w:val="26"/>
          <w:szCs w:val="26"/>
        </w:rPr>
        <w:t>„tři-tři“</w:t>
      </w:r>
      <w:r w:rsidR="00A61799">
        <w:rPr>
          <w:rStyle w:val="Zkladntext2Kurzva"/>
          <w:i w:val="0"/>
          <w:color w:val="000000"/>
          <w:sz w:val="26"/>
          <w:szCs w:val="26"/>
        </w:rPr>
        <w:t>. Tři dny v hrobě.</w:t>
      </w:r>
    </w:p>
    <w:p w:rsidR="00A52C82" w:rsidRPr="00EC72C5" w:rsidRDefault="00283C24" w:rsidP="00EC72C5">
      <w:pPr>
        <w:pStyle w:val="Zkladntext21"/>
        <w:shd w:val="clear" w:color="auto" w:fill="auto"/>
        <w:tabs>
          <w:tab w:val="left" w:pos="8352"/>
        </w:tabs>
        <w:spacing w:line="240" w:lineRule="auto"/>
        <w:ind w:firstLine="360"/>
        <w:rPr>
          <w:sz w:val="26"/>
          <w:szCs w:val="26"/>
        </w:rPr>
      </w:pPr>
      <w:r w:rsidRPr="00EC72C5">
        <w:rPr>
          <w:rStyle w:val="Zkladntext212pt"/>
          <w:color w:val="000000"/>
          <w:sz w:val="26"/>
          <w:szCs w:val="26"/>
        </w:rPr>
        <w:t>C</w:t>
      </w:r>
      <w:r w:rsidR="00A52C82" w:rsidRPr="00EC72C5">
        <w:rPr>
          <w:rStyle w:val="Zkladntext212pt"/>
          <w:color w:val="000000"/>
          <w:sz w:val="26"/>
          <w:szCs w:val="26"/>
        </w:rPr>
        <w:t xml:space="preserve">o </w:t>
      </w:r>
      <w:r w:rsidR="00A61799">
        <w:rPr>
          <w:rStyle w:val="Zkladntext212pt"/>
          <w:color w:val="000000"/>
          <w:sz w:val="26"/>
          <w:szCs w:val="26"/>
        </w:rPr>
        <w:t xml:space="preserve">vlastně </w:t>
      </w:r>
      <w:r w:rsidR="00A52C82" w:rsidRPr="00EC72C5">
        <w:rPr>
          <w:rStyle w:val="Zkladntext2"/>
          <w:color w:val="000000"/>
          <w:sz w:val="26"/>
          <w:szCs w:val="26"/>
        </w:rPr>
        <w:t xml:space="preserve">tak strašně špatného Zachariáš </w:t>
      </w:r>
      <w:r w:rsidR="00A52C82" w:rsidRPr="00EC72C5">
        <w:rPr>
          <w:rStyle w:val="Zkladntext212pt"/>
          <w:color w:val="000000"/>
          <w:sz w:val="26"/>
          <w:szCs w:val="26"/>
        </w:rPr>
        <w:t>řekl</w:t>
      </w:r>
      <w:r w:rsidRPr="00EC72C5">
        <w:rPr>
          <w:rStyle w:val="Zkladntext212pt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andělovi, že </w:t>
      </w:r>
      <w:r w:rsidR="00EC72C5">
        <w:rPr>
          <w:rStyle w:val="Zkladntext2"/>
          <w:color w:val="000000"/>
          <w:sz w:val="26"/>
          <w:szCs w:val="26"/>
        </w:rPr>
        <w:t>musel zavřít pusu na dlouhých 9 </w:t>
      </w:r>
      <w:r w:rsidR="00A52C82" w:rsidRPr="00EC72C5">
        <w:rPr>
          <w:rStyle w:val="Zkladntext2"/>
          <w:color w:val="000000"/>
          <w:sz w:val="26"/>
          <w:szCs w:val="26"/>
        </w:rPr>
        <w:t xml:space="preserve">měsíců? Vždyť </w:t>
      </w:r>
      <w:r w:rsidR="00A61799">
        <w:rPr>
          <w:rStyle w:val="Zkladntext2"/>
          <w:color w:val="000000"/>
          <w:sz w:val="26"/>
          <w:szCs w:val="26"/>
        </w:rPr>
        <w:t>nic až tak špatného neudělal!</w:t>
      </w:r>
      <w:r w:rsidR="00A52C82" w:rsidRPr="00EC72C5">
        <w:rPr>
          <w:rStyle w:val="Zkladntext2"/>
          <w:color w:val="000000"/>
          <w:sz w:val="26"/>
          <w:szCs w:val="26"/>
        </w:rPr>
        <w:t xml:space="preserve"> Boží</w:t>
      </w:r>
      <w:r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Slovo </w:t>
      </w:r>
      <w:r w:rsidR="00A61799">
        <w:rPr>
          <w:rStyle w:val="Zkladntext2"/>
          <w:color w:val="000000"/>
          <w:sz w:val="26"/>
          <w:szCs w:val="26"/>
        </w:rPr>
        <w:t xml:space="preserve">určitě </w:t>
      </w:r>
      <w:r w:rsidR="00A52C82" w:rsidRPr="00EC72C5">
        <w:rPr>
          <w:rStyle w:val="Zkladntext2"/>
          <w:color w:val="000000"/>
          <w:sz w:val="26"/>
          <w:szCs w:val="26"/>
        </w:rPr>
        <w:t xml:space="preserve">neklasifikuje Zachariášovu reakci, jako hřích. </w:t>
      </w:r>
      <w:r w:rsidR="00A61799">
        <w:rPr>
          <w:rStyle w:val="Zkladntext2"/>
          <w:color w:val="000000"/>
          <w:sz w:val="26"/>
          <w:szCs w:val="26"/>
        </w:rPr>
        <w:t>Jen</w:t>
      </w:r>
      <w:r w:rsidR="00A52C82" w:rsidRPr="00EC72C5">
        <w:rPr>
          <w:rStyle w:val="Zkladntext2"/>
          <w:color w:val="000000"/>
          <w:sz w:val="26"/>
          <w:szCs w:val="26"/>
        </w:rPr>
        <w:t xml:space="preserve"> říká: </w:t>
      </w:r>
      <w:r w:rsidR="00A52C82" w:rsidRPr="00EC72C5">
        <w:rPr>
          <w:rStyle w:val="Zkladntext2Kurzva"/>
          <w:color w:val="000000"/>
          <w:sz w:val="26"/>
          <w:szCs w:val="26"/>
        </w:rPr>
        <w:t>„Protože jsi neuvěřil, budeš muset</w:t>
      </w:r>
      <w:r w:rsidRPr="00EC72C5">
        <w:rPr>
          <w:rStyle w:val="Zkladntext2Kurzva"/>
          <w:color w:val="000000"/>
          <w:sz w:val="26"/>
          <w:szCs w:val="26"/>
        </w:rPr>
        <w:t xml:space="preserve"> </w:t>
      </w:r>
      <w:r w:rsidR="00A52C82" w:rsidRPr="00EC72C5">
        <w:rPr>
          <w:rStyle w:val="Zkladntext2Kurzva"/>
          <w:color w:val="000000"/>
          <w:sz w:val="26"/>
          <w:szCs w:val="26"/>
        </w:rPr>
        <w:t>zav</w:t>
      </w:r>
      <w:r w:rsidRPr="00EC72C5">
        <w:rPr>
          <w:rStyle w:val="Zkladntext2Kurzva"/>
          <w:color w:val="000000"/>
          <w:sz w:val="26"/>
          <w:szCs w:val="26"/>
        </w:rPr>
        <w:t>í</w:t>
      </w:r>
      <w:r w:rsidR="00A52C82" w:rsidRPr="00EC72C5">
        <w:rPr>
          <w:rStyle w:val="Zkladntext2Kurzva"/>
          <w:color w:val="000000"/>
          <w:sz w:val="26"/>
          <w:szCs w:val="26"/>
        </w:rPr>
        <w:t>t ústa. “</w:t>
      </w:r>
      <w:r w:rsidR="00A52C82" w:rsidRPr="00EC72C5">
        <w:rPr>
          <w:rStyle w:val="Zkladntext2"/>
          <w:color w:val="000000"/>
          <w:sz w:val="26"/>
          <w:szCs w:val="26"/>
        </w:rPr>
        <w:t xml:space="preserve"> Tam, kde člověk </w:t>
      </w:r>
      <w:r w:rsidR="00A61799">
        <w:rPr>
          <w:rStyle w:val="Zkladntext2"/>
          <w:color w:val="000000"/>
          <w:sz w:val="26"/>
          <w:szCs w:val="26"/>
        </w:rPr>
        <w:t>neužasne v pokoře před Bohem, kde je sám u sebe moc chytrý a kde má pořád, i před Nejvyšším, moc řečí, bude muset sklapnout. Kde neuzná</w:t>
      </w:r>
      <w:r w:rsidR="00A52C82" w:rsidRPr="00EC72C5">
        <w:rPr>
          <w:rStyle w:val="Zkladntext2"/>
          <w:color w:val="000000"/>
          <w:sz w:val="26"/>
          <w:szCs w:val="26"/>
        </w:rPr>
        <w:t>, že Boží moudrost je lepší, než ta jeho,</w:t>
      </w:r>
      <w:r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tam i kdyby vymýšlel do</w:t>
      </w:r>
      <w:r w:rsidRPr="00EC72C5">
        <w:rPr>
          <w:rStyle w:val="Zkladntext2"/>
          <w:color w:val="000000"/>
          <w:sz w:val="26"/>
          <w:szCs w:val="26"/>
        </w:rPr>
        <w:t>bré věci, nejsou to věci na svém</w:t>
      </w:r>
      <w:r w:rsidR="00A52C82" w:rsidRPr="00EC72C5">
        <w:rPr>
          <w:rStyle w:val="Zkladntext2"/>
          <w:color w:val="000000"/>
          <w:sz w:val="26"/>
          <w:szCs w:val="26"/>
        </w:rPr>
        <w:t xml:space="preserve"> místě. </w:t>
      </w:r>
    </w:p>
    <w:p w:rsidR="00283C24" w:rsidRPr="00EC72C5" w:rsidRDefault="00283C24" w:rsidP="00EC72C5">
      <w:pPr>
        <w:pStyle w:val="Zkladntext21"/>
        <w:shd w:val="clear" w:color="auto" w:fill="auto"/>
        <w:spacing w:line="240" w:lineRule="auto"/>
        <w:ind w:firstLine="360"/>
        <w:rPr>
          <w:rStyle w:val="Zkladntext2Kurzva"/>
          <w:color w:val="000000"/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>Zachariáš měl v</w:t>
      </w:r>
      <w:r w:rsidR="00A52C82" w:rsidRPr="00EC72C5">
        <w:rPr>
          <w:rStyle w:val="Zkladntext2"/>
          <w:color w:val="000000"/>
          <w:sz w:val="26"/>
          <w:szCs w:val="26"/>
        </w:rPr>
        <w:t xml:space="preserve">šechno potřebné k tomu, aby slovu </w:t>
      </w:r>
      <w:r w:rsidR="00E6378B">
        <w:rPr>
          <w:rStyle w:val="Zkladntext2"/>
          <w:color w:val="000000"/>
          <w:sz w:val="26"/>
          <w:szCs w:val="26"/>
        </w:rPr>
        <w:t>mocného Boha v osobě Gabriela</w:t>
      </w:r>
      <w:r w:rsidR="00F75809" w:rsidRPr="00F75809">
        <w:rPr>
          <w:rStyle w:val="Zkladntext2"/>
          <w:color w:val="000000"/>
          <w:sz w:val="26"/>
          <w:szCs w:val="26"/>
        </w:rPr>
        <w:t xml:space="preserve"> </w:t>
      </w:r>
      <w:r w:rsidR="00F75809" w:rsidRPr="00EC72C5">
        <w:rPr>
          <w:rStyle w:val="Zkladntext2"/>
          <w:color w:val="000000"/>
          <w:sz w:val="26"/>
          <w:szCs w:val="26"/>
        </w:rPr>
        <w:t>uvěřil</w:t>
      </w:r>
      <w:r w:rsidR="00A52C82" w:rsidRPr="00EC72C5">
        <w:rPr>
          <w:rStyle w:val="Zkladntext2"/>
          <w:color w:val="000000"/>
          <w:sz w:val="26"/>
          <w:szCs w:val="26"/>
        </w:rPr>
        <w:t>, a</w:t>
      </w:r>
      <w:r w:rsidR="00F75809">
        <w:rPr>
          <w:rStyle w:val="Zkladntext2"/>
          <w:color w:val="000000"/>
          <w:sz w:val="26"/>
          <w:szCs w:val="26"/>
        </w:rPr>
        <w:t>le</w:t>
      </w:r>
      <w:r w:rsidR="00A52C82" w:rsidRPr="00EC72C5">
        <w:rPr>
          <w:rStyle w:val="Zkladntext2"/>
          <w:color w:val="000000"/>
          <w:sz w:val="26"/>
          <w:szCs w:val="26"/>
        </w:rPr>
        <w:t xml:space="preserve"> nebylo mu to nic</w:t>
      </w:r>
      <w:r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platné, protože se uvěření bránil. Říkal si: </w:t>
      </w:r>
      <w:r w:rsidR="00A52C82" w:rsidRPr="00EC72C5">
        <w:rPr>
          <w:rStyle w:val="Zkladntext2Kurzva"/>
          <w:color w:val="000000"/>
          <w:sz w:val="26"/>
          <w:szCs w:val="26"/>
        </w:rPr>
        <w:t>„Chci uvěřit, ale nemohu. Potřebuji důkaz. Potřebuji</w:t>
      </w:r>
      <w:r w:rsidRPr="00EC72C5">
        <w:rPr>
          <w:rStyle w:val="Zkladntext2Kurzva"/>
          <w:color w:val="000000"/>
          <w:sz w:val="26"/>
          <w:szCs w:val="26"/>
        </w:rPr>
        <w:t xml:space="preserve"> </w:t>
      </w:r>
      <w:r w:rsidR="00A52C82" w:rsidRPr="00EC72C5">
        <w:rPr>
          <w:rStyle w:val="Zkladntext2Kurzva"/>
          <w:color w:val="000000"/>
          <w:sz w:val="26"/>
          <w:szCs w:val="26"/>
        </w:rPr>
        <w:t>znamení, podle kterého poznám, že se tak stane. “</w:t>
      </w:r>
    </w:p>
    <w:p w:rsidR="00A52C82" w:rsidRPr="00EC72C5" w:rsidRDefault="00A52C82" w:rsidP="001506DD">
      <w:pPr>
        <w:pStyle w:val="Zkladntext21"/>
        <w:shd w:val="clear" w:color="auto" w:fill="auto"/>
        <w:spacing w:after="120" w:line="240" w:lineRule="auto"/>
        <w:ind w:firstLine="357"/>
        <w:rPr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>Potřeba důkazů pro víru v Boha, které si naše generace žádá, je způsobena tím, že máme moc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velkou hlavu a moc malé srdce. </w:t>
      </w:r>
      <w:r w:rsidR="001506DD">
        <w:rPr>
          <w:rStyle w:val="Zkladntext2"/>
          <w:color w:val="000000"/>
          <w:sz w:val="26"/>
          <w:szCs w:val="26"/>
        </w:rPr>
        <w:t>Termín</w:t>
      </w:r>
      <w:r w:rsidRPr="00EC72C5">
        <w:rPr>
          <w:rStyle w:val="Zkladntext2"/>
          <w:color w:val="000000"/>
          <w:sz w:val="26"/>
          <w:szCs w:val="26"/>
        </w:rPr>
        <w:t xml:space="preserve"> „hlava" představuje rozum a </w:t>
      </w:r>
      <w:r w:rsidR="001506DD">
        <w:rPr>
          <w:rStyle w:val="Zkladntext2"/>
          <w:color w:val="000000"/>
          <w:sz w:val="26"/>
          <w:szCs w:val="26"/>
        </w:rPr>
        <w:t>termín</w:t>
      </w:r>
      <w:r w:rsidRPr="00EC72C5">
        <w:rPr>
          <w:rStyle w:val="Zkladntext2"/>
          <w:color w:val="000000"/>
          <w:sz w:val="26"/>
          <w:szCs w:val="26"/>
        </w:rPr>
        <w:t xml:space="preserve"> „srdce" představuje v</w:t>
      </w:r>
      <w:r w:rsidR="001506DD">
        <w:rPr>
          <w:rStyle w:val="Zkladntext2"/>
          <w:color w:val="000000"/>
          <w:sz w:val="26"/>
          <w:szCs w:val="26"/>
        </w:rPr>
        <w:t>í</w:t>
      </w:r>
      <w:r w:rsidRPr="00EC72C5">
        <w:rPr>
          <w:rStyle w:val="Zkladntext2"/>
          <w:color w:val="000000"/>
          <w:sz w:val="26"/>
          <w:szCs w:val="26"/>
        </w:rPr>
        <w:t>ru.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="001506DD">
        <w:rPr>
          <w:rStyle w:val="Zkladntext2"/>
          <w:color w:val="000000"/>
          <w:sz w:val="26"/>
          <w:szCs w:val="26"/>
        </w:rPr>
        <w:t xml:space="preserve">Hlava </w:t>
      </w:r>
      <w:r w:rsidR="001506DD" w:rsidRPr="00EC72C5">
        <w:rPr>
          <w:rStyle w:val="Zkladntext2"/>
          <w:color w:val="000000"/>
          <w:sz w:val="26"/>
          <w:szCs w:val="26"/>
        </w:rPr>
        <w:t>symbolizuje</w:t>
      </w:r>
      <w:r w:rsidR="001506DD">
        <w:rPr>
          <w:rStyle w:val="Zkladntext2"/>
          <w:color w:val="000000"/>
          <w:sz w:val="26"/>
          <w:szCs w:val="26"/>
        </w:rPr>
        <w:t xml:space="preserve"> naši touhu po poznání. </w:t>
      </w:r>
      <w:r w:rsidRPr="00EC72C5">
        <w:rPr>
          <w:rStyle w:val="Zkladntext20"/>
          <w:color w:val="000000"/>
          <w:sz w:val="26"/>
          <w:szCs w:val="26"/>
          <w:u w:val="none"/>
        </w:rPr>
        <w:t>Jen</w:t>
      </w:r>
      <w:r w:rsidRPr="00EC72C5">
        <w:rPr>
          <w:rStyle w:val="Zkladntext2"/>
          <w:color w:val="000000"/>
          <w:sz w:val="26"/>
          <w:szCs w:val="26"/>
        </w:rPr>
        <w:t>ž</w:t>
      </w:r>
      <w:r w:rsidRPr="00EC72C5">
        <w:rPr>
          <w:rStyle w:val="Zkladntext20"/>
          <w:color w:val="000000"/>
          <w:sz w:val="26"/>
          <w:szCs w:val="26"/>
          <w:u w:val="none"/>
        </w:rPr>
        <w:t>e ta</w:t>
      </w:r>
      <w:r w:rsidRPr="00EC72C5">
        <w:rPr>
          <w:rStyle w:val="Zkladntext2"/>
          <w:color w:val="000000"/>
          <w:sz w:val="26"/>
          <w:szCs w:val="26"/>
        </w:rPr>
        <w:t>to hlava nám přerostla „přes hlavu".</w:t>
      </w:r>
      <w:r w:rsidR="001506DD">
        <w:rPr>
          <w:rStyle w:val="Zkladntext2"/>
          <w:color w:val="000000"/>
          <w:sz w:val="26"/>
          <w:szCs w:val="26"/>
        </w:rPr>
        <w:t xml:space="preserve"> Máme ji už tak velkou, že se děti rodí jen s obtížemi a v bolestech. Za to může velikost naší hlavy. </w:t>
      </w:r>
      <w:r w:rsidRPr="00EC72C5">
        <w:rPr>
          <w:rStyle w:val="Zkladntext2"/>
          <w:color w:val="000000"/>
          <w:sz w:val="26"/>
          <w:szCs w:val="26"/>
        </w:rPr>
        <w:t>Máme</w:t>
      </w:r>
      <w:r w:rsidR="001506DD">
        <w:rPr>
          <w:rStyle w:val="Zkladntext2"/>
          <w:color w:val="000000"/>
          <w:sz w:val="26"/>
          <w:szCs w:val="26"/>
        </w:rPr>
        <w:t xml:space="preserve"> svou hlavu,</w:t>
      </w:r>
      <w:r w:rsidRPr="00EC72C5">
        <w:rPr>
          <w:rStyle w:val="Zkladntext2"/>
          <w:color w:val="000000"/>
          <w:sz w:val="26"/>
          <w:szCs w:val="26"/>
        </w:rPr>
        <w:t xml:space="preserve"> své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zážitky</w:t>
      </w:r>
      <w:r w:rsidR="00283C24" w:rsidRPr="00EC72C5">
        <w:rPr>
          <w:rStyle w:val="Zkladntext2"/>
          <w:color w:val="000000"/>
          <w:sz w:val="26"/>
          <w:szCs w:val="26"/>
        </w:rPr>
        <w:t xml:space="preserve"> své zkušenosti a své znalost</w:t>
      </w:r>
      <w:r w:rsidRPr="00EC72C5">
        <w:rPr>
          <w:rStyle w:val="Zkladntext2"/>
          <w:color w:val="000000"/>
          <w:sz w:val="26"/>
          <w:szCs w:val="26"/>
        </w:rPr>
        <w:t>i</w:t>
      </w:r>
      <w:r w:rsidR="00283C24" w:rsidRPr="00EC72C5">
        <w:rPr>
          <w:rStyle w:val="Zkladntext2"/>
          <w:color w:val="000000"/>
          <w:sz w:val="26"/>
          <w:szCs w:val="26"/>
        </w:rPr>
        <w:t>. Nač</w:t>
      </w:r>
      <w:r w:rsidRPr="00EC72C5">
        <w:rPr>
          <w:rStyle w:val="Zkladntext2"/>
          <w:color w:val="000000"/>
          <w:sz w:val="26"/>
          <w:szCs w:val="26"/>
        </w:rPr>
        <w:t xml:space="preserve"> bychom ještě věřili? </w:t>
      </w:r>
      <w:r w:rsidR="00283C24" w:rsidRPr="00EC72C5">
        <w:rPr>
          <w:rStyle w:val="Zkladntext2"/>
          <w:color w:val="000000"/>
          <w:sz w:val="26"/>
          <w:szCs w:val="26"/>
        </w:rPr>
        <w:t xml:space="preserve">Nač </w:t>
      </w:r>
      <w:r w:rsidR="001506DD">
        <w:rPr>
          <w:rStyle w:val="Zkladntext2"/>
          <w:color w:val="000000"/>
          <w:sz w:val="26"/>
          <w:szCs w:val="26"/>
        </w:rPr>
        <w:t>bychom žasli, nač bychom se</w:t>
      </w:r>
      <w:r w:rsidRPr="00EC72C5">
        <w:rPr>
          <w:rStyle w:val="Zkladntext2"/>
          <w:color w:val="000000"/>
          <w:sz w:val="26"/>
          <w:szCs w:val="26"/>
        </w:rPr>
        <w:t xml:space="preserve"> Boha</w:t>
      </w:r>
      <w:r w:rsidR="001506DD">
        <w:rPr>
          <w:rStyle w:val="Zkladntext2"/>
          <w:color w:val="000000"/>
          <w:sz w:val="26"/>
          <w:szCs w:val="26"/>
        </w:rPr>
        <w:t xml:space="preserve"> ještě ptali</w:t>
      </w:r>
      <w:r w:rsidRPr="00EC72C5">
        <w:rPr>
          <w:rStyle w:val="Zkladntext2"/>
          <w:color w:val="000000"/>
          <w:sz w:val="26"/>
          <w:szCs w:val="26"/>
        </w:rPr>
        <w:t>?</w:t>
      </w:r>
    </w:p>
    <w:p w:rsidR="00A52C82" w:rsidRPr="00EC72C5" w:rsidRDefault="00A52C82" w:rsidP="001506DD">
      <w:pPr>
        <w:pStyle w:val="Zkladntext21"/>
        <w:shd w:val="clear" w:color="auto" w:fill="auto"/>
        <w:spacing w:line="240" w:lineRule="auto"/>
        <w:ind w:firstLine="360"/>
        <w:rPr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>Zajímá nás jistě otázka, zda</w:t>
      </w:r>
      <w:r w:rsidR="001506DD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je cesty návratu.</w:t>
      </w:r>
      <w:r w:rsidR="001506DD">
        <w:rPr>
          <w:rStyle w:val="Zkladntext2"/>
          <w:color w:val="000000"/>
          <w:sz w:val="26"/>
          <w:szCs w:val="26"/>
        </w:rPr>
        <w:t xml:space="preserve"> Cesta k malé hlavě a velkému srdci. </w:t>
      </w:r>
      <w:r w:rsidRPr="00EC72C5">
        <w:rPr>
          <w:rStyle w:val="Zkladntext2"/>
          <w:color w:val="000000"/>
          <w:sz w:val="26"/>
          <w:szCs w:val="26"/>
        </w:rPr>
        <w:t xml:space="preserve"> Zda se dá napravit</w:t>
      </w:r>
      <w:r w:rsidR="001506DD">
        <w:rPr>
          <w:rStyle w:val="Zkladntext2"/>
          <w:color w:val="000000"/>
          <w:sz w:val="26"/>
          <w:szCs w:val="26"/>
        </w:rPr>
        <w:t>, co Zachariáš pokazil</w:t>
      </w:r>
      <w:r w:rsidRPr="00EC72C5">
        <w:rPr>
          <w:rStyle w:val="Zkladntext2"/>
          <w:color w:val="000000"/>
          <w:sz w:val="26"/>
          <w:szCs w:val="26"/>
        </w:rPr>
        <w:t>, co jsme pošetilou sebe</w:t>
      </w:r>
      <w:r w:rsidR="00EC72C5" w:rsidRPr="00EC72C5">
        <w:rPr>
          <w:rStyle w:val="Zkladntext2"/>
          <w:color w:val="000000"/>
          <w:sz w:val="26"/>
          <w:szCs w:val="26"/>
        </w:rPr>
        <w:t>-m</w:t>
      </w:r>
      <w:r w:rsidRPr="00EC72C5">
        <w:rPr>
          <w:rStyle w:val="Zkladntext2"/>
          <w:color w:val="000000"/>
          <w:sz w:val="26"/>
          <w:szCs w:val="26"/>
        </w:rPr>
        <w:t>oudrostí zkazili</w:t>
      </w:r>
      <w:r w:rsidR="001506DD">
        <w:rPr>
          <w:rStyle w:val="Zkladntext2"/>
          <w:color w:val="000000"/>
          <w:sz w:val="26"/>
          <w:szCs w:val="26"/>
        </w:rPr>
        <w:t xml:space="preserve"> my</w:t>
      </w:r>
      <w:r w:rsidRPr="00EC72C5">
        <w:rPr>
          <w:rStyle w:val="Zkladntext2"/>
          <w:color w:val="000000"/>
          <w:sz w:val="26"/>
          <w:szCs w:val="26"/>
        </w:rPr>
        <w:t>. Pán Bůh to nevzdává. Ani se Zachariášem - knězem, znalcem zákona a zkušeným starcem, ani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s námi, </w:t>
      </w:r>
      <w:r w:rsidR="001506DD">
        <w:rPr>
          <w:rStyle w:val="Zkladntext2"/>
          <w:color w:val="000000"/>
          <w:sz w:val="26"/>
          <w:szCs w:val="26"/>
        </w:rPr>
        <w:t xml:space="preserve">často </w:t>
      </w:r>
      <w:r w:rsidRPr="00EC72C5">
        <w:rPr>
          <w:rStyle w:val="Zkladntext2"/>
          <w:color w:val="000000"/>
          <w:sz w:val="26"/>
          <w:szCs w:val="26"/>
        </w:rPr>
        <w:t>přemoudřelými</w:t>
      </w:r>
      <w:r w:rsidR="001506DD">
        <w:rPr>
          <w:rStyle w:val="Zkladntext2"/>
          <w:color w:val="000000"/>
          <w:sz w:val="26"/>
          <w:szCs w:val="26"/>
        </w:rPr>
        <w:t xml:space="preserve"> hrdiny intelektu. A co dělá? … </w:t>
      </w:r>
      <w:r w:rsidRPr="00EC72C5">
        <w:rPr>
          <w:rStyle w:val="Zkladntext2"/>
          <w:color w:val="000000"/>
          <w:sz w:val="26"/>
          <w:szCs w:val="26"/>
        </w:rPr>
        <w:t>Bůh Zachariášovi zavírá ústa.</w:t>
      </w:r>
      <w:r w:rsidR="00283C24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Zachariáš musí zavřít </w:t>
      </w:r>
      <w:r w:rsidR="001506DD">
        <w:rPr>
          <w:rStyle w:val="Zkladntext2"/>
          <w:color w:val="000000"/>
          <w:sz w:val="26"/>
          <w:szCs w:val="26"/>
        </w:rPr>
        <w:t>hlásnou trubku na své velké hlavě</w:t>
      </w:r>
      <w:r w:rsidRPr="00EC72C5">
        <w:rPr>
          <w:rStyle w:val="Zkladntext2"/>
          <w:color w:val="000000"/>
          <w:sz w:val="26"/>
          <w:szCs w:val="26"/>
        </w:rPr>
        <w:t xml:space="preserve">. </w:t>
      </w:r>
      <w:r w:rsidR="001506DD">
        <w:rPr>
          <w:rStyle w:val="Zkladntext2"/>
          <w:color w:val="000000"/>
          <w:sz w:val="26"/>
          <w:szCs w:val="26"/>
        </w:rPr>
        <w:t xml:space="preserve">Od teď </w:t>
      </w:r>
      <w:r w:rsidRPr="00EC72C5">
        <w:rPr>
          <w:rStyle w:val="Zkladntext2"/>
          <w:color w:val="000000"/>
          <w:sz w:val="26"/>
          <w:szCs w:val="26"/>
        </w:rPr>
        <w:t>své znalosti, zkušenosti a praxi nebude moci druhým sdělit. Oněmí</w:t>
      </w:r>
      <w:r w:rsidR="001506DD">
        <w:rPr>
          <w:rStyle w:val="Zkladntext2"/>
          <w:color w:val="000000"/>
          <w:sz w:val="26"/>
          <w:szCs w:val="26"/>
        </w:rPr>
        <w:t xml:space="preserve">! Oněmí v úžasu a bude se smět už </w:t>
      </w:r>
      <w:r w:rsidRPr="00EC72C5">
        <w:rPr>
          <w:rStyle w:val="Zkladntext2"/>
          <w:color w:val="000000"/>
          <w:sz w:val="26"/>
          <w:szCs w:val="26"/>
        </w:rPr>
        <w:t xml:space="preserve">jen dívat. </w:t>
      </w:r>
      <w:r w:rsidR="001506DD">
        <w:rPr>
          <w:rStyle w:val="Zkladntext2"/>
          <w:color w:val="000000"/>
          <w:sz w:val="26"/>
          <w:szCs w:val="26"/>
        </w:rPr>
        <w:t xml:space="preserve">Bez mluvení. Bůh řekl: </w:t>
      </w:r>
      <w:r w:rsidR="001506DD">
        <w:rPr>
          <w:rStyle w:val="Zkladntext2"/>
          <w:i/>
          <w:color w:val="000000"/>
          <w:sz w:val="26"/>
          <w:szCs w:val="26"/>
        </w:rPr>
        <w:t xml:space="preserve">„Buď zticha! </w:t>
      </w:r>
      <w:r w:rsidRPr="00EC72C5">
        <w:rPr>
          <w:rStyle w:val="Zkladntext2Kurzva"/>
          <w:color w:val="000000"/>
          <w:sz w:val="26"/>
          <w:szCs w:val="26"/>
        </w:rPr>
        <w:t xml:space="preserve">Už </w:t>
      </w:r>
      <w:r w:rsidR="001506DD">
        <w:rPr>
          <w:rStyle w:val="Zkladntext2Kurzva"/>
          <w:color w:val="000000"/>
          <w:sz w:val="26"/>
          <w:szCs w:val="26"/>
        </w:rPr>
        <w:t>jsi toho,</w:t>
      </w:r>
      <w:r w:rsidRPr="00EC72C5">
        <w:rPr>
          <w:rStyle w:val="Zkladntext2Kurzva"/>
          <w:color w:val="000000"/>
          <w:sz w:val="26"/>
          <w:szCs w:val="26"/>
        </w:rPr>
        <w:t xml:space="preserve"> Zachariáši</w:t>
      </w:r>
      <w:r w:rsidR="001506DD">
        <w:rPr>
          <w:rStyle w:val="Zkladntext2Kurzva"/>
          <w:color w:val="000000"/>
          <w:sz w:val="26"/>
          <w:szCs w:val="26"/>
        </w:rPr>
        <w:t>,</w:t>
      </w:r>
      <w:r w:rsidRPr="00EC72C5">
        <w:rPr>
          <w:rStyle w:val="Zkladntext2Kurzva"/>
          <w:color w:val="000000"/>
          <w:sz w:val="26"/>
          <w:szCs w:val="26"/>
        </w:rPr>
        <w:t xml:space="preserve"> namluvil dost! Teď budeš</w:t>
      </w:r>
      <w:r w:rsidR="001506DD">
        <w:rPr>
          <w:rStyle w:val="Zkladntext2Kurzva"/>
          <w:color w:val="000000"/>
          <w:sz w:val="26"/>
          <w:szCs w:val="26"/>
        </w:rPr>
        <w:t xml:space="preserve"> hezky</w:t>
      </w:r>
      <w:r w:rsidR="00283C24" w:rsidRPr="00EC72C5">
        <w:rPr>
          <w:rStyle w:val="Zkladntext2Kurzva"/>
          <w:color w:val="000000"/>
          <w:sz w:val="26"/>
          <w:szCs w:val="26"/>
        </w:rPr>
        <w:t xml:space="preserve"> </w:t>
      </w:r>
      <w:r w:rsidR="00743721" w:rsidRPr="00EC72C5">
        <w:rPr>
          <w:rStyle w:val="Zkladntext2Kurzva"/>
          <w:color w:val="000000"/>
          <w:sz w:val="26"/>
          <w:szCs w:val="26"/>
        </w:rPr>
        <w:t>zticha a budeš se jen d</w:t>
      </w:r>
      <w:r w:rsidR="001506DD">
        <w:rPr>
          <w:rStyle w:val="Zkladntext2Kurzva"/>
          <w:color w:val="000000"/>
          <w:sz w:val="26"/>
          <w:szCs w:val="26"/>
        </w:rPr>
        <w:t>í</w:t>
      </w:r>
      <w:r w:rsidR="00743721" w:rsidRPr="00EC72C5">
        <w:rPr>
          <w:rStyle w:val="Zkladntext2Kurzva"/>
          <w:color w:val="000000"/>
          <w:sz w:val="26"/>
          <w:szCs w:val="26"/>
        </w:rPr>
        <w:t>vat.</w:t>
      </w:r>
      <w:r w:rsidR="001506DD">
        <w:rPr>
          <w:rStyle w:val="Zkladntext2Kurzva"/>
          <w:color w:val="000000"/>
          <w:sz w:val="26"/>
          <w:szCs w:val="26"/>
        </w:rPr>
        <w:t xml:space="preserve"> Nic víc!</w:t>
      </w:r>
      <w:r w:rsidRPr="00EC72C5">
        <w:rPr>
          <w:rStyle w:val="Zkladntext2Kurzva"/>
          <w:color w:val="000000"/>
          <w:sz w:val="26"/>
          <w:szCs w:val="26"/>
        </w:rPr>
        <w:t>“</w:t>
      </w:r>
    </w:p>
    <w:p w:rsidR="00A52C82" w:rsidRPr="00EC72C5" w:rsidRDefault="00A52C82" w:rsidP="00EC72C5">
      <w:pPr>
        <w:pStyle w:val="Zkladntext21"/>
        <w:shd w:val="clear" w:color="auto" w:fill="auto"/>
        <w:spacing w:line="240" w:lineRule="auto"/>
        <w:ind w:firstLine="360"/>
        <w:rPr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 xml:space="preserve">To je snad jediný lék na </w:t>
      </w:r>
      <w:r w:rsidR="001506DD">
        <w:rPr>
          <w:rStyle w:val="Zkladntext2"/>
          <w:color w:val="000000"/>
          <w:sz w:val="26"/>
          <w:szCs w:val="26"/>
        </w:rPr>
        <w:t>pochybování</w:t>
      </w:r>
      <w:r w:rsidRPr="00EC72C5">
        <w:rPr>
          <w:rStyle w:val="Zkladntext2"/>
          <w:color w:val="000000"/>
          <w:sz w:val="26"/>
          <w:szCs w:val="26"/>
        </w:rPr>
        <w:t>.</w:t>
      </w:r>
      <w:r w:rsidR="001506DD">
        <w:rPr>
          <w:rStyle w:val="Zkladntext2"/>
          <w:color w:val="000000"/>
          <w:sz w:val="26"/>
          <w:szCs w:val="26"/>
        </w:rPr>
        <w:t xml:space="preserve"> Na lidi, kteří všechno zpochybňují a ničemu nevěří. Kniha Přísloví o nich říká:</w:t>
      </w:r>
      <w:r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Kurzva"/>
          <w:color w:val="000000"/>
          <w:sz w:val="26"/>
          <w:szCs w:val="26"/>
        </w:rPr>
        <w:t>„Do úst nebesa si berou, jazykem</w:t>
      </w:r>
      <w:r w:rsidR="00EC72C5" w:rsidRPr="00EC72C5">
        <w:rPr>
          <w:rStyle w:val="Zkladntext2Kurzva"/>
          <w:color w:val="000000"/>
          <w:sz w:val="26"/>
          <w:szCs w:val="26"/>
        </w:rPr>
        <w:t xml:space="preserve"> </w:t>
      </w:r>
      <w:r w:rsidR="001506DD">
        <w:rPr>
          <w:rStyle w:val="Zkladntext2Kurzva"/>
          <w:color w:val="000000"/>
          <w:sz w:val="26"/>
          <w:szCs w:val="26"/>
        </w:rPr>
        <w:t>prosmýčí zemi.“</w:t>
      </w:r>
      <w:r w:rsidR="001506DD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Taková dočasná němota </w:t>
      </w:r>
      <w:r w:rsidR="001506DD">
        <w:rPr>
          <w:rStyle w:val="Zkladntext2"/>
          <w:color w:val="000000"/>
          <w:sz w:val="26"/>
          <w:szCs w:val="26"/>
        </w:rPr>
        <w:t>dokáže zázraky. Do</w:t>
      </w:r>
      <w:r w:rsidRPr="00EC72C5">
        <w:rPr>
          <w:rStyle w:val="Zkladntext2"/>
          <w:color w:val="000000"/>
          <w:sz w:val="26"/>
          <w:szCs w:val="26"/>
        </w:rPr>
        <w:t xml:space="preserve">teď se na </w:t>
      </w:r>
      <w:r w:rsidR="005B7DBA">
        <w:rPr>
          <w:rStyle w:val="Zkladntext2"/>
          <w:color w:val="000000"/>
          <w:sz w:val="26"/>
          <w:szCs w:val="26"/>
        </w:rPr>
        <w:t>takové „</w:t>
      </w:r>
      <w:r w:rsidRPr="00EC72C5">
        <w:rPr>
          <w:rStyle w:val="Zkladntext2"/>
          <w:color w:val="000000"/>
          <w:sz w:val="26"/>
          <w:szCs w:val="26"/>
        </w:rPr>
        <w:t>Zachariáše</w:t>
      </w:r>
      <w:r w:rsidR="005B7DBA">
        <w:rPr>
          <w:rStyle w:val="Zkladntext2"/>
          <w:color w:val="000000"/>
          <w:sz w:val="26"/>
          <w:szCs w:val="26"/>
        </w:rPr>
        <w:t>“</w:t>
      </w:r>
      <w:r w:rsidRPr="00EC72C5">
        <w:rPr>
          <w:rStyle w:val="Zkladntext2"/>
          <w:color w:val="000000"/>
          <w:sz w:val="26"/>
          <w:szCs w:val="26"/>
        </w:rPr>
        <w:t xml:space="preserve"> </w:t>
      </w:r>
      <w:r w:rsidR="005B7DBA">
        <w:rPr>
          <w:rStyle w:val="Zkladntext2"/>
          <w:color w:val="000000"/>
          <w:sz w:val="26"/>
          <w:szCs w:val="26"/>
        </w:rPr>
        <w:t>druzí</w:t>
      </w:r>
      <w:r w:rsidR="001506DD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dívali s</w:t>
      </w:r>
      <w:r w:rsidR="004214C7">
        <w:rPr>
          <w:rStyle w:val="Zkladntext2"/>
          <w:color w:val="000000"/>
          <w:sz w:val="26"/>
          <w:szCs w:val="26"/>
        </w:rPr>
        <w:t> </w:t>
      </w:r>
      <w:r w:rsidRPr="00EC72C5">
        <w:rPr>
          <w:rStyle w:val="Zkladntext2"/>
          <w:color w:val="000000"/>
          <w:sz w:val="26"/>
          <w:szCs w:val="26"/>
        </w:rPr>
        <w:t xml:space="preserve">úctou. Když </w:t>
      </w:r>
      <w:r w:rsidR="005B7DBA">
        <w:rPr>
          <w:rStyle w:val="Zkladntext2"/>
          <w:color w:val="000000"/>
          <w:sz w:val="26"/>
          <w:szCs w:val="26"/>
        </w:rPr>
        <w:t>začnou</w:t>
      </w:r>
      <w:r w:rsidRPr="00EC72C5">
        <w:rPr>
          <w:rStyle w:val="Zkladntext2"/>
          <w:color w:val="000000"/>
          <w:sz w:val="26"/>
          <w:szCs w:val="26"/>
        </w:rPr>
        <w:t xml:space="preserve"> mluvit, </w:t>
      </w:r>
      <w:r w:rsidR="005B7DBA">
        <w:rPr>
          <w:rStyle w:val="Zkladntext2"/>
          <w:color w:val="000000"/>
          <w:sz w:val="26"/>
          <w:szCs w:val="26"/>
        </w:rPr>
        <w:t xml:space="preserve">ostatní </w:t>
      </w:r>
      <w:r w:rsidRPr="00EC72C5">
        <w:rPr>
          <w:rStyle w:val="Zkladntext2"/>
          <w:color w:val="000000"/>
          <w:sz w:val="26"/>
          <w:szCs w:val="26"/>
        </w:rPr>
        <w:t>ztich</w:t>
      </w:r>
      <w:r w:rsidR="005B7DBA">
        <w:rPr>
          <w:rStyle w:val="Zkladntext2"/>
          <w:color w:val="000000"/>
          <w:sz w:val="26"/>
          <w:szCs w:val="26"/>
        </w:rPr>
        <w:t>nou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a nasloucha</w:t>
      </w:r>
      <w:r w:rsidR="005B7DBA">
        <w:rPr>
          <w:rStyle w:val="Zkladntext2"/>
          <w:color w:val="000000"/>
          <w:sz w:val="26"/>
          <w:szCs w:val="26"/>
        </w:rPr>
        <w:t>jí</w:t>
      </w:r>
      <w:r w:rsidRPr="00EC72C5">
        <w:rPr>
          <w:rStyle w:val="Zkladntext2"/>
          <w:color w:val="000000"/>
          <w:sz w:val="26"/>
          <w:szCs w:val="26"/>
        </w:rPr>
        <w:t xml:space="preserve"> j</w:t>
      </w:r>
      <w:r w:rsidR="005B7DBA">
        <w:rPr>
          <w:rStyle w:val="Zkladntext2"/>
          <w:color w:val="000000"/>
          <w:sz w:val="26"/>
          <w:szCs w:val="26"/>
        </w:rPr>
        <w:t>ejich</w:t>
      </w:r>
      <w:r w:rsidRPr="00EC72C5">
        <w:rPr>
          <w:rStyle w:val="Zkladntext2"/>
          <w:color w:val="000000"/>
          <w:sz w:val="26"/>
          <w:szCs w:val="26"/>
        </w:rPr>
        <w:t xml:space="preserve"> moudrost</w:t>
      </w:r>
      <w:r w:rsidR="005B7DBA">
        <w:rPr>
          <w:rStyle w:val="Zkladntext2"/>
          <w:color w:val="000000"/>
          <w:sz w:val="26"/>
          <w:szCs w:val="26"/>
        </w:rPr>
        <w:t>em</w:t>
      </w:r>
      <w:r w:rsidRPr="00EC72C5">
        <w:rPr>
          <w:rStyle w:val="Zkladntext2"/>
          <w:color w:val="000000"/>
          <w:sz w:val="26"/>
          <w:szCs w:val="26"/>
        </w:rPr>
        <w:t xml:space="preserve">. Jenže moudrost bez pokorné víry je </w:t>
      </w:r>
      <w:r w:rsidR="005B7DBA">
        <w:rPr>
          <w:rStyle w:val="Zkladntext2"/>
          <w:color w:val="000000"/>
          <w:sz w:val="26"/>
          <w:szCs w:val="26"/>
        </w:rPr>
        <w:t>Bohu</w:t>
      </w:r>
      <w:r w:rsidRPr="00EC72C5">
        <w:rPr>
          <w:rStyle w:val="Zkladntext2"/>
          <w:color w:val="000000"/>
          <w:sz w:val="26"/>
          <w:szCs w:val="26"/>
        </w:rPr>
        <w:t xml:space="preserve"> bláznovství</w:t>
      </w:r>
      <w:r w:rsidR="005B7DBA">
        <w:rPr>
          <w:rStyle w:val="Zkladntext2"/>
          <w:color w:val="000000"/>
          <w:sz w:val="26"/>
          <w:szCs w:val="26"/>
        </w:rPr>
        <w:t>m</w:t>
      </w:r>
      <w:r w:rsidRPr="00EC72C5">
        <w:rPr>
          <w:rStyle w:val="Zkladntext2"/>
          <w:color w:val="000000"/>
          <w:sz w:val="26"/>
          <w:szCs w:val="26"/>
        </w:rPr>
        <w:t xml:space="preserve">. </w:t>
      </w:r>
      <w:r w:rsidR="005B7DBA">
        <w:rPr>
          <w:rStyle w:val="Zkladntext2"/>
          <w:color w:val="000000"/>
          <w:sz w:val="26"/>
          <w:szCs w:val="26"/>
        </w:rPr>
        <w:t>A proto je nyní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„pan moudrý" zticha a</w:t>
      </w:r>
      <w:r w:rsidR="00885755">
        <w:rPr>
          <w:rStyle w:val="Zkladntext2"/>
          <w:color w:val="000000"/>
          <w:sz w:val="26"/>
          <w:szCs w:val="26"/>
        </w:rPr>
        <w:t> </w:t>
      </w:r>
      <w:r w:rsidRPr="00EC72C5">
        <w:rPr>
          <w:rStyle w:val="Zkladntext2"/>
          <w:color w:val="000000"/>
          <w:sz w:val="26"/>
          <w:szCs w:val="26"/>
        </w:rPr>
        <w:t xml:space="preserve">Bůh </w:t>
      </w:r>
      <w:r w:rsidR="005B7DBA" w:rsidRPr="00EC72C5">
        <w:rPr>
          <w:rStyle w:val="Zkladntext2"/>
          <w:color w:val="000000"/>
          <w:sz w:val="26"/>
          <w:szCs w:val="26"/>
        </w:rPr>
        <w:t>konečně</w:t>
      </w:r>
      <w:r w:rsidR="005B7DBA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může začít </w:t>
      </w:r>
      <w:r w:rsidR="005B7DBA">
        <w:rPr>
          <w:rStyle w:val="Zkladntext2"/>
          <w:color w:val="000000"/>
          <w:sz w:val="26"/>
          <w:szCs w:val="26"/>
        </w:rPr>
        <w:t>tvořit</w:t>
      </w:r>
      <w:r w:rsidRPr="00EC72C5">
        <w:rPr>
          <w:rStyle w:val="Zkladntext2"/>
          <w:color w:val="000000"/>
          <w:sz w:val="26"/>
          <w:szCs w:val="26"/>
        </w:rPr>
        <w:t xml:space="preserve"> své dílo. Z</w:t>
      </w:r>
      <w:r w:rsidR="005B7DBA">
        <w:rPr>
          <w:rStyle w:val="Zkladntext2"/>
          <w:color w:val="000000"/>
          <w:sz w:val="26"/>
          <w:szCs w:val="26"/>
        </w:rPr>
        <w:t>achariášův příběh dobře skončil. Nakonec Zachariáš zase mluví. A</w:t>
      </w:r>
      <w:r w:rsidRPr="00EC72C5">
        <w:rPr>
          <w:rStyle w:val="Zkladntext2"/>
          <w:color w:val="000000"/>
          <w:sz w:val="26"/>
          <w:szCs w:val="26"/>
        </w:rPr>
        <w:t xml:space="preserve">le to nebylo předem vůbec jisté. Bude </w:t>
      </w:r>
      <w:r w:rsidR="005B7DBA">
        <w:rPr>
          <w:rStyle w:val="Zkladntext2"/>
          <w:color w:val="000000"/>
          <w:sz w:val="26"/>
          <w:szCs w:val="26"/>
        </w:rPr>
        <w:t xml:space="preserve">vždy </w:t>
      </w:r>
      <w:r w:rsidRPr="00EC72C5">
        <w:rPr>
          <w:rStyle w:val="Zkladntext2"/>
          <w:color w:val="000000"/>
          <w:sz w:val="26"/>
          <w:szCs w:val="26"/>
        </w:rPr>
        <w:t xml:space="preserve">záležet na </w:t>
      </w:r>
      <w:r w:rsidR="005B7DBA">
        <w:rPr>
          <w:rStyle w:val="Zkladntext2"/>
          <w:color w:val="000000"/>
          <w:sz w:val="26"/>
          <w:szCs w:val="26"/>
        </w:rPr>
        <w:t>všech těch „Zachariáších“</w:t>
      </w:r>
      <w:r w:rsidR="00743721" w:rsidRPr="00EC72C5">
        <w:rPr>
          <w:rStyle w:val="Zkladntext2"/>
          <w:color w:val="000000"/>
          <w:sz w:val="26"/>
          <w:szCs w:val="26"/>
        </w:rPr>
        <w:t>, jak se zachov</w:t>
      </w:r>
      <w:r w:rsidR="005B7DBA">
        <w:rPr>
          <w:rStyle w:val="Zkladntext2"/>
          <w:color w:val="000000"/>
          <w:sz w:val="26"/>
          <w:szCs w:val="26"/>
        </w:rPr>
        <w:t>ají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5B7DBA">
        <w:rPr>
          <w:rStyle w:val="Zkladntext2"/>
          <w:color w:val="000000"/>
          <w:sz w:val="26"/>
          <w:szCs w:val="26"/>
        </w:rPr>
        <w:t>po době slovního půstu. Za těch</w:t>
      </w:r>
      <w:r w:rsidR="00743721" w:rsidRPr="00EC72C5">
        <w:rPr>
          <w:rStyle w:val="Zkladntext2"/>
          <w:color w:val="000000"/>
          <w:sz w:val="26"/>
          <w:szCs w:val="26"/>
        </w:rPr>
        <w:t xml:space="preserve"> 9 </w:t>
      </w:r>
      <w:r w:rsidRPr="00EC72C5">
        <w:rPr>
          <w:rStyle w:val="Zkladntext2"/>
          <w:color w:val="000000"/>
          <w:sz w:val="26"/>
          <w:szCs w:val="26"/>
        </w:rPr>
        <w:t xml:space="preserve">měsíců, </w:t>
      </w:r>
      <w:r w:rsidR="005B7DBA">
        <w:rPr>
          <w:rStyle w:val="Zkladntext2"/>
          <w:color w:val="000000"/>
          <w:sz w:val="26"/>
          <w:szCs w:val="26"/>
        </w:rPr>
        <w:t xml:space="preserve">ten </w:t>
      </w:r>
      <w:r w:rsidRPr="00EC72C5">
        <w:rPr>
          <w:rStyle w:val="Zkladntext2"/>
          <w:color w:val="000000"/>
          <w:sz w:val="26"/>
          <w:szCs w:val="26"/>
        </w:rPr>
        <w:t>8</w:t>
      </w:r>
      <w:r w:rsidR="005B7DBA">
        <w:rPr>
          <w:rStyle w:val="Zkladntext2"/>
          <w:color w:val="000000"/>
          <w:sz w:val="26"/>
          <w:szCs w:val="26"/>
        </w:rPr>
        <w:t xml:space="preserve">. </w:t>
      </w:r>
      <w:r w:rsidRPr="00EC72C5">
        <w:rPr>
          <w:rStyle w:val="Zkladntext2"/>
          <w:color w:val="000000"/>
          <w:sz w:val="26"/>
          <w:szCs w:val="26"/>
        </w:rPr>
        <w:t>den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po narození syna.</w:t>
      </w:r>
    </w:p>
    <w:p w:rsidR="00382175" w:rsidRPr="00382175" w:rsidRDefault="00A52C82" w:rsidP="00382175">
      <w:pPr>
        <w:pStyle w:val="Zkladntext21"/>
        <w:shd w:val="clear" w:color="auto" w:fill="auto"/>
        <w:spacing w:line="240" w:lineRule="auto"/>
        <w:ind w:firstLine="360"/>
        <w:rPr>
          <w:rStyle w:val="Zkladntext2Kurzva"/>
          <w:i w:val="0"/>
          <w:iCs w:val="0"/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>Možná Zachariášovi křivdím. My ve skutečnosti nevíme,</w:t>
      </w:r>
      <w:r w:rsidR="00743721" w:rsidRPr="00EC72C5">
        <w:rPr>
          <w:rStyle w:val="Zkladntext2"/>
          <w:color w:val="000000"/>
          <w:sz w:val="26"/>
          <w:szCs w:val="26"/>
        </w:rPr>
        <w:t xml:space="preserve"> jaký byl, ale víme, jací jsme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="00743721" w:rsidRPr="00EC72C5">
        <w:rPr>
          <w:rStyle w:val="Zkladntext2"/>
          <w:color w:val="000000"/>
          <w:sz w:val="26"/>
          <w:szCs w:val="26"/>
        </w:rPr>
        <w:t>m</w:t>
      </w:r>
      <w:r w:rsidRPr="00EC72C5">
        <w:rPr>
          <w:rStyle w:val="Zkladntext2"/>
          <w:color w:val="000000"/>
          <w:sz w:val="26"/>
          <w:szCs w:val="26"/>
        </w:rPr>
        <w:t>y, dnešní lidé, kteří kvůli své tzv. moudrosti nemohou Bohu uvěřit, ale přitom se snaží chovat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křesťansky. Naše zítřky budou „</w:t>
      </w:r>
      <w:proofErr w:type="spellStart"/>
      <w:r w:rsidRPr="00EC72C5">
        <w:rPr>
          <w:rStyle w:val="Zkladntext2"/>
          <w:color w:val="000000"/>
          <w:sz w:val="26"/>
          <w:szCs w:val="26"/>
        </w:rPr>
        <w:t>zachariášovské</w:t>
      </w:r>
      <w:proofErr w:type="spellEnd"/>
      <w:r w:rsidRPr="00EC72C5">
        <w:rPr>
          <w:rStyle w:val="Zkladntext2"/>
          <w:color w:val="000000"/>
          <w:sz w:val="26"/>
          <w:szCs w:val="26"/>
        </w:rPr>
        <w:t xml:space="preserve">". Protože </w:t>
      </w:r>
      <w:r w:rsidR="005B7DBA">
        <w:rPr>
          <w:rStyle w:val="Zkladntext2"/>
          <w:color w:val="000000"/>
          <w:sz w:val="26"/>
          <w:szCs w:val="26"/>
        </w:rPr>
        <w:t xml:space="preserve">se ve školách učíme </w:t>
      </w:r>
      <w:r w:rsidRPr="00EC72C5">
        <w:rPr>
          <w:rStyle w:val="Zkladntext2"/>
          <w:color w:val="000000"/>
          <w:sz w:val="26"/>
          <w:szCs w:val="26"/>
        </w:rPr>
        <w:t>moudrost</w:t>
      </w:r>
      <w:r w:rsidR="005B7DBA">
        <w:rPr>
          <w:rStyle w:val="Zkladntext2"/>
          <w:color w:val="000000"/>
          <w:sz w:val="26"/>
          <w:szCs w:val="26"/>
        </w:rPr>
        <w:t>i</w:t>
      </w:r>
      <w:r w:rsidRPr="00EC72C5">
        <w:rPr>
          <w:rStyle w:val="Zkladntext2"/>
          <w:color w:val="000000"/>
          <w:sz w:val="26"/>
          <w:szCs w:val="26"/>
        </w:rPr>
        <w:t xml:space="preserve"> bez pokory</w:t>
      </w:r>
      <w:r w:rsidR="005B7DBA">
        <w:rPr>
          <w:rStyle w:val="Zkladntext2"/>
          <w:color w:val="000000"/>
          <w:sz w:val="26"/>
          <w:szCs w:val="26"/>
        </w:rPr>
        <w:t>. A ta</w:t>
      </w:r>
      <w:r w:rsidRPr="00EC72C5">
        <w:rPr>
          <w:rStyle w:val="Zkladntext2"/>
          <w:color w:val="000000"/>
          <w:sz w:val="26"/>
          <w:szCs w:val="26"/>
        </w:rPr>
        <w:t xml:space="preserve"> je jako vichr, </w:t>
      </w:r>
      <w:r w:rsidR="005B7DBA">
        <w:rPr>
          <w:rStyle w:val="Zkladntext2"/>
          <w:color w:val="000000"/>
          <w:sz w:val="26"/>
          <w:szCs w:val="26"/>
        </w:rPr>
        <w:t>který se žene</w:t>
      </w:r>
      <w:r w:rsidRPr="00EC72C5">
        <w:rPr>
          <w:rStyle w:val="Zkladntext2"/>
          <w:color w:val="000000"/>
          <w:sz w:val="26"/>
          <w:szCs w:val="26"/>
        </w:rPr>
        <w:t xml:space="preserve"> po hladině a vzdouv</w:t>
      </w:r>
      <w:r w:rsidR="005B7DBA">
        <w:rPr>
          <w:rStyle w:val="Zkladntext2"/>
          <w:color w:val="000000"/>
          <w:sz w:val="26"/>
          <w:szCs w:val="26"/>
        </w:rPr>
        <w:t>á</w:t>
      </w:r>
      <w:r w:rsidRPr="00EC72C5">
        <w:rPr>
          <w:rStyle w:val="Zkladntext2"/>
          <w:color w:val="000000"/>
          <w:sz w:val="26"/>
          <w:szCs w:val="26"/>
        </w:rPr>
        <w:t xml:space="preserve"> velké vlny. Uprostřed těch vln se zmítá malá loďka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našeho života a každou chvíli ji hrozí, že se převrhne. Je tou loďkou, na které se učedníci báli, ale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Ježíš spal. </w:t>
      </w:r>
      <w:r w:rsidRPr="00EC72C5">
        <w:rPr>
          <w:rStyle w:val="Zkladntext2Kurzva"/>
          <w:color w:val="000000"/>
          <w:sz w:val="26"/>
          <w:szCs w:val="26"/>
        </w:rPr>
        <w:t xml:space="preserve">„Tu se strhla velká </w:t>
      </w:r>
      <w:r w:rsidRPr="00EC72C5">
        <w:rPr>
          <w:rStyle w:val="Zkladntext2Kurzva"/>
          <w:color w:val="000000"/>
          <w:sz w:val="26"/>
          <w:szCs w:val="26"/>
        </w:rPr>
        <w:lastRenderedPageBreak/>
        <w:t xml:space="preserve">bouře s </w:t>
      </w:r>
      <w:r w:rsidR="00743721" w:rsidRPr="00EC72C5">
        <w:rPr>
          <w:rStyle w:val="Zkladntext2Kurzva"/>
          <w:color w:val="000000"/>
          <w:sz w:val="26"/>
          <w:szCs w:val="26"/>
        </w:rPr>
        <w:t>vichři</w:t>
      </w:r>
      <w:r w:rsidRPr="00EC72C5">
        <w:rPr>
          <w:rStyle w:val="Zkladntext2Kurzva"/>
          <w:color w:val="000000"/>
          <w:sz w:val="26"/>
          <w:szCs w:val="26"/>
        </w:rPr>
        <w:t>cí a vlny se valily na loď, že už byla skoro plná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Pr="00EC72C5">
        <w:rPr>
          <w:rStyle w:val="Zkladntext2Kurzva"/>
          <w:color w:val="000000"/>
          <w:sz w:val="26"/>
          <w:szCs w:val="26"/>
        </w:rPr>
        <w:t>I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Pr="00EC72C5">
        <w:rPr>
          <w:rStyle w:val="Zkladntext2Kurzva"/>
          <w:color w:val="000000"/>
          <w:sz w:val="26"/>
          <w:szCs w:val="26"/>
        </w:rPr>
        <w:t>probudí ho a řeknou mu: "Mistře, tobě je jedno, že zahyneme?" Tu vstal, pohrozil větru a řekl moři: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Pr="00EC72C5">
        <w:rPr>
          <w:rStyle w:val="Zkladntext2Kurzva"/>
          <w:color w:val="000000"/>
          <w:sz w:val="26"/>
          <w:szCs w:val="26"/>
        </w:rPr>
        <w:t>Zmlkni a utiš se!" I ustal vítr a bylo veliké ticho. “ Marek 4:37-39</w:t>
      </w:r>
      <w:r w:rsidRPr="00EC72C5">
        <w:rPr>
          <w:rStyle w:val="Zkladntext2"/>
          <w:color w:val="000000"/>
          <w:sz w:val="26"/>
          <w:szCs w:val="26"/>
        </w:rPr>
        <w:t xml:space="preserve"> A když všechno ztichlo, učedníci se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utišili také. </w:t>
      </w:r>
      <w:r w:rsidR="005B7DBA">
        <w:rPr>
          <w:rStyle w:val="Zkladntext2"/>
          <w:color w:val="000000"/>
          <w:sz w:val="26"/>
          <w:szCs w:val="26"/>
        </w:rPr>
        <w:t xml:space="preserve">Stejné Boží slovo zní i dnes. </w:t>
      </w:r>
      <w:r w:rsidR="005B7DBA">
        <w:rPr>
          <w:rStyle w:val="Zkladntext2"/>
          <w:i/>
          <w:color w:val="000000"/>
          <w:sz w:val="26"/>
          <w:szCs w:val="26"/>
        </w:rPr>
        <w:t xml:space="preserve">„Zmlkni a utiš se!“ </w:t>
      </w:r>
      <w:r w:rsidRPr="00EC72C5">
        <w:rPr>
          <w:rStyle w:val="Zkladntext2"/>
          <w:color w:val="000000"/>
          <w:sz w:val="26"/>
          <w:szCs w:val="26"/>
        </w:rPr>
        <w:t xml:space="preserve">Když Zachariáš zmlkl, </w:t>
      </w:r>
      <w:r w:rsidR="005B7DBA">
        <w:rPr>
          <w:rStyle w:val="Zkladntext2"/>
          <w:color w:val="000000"/>
          <w:sz w:val="26"/>
          <w:szCs w:val="26"/>
        </w:rPr>
        <w:t>ustal vítr a</w:t>
      </w:r>
      <w:r w:rsidR="00885755">
        <w:rPr>
          <w:rStyle w:val="Zkladntext2"/>
          <w:color w:val="000000"/>
          <w:sz w:val="26"/>
          <w:szCs w:val="26"/>
        </w:rPr>
        <w:t> </w:t>
      </w:r>
      <w:r w:rsidR="005B7DBA">
        <w:rPr>
          <w:rStyle w:val="Zkladntext2"/>
          <w:color w:val="000000"/>
          <w:sz w:val="26"/>
          <w:szCs w:val="26"/>
        </w:rPr>
        <w:t>nastalo 9 měsíců velkého ticha, v němž se rodil zázrak. Neplodná, pokročilého věku, čeká dítě. Človíček Jan, naplněný Božím Duchem od mateřského lůna, jak je napsáno.</w:t>
      </w:r>
      <w:r w:rsidR="00382175">
        <w:rPr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To, co od nás Pán Bůh chce je často jen to, abychom přestali být moudří sami před sebou,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nechtěli do všeho mluvit a byli chvíli byli zticha a skončili s ustavičnými otázkami: </w:t>
      </w:r>
      <w:r w:rsidRPr="00EC72C5">
        <w:rPr>
          <w:rStyle w:val="Zkladntext2Kurzva"/>
          <w:color w:val="000000"/>
          <w:sz w:val="26"/>
          <w:szCs w:val="26"/>
        </w:rPr>
        <w:t>„Podle čeho to</w:t>
      </w:r>
      <w:r w:rsidR="00EC72C5" w:rsidRPr="00EC72C5">
        <w:rPr>
          <w:rStyle w:val="Zkladntext2Kurzva"/>
          <w:color w:val="000000"/>
          <w:sz w:val="26"/>
          <w:szCs w:val="26"/>
        </w:rPr>
        <w:t xml:space="preserve"> </w:t>
      </w:r>
      <w:r w:rsidR="00885755">
        <w:rPr>
          <w:rStyle w:val="Zkladntext2Kurzva"/>
          <w:color w:val="000000"/>
          <w:sz w:val="26"/>
          <w:szCs w:val="26"/>
        </w:rPr>
        <w:t>poznám? A jak se to může stát</w:t>
      </w:r>
      <w:r w:rsidRPr="00EC72C5">
        <w:rPr>
          <w:rStyle w:val="Zkladntext2Kurzva"/>
          <w:color w:val="000000"/>
          <w:sz w:val="26"/>
          <w:szCs w:val="26"/>
        </w:rPr>
        <w:t>? A</w:t>
      </w:r>
      <w:r w:rsidR="004214C7">
        <w:rPr>
          <w:rStyle w:val="Zkladntext2Kurzva"/>
          <w:color w:val="000000"/>
          <w:sz w:val="26"/>
          <w:szCs w:val="26"/>
        </w:rPr>
        <w:t> </w:t>
      </w:r>
      <w:r w:rsidRPr="00EC72C5">
        <w:rPr>
          <w:rStyle w:val="Zkladntext2Kurzva"/>
          <w:color w:val="000000"/>
          <w:sz w:val="26"/>
          <w:szCs w:val="26"/>
        </w:rPr>
        <w:t>já myslím, že je to nemožné.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</w:p>
    <w:p w:rsidR="00A52C82" w:rsidRPr="00EC72C5" w:rsidRDefault="00382175" w:rsidP="00EC72C5">
      <w:pPr>
        <w:pStyle w:val="Zkladntext21"/>
        <w:shd w:val="clear" w:color="auto" w:fill="auto"/>
        <w:spacing w:line="240" w:lineRule="auto"/>
        <w:ind w:firstLine="360"/>
        <w:rPr>
          <w:sz w:val="26"/>
          <w:szCs w:val="26"/>
        </w:rPr>
      </w:pPr>
      <w:r>
        <w:rPr>
          <w:rStyle w:val="Zkladntext2"/>
          <w:color w:val="000000"/>
          <w:sz w:val="26"/>
          <w:szCs w:val="26"/>
        </w:rPr>
        <w:t>Ten stejný a</w:t>
      </w:r>
      <w:r w:rsidR="00A52C82" w:rsidRPr="00EC72C5">
        <w:rPr>
          <w:rStyle w:val="Zkladntext2"/>
          <w:color w:val="000000"/>
          <w:sz w:val="26"/>
          <w:szCs w:val="26"/>
        </w:rPr>
        <w:t xml:space="preserve">nděl Gabriel, jehož jméno znamená: </w:t>
      </w:r>
      <w:r w:rsidR="00A52C82" w:rsidRPr="00EC72C5">
        <w:rPr>
          <w:rStyle w:val="Zkladntext2Kurzva"/>
          <w:color w:val="000000"/>
          <w:sz w:val="26"/>
          <w:szCs w:val="26"/>
        </w:rPr>
        <w:t>„Bůh je mocný“</w:t>
      </w:r>
      <w:r>
        <w:rPr>
          <w:rStyle w:val="Zkladntext2Kurzva"/>
          <w:i w:val="0"/>
          <w:color w:val="000000"/>
          <w:sz w:val="26"/>
          <w:szCs w:val="26"/>
        </w:rPr>
        <w:t xml:space="preserve"> je později poslán i</w:t>
      </w:r>
      <w:r w:rsidR="00885755">
        <w:rPr>
          <w:rStyle w:val="Zkladntext2Kurzva"/>
          <w:i w:val="0"/>
          <w:color w:val="000000"/>
          <w:sz w:val="26"/>
          <w:szCs w:val="26"/>
        </w:rPr>
        <w:t> </w:t>
      </w:r>
      <w:r>
        <w:rPr>
          <w:rStyle w:val="Zkladntext2Kurzva"/>
          <w:i w:val="0"/>
          <w:color w:val="000000"/>
          <w:sz w:val="26"/>
          <w:szCs w:val="26"/>
        </w:rPr>
        <w:t xml:space="preserve">k Marii. Stejný anděl, stejné jméno, stejný vzkaz. </w:t>
      </w:r>
      <w:r w:rsidR="00A52C82" w:rsidRPr="00EC72C5">
        <w:rPr>
          <w:rStyle w:val="Zkladntext2"/>
          <w:color w:val="000000"/>
          <w:sz w:val="26"/>
          <w:szCs w:val="26"/>
        </w:rPr>
        <w:t xml:space="preserve"> </w:t>
      </w:r>
      <w:r>
        <w:rPr>
          <w:rStyle w:val="Zkladntext2"/>
          <w:color w:val="000000"/>
          <w:sz w:val="26"/>
          <w:szCs w:val="26"/>
        </w:rPr>
        <w:t>Marie má sice stejně znějící otázku, na kterou ale slyší jinou odpověď</w:t>
      </w:r>
      <w:r w:rsidR="008146C6">
        <w:rPr>
          <w:rStyle w:val="Zkladntext2"/>
          <w:color w:val="000000"/>
          <w:sz w:val="26"/>
          <w:szCs w:val="26"/>
        </w:rPr>
        <w:t>. To</w:t>
      </w:r>
      <w:r>
        <w:rPr>
          <w:rStyle w:val="Zkladntext2"/>
          <w:color w:val="000000"/>
          <w:sz w:val="26"/>
          <w:szCs w:val="26"/>
        </w:rPr>
        <w:t xml:space="preserve"> proto</w:t>
      </w:r>
      <w:r w:rsidR="008146C6">
        <w:rPr>
          <w:rStyle w:val="Zkladntext2"/>
          <w:color w:val="000000"/>
          <w:sz w:val="26"/>
          <w:szCs w:val="26"/>
        </w:rPr>
        <w:t xml:space="preserve">, </w:t>
      </w:r>
      <w:r>
        <w:rPr>
          <w:rStyle w:val="Zkladntext2"/>
          <w:color w:val="000000"/>
          <w:sz w:val="26"/>
          <w:szCs w:val="26"/>
        </w:rPr>
        <w:t>že uvěřila. Nes</w:t>
      </w:r>
      <w:r w:rsidR="008146C6">
        <w:rPr>
          <w:rStyle w:val="Zkladntext2"/>
          <w:color w:val="000000"/>
          <w:sz w:val="26"/>
          <w:szCs w:val="26"/>
        </w:rPr>
        <w:t>ly</w:t>
      </w:r>
      <w:r>
        <w:rPr>
          <w:rStyle w:val="Zkladntext2"/>
          <w:color w:val="000000"/>
          <w:sz w:val="26"/>
          <w:szCs w:val="26"/>
        </w:rPr>
        <w:t>ší</w:t>
      </w:r>
      <w:r w:rsidR="008146C6">
        <w:rPr>
          <w:rStyle w:val="Zkladntext2"/>
          <w:color w:val="000000"/>
          <w:sz w:val="26"/>
          <w:szCs w:val="26"/>
        </w:rPr>
        <w:t xml:space="preserve"> už</w:t>
      </w:r>
      <w:r>
        <w:rPr>
          <w:rStyle w:val="Zkladntext2"/>
          <w:color w:val="000000"/>
          <w:sz w:val="26"/>
          <w:szCs w:val="26"/>
        </w:rPr>
        <w:t xml:space="preserve">: </w:t>
      </w:r>
      <w:r>
        <w:rPr>
          <w:rStyle w:val="Zkladntext2"/>
          <w:i/>
          <w:color w:val="000000"/>
          <w:sz w:val="26"/>
          <w:szCs w:val="26"/>
        </w:rPr>
        <w:t xml:space="preserve">„Protože jsi neuvěřila mým slovům …“ </w:t>
      </w:r>
      <w:r>
        <w:rPr>
          <w:rStyle w:val="Zkladntext2"/>
          <w:color w:val="000000"/>
          <w:sz w:val="26"/>
          <w:szCs w:val="26"/>
        </w:rPr>
        <w:t>Ale</w:t>
      </w:r>
      <w:r w:rsidR="008146C6">
        <w:rPr>
          <w:rStyle w:val="Zkladntext2"/>
          <w:color w:val="000000"/>
          <w:sz w:val="26"/>
          <w:szCs w:val="26"/>
        </w:rPr>
        <w:t xml:space="preserve"> slyší</w:t>
      </w:r>
      <w:r>
        <w:rPr>
          <w:rStyle w:val="Zkladntext2"/>
          <w:color w:val="000000"/>
          <w:sz w:val="26"/>
          <w:szCs w:val="26"/>
        </w:rPr>
        <w:t xml:space="preserve">: </w:t>
      </w:r>
      <w:r w:rsidR="00A52C82" w:rsidRPr="00EC72C5">
        <w:rPr>
          <w:rStyle w:val="Zkladntext2Kurzva"/>
          <w:color w:val="000000"/>
          <w:sz w:val="26"/>
          <w:szCs w:val="26"/>
        </w:rPr>
        <w:t>„U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="00A52C82" w:rsidRPr="00EC72C5">
        <w:rPr>
          <w:rStyle w:val="Zkladntext2Kurzva"/>
          <w:color w:val="000000"/>
          <w:sz w:val="26"/>
          <w:szCs w:val="26"/>
        </w:rPr>
        <w:t>Boha není nic nemožného</w:t>
      </w:r>
      <w:r w:rsidR="00A52C82" w:rsidRPr="00EC72C5">
        <w:rPr>
          <w:rStyle w:val="Zkladntext2"/>
          <w:color w:val="000000"/>
          <w:sz w:val="26"/>
          <w:szCs w:val="26"/>
        </w:rPr>
        <w:t>“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A Marie na to reaguje zcela opačně než Zachariáš.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Říká: </w:t>
      </w:r>
      <w:r w:rsidR="00A52C82" w:rsidRPr="00EC72C5">
        <w:rPr>
          <w:rStyle w:val="Zkladntext2Kurzva"/>
          <w:color w:val="000000"/>
          <w:sz w:val="26"/>
          <w:szCs w:val="26"/>
        </w:rPr>
        <w:t>„Jsem jen tvým sluhou. Staň se mi podle slova</w:t>
      </w:r>
      <w:r w:rsidR="00743721" w:rsidRPr="00EC72C5">
        <w:rPr>
          <w:rStyle w:val="Zkladntext2"/>
          <w:color w:val="000000"/>
          <w:sz w:val="26"/>
          <w:szCs w:val="26"/>
        </w:rPr>
        <w:t xml:space="preserve"> tvého.“ </w:t>
      </w:r>
      <w:r w:rsidR="008146C6">
        <w:rPr>
          <w:rStyle w:val="Zkladntext2"/>
          <w:color w:val="000000"/>
          <w:sz w:val="26"/>
          <w:szCs w:val="26"/>
        </w:rPr>
        <w:t>Marie mohla své těhotenství prožít v jásavé radosti.</w:t>
      </w:r>
      <w:r w:rsidR="00A52C82" w:rsidRPr="00EC72C5">
        <w:rPr>
          <w:rStyle w:val="Zkladntext2"/>
          <w:color w:val="000000"/>
          <w:sz w:val="26"/>
          <w:szCs w:val="26"/>
        </w:rPr>
        <w:t xml:space="preserve"> Zachariášovi bylo nutné ústa zavřít.</w:t>
      </w:r>
    </w:p>
    <w:p w:rsidR="00A52C82" w:rsidRPr="00EC72C5" w:rsidRDefault="008146C6" w:rsidP="008959D8">
      <w:pPr>
        <w:pStyle w:val="Zkladntext21"/>
        <w:shd w:val="clear" w:color="auto" w:fill="auto"/>
        <w:tabs>
          <w:tab w:val="left" w:pos="9241"/>
        </w:tabs>
        <w:spacing w:line="240" w:lineRule="auto"/>
        <w:ind w:firstLine="360"/>
        <w:rPr>
          <w:sz w:val="26"/>
          <w:szCs w:val="26"/>
        </w:rPr>
      </w:pPr>
      <w:r>
        <w:rPr>
          <w:rStyle w:val="Zkladntext2"/>
          <w:color w:val="000000"/>
          <w:sz w:val="26"/>
          <w:szCs w:val="26"/>
        </w:rPr>
        <w:t xml:space="preserve">Nakonec se i </w:t>
      </w:r>
      <w:r w:rsidR="00A52C82" w:rsidRPr="00EC72C5">
        <w:rPr>
          <w:rStyle w:val="Zkladntext2"/>
          <w:color w:val="000000"/>
          <w:sz w:val="26"/>
          <w:szCs w:val="26"/>
        </w:rPr>
        <w:t>Zachariáš dočkal dne, kdy se mu ústa opět otevřela a jeho první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slova zněla: </w:t>
      </w:r>
      <w:r w:rsidR="00A52C82" w:rsidRPr="00EC72C5">
        <w:rPr>
          <w:rStyle w:val="Zkladntext2Kurzva"/>
          <w:color w:val="000000"/>
          <w:sz w:val="26"/>
          <w:szCs w:val="26"/>
        </w:rPr>
        <w:t>„Pochválen bud Hospodin".</w:t>
      </w:r>
      <w:r w:rsidR="00A52C82" w:rsidRPr="00EC72C5">
        <w:rPr>
          <w:rStyle w:val="Zkladntext2"/>
          <w:color w:val="000000"/>
          <w:sz w:val="26"/>
          <w:szCs w:val="26"/>
        </w:rPr>
        <w:t xml:space="preserve"> Tedy ne už</w:t>
      </w:r>
      <w:r>
        <w:rPr>
          <w:rStyle w:val="Zkladntext2"/>
          <w:color w:val="000000"/>
          <w:sz w:val="26"/>
          <w:szCs w:val="26"/>
        </w:rPr>
        <w:t>:</w:t>
      </w:r>
      <w:r w:rsidR="00A52C82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Kurzva"/>
          <w:color w:val="000000"/>
          <w:sz w:val="26"/>
          <w:szCs w:val="26"/>
        </w:rPr>
        <w:t>„Podle čeho to</w:t>
      </w:r>
      <w:r>
        <w:rPr>
          <w:rStyle w:val="Zkladntext2Kurzva"/>
          <w:color w:val="000000"/>
          <w:sz w:val="26"/>
          <w:szCs w:val="26"/>
        </w:rPr>
        <w:t xml:space="preserve"> poznám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ale </w:t>
      </w:r>
      <w:r w:rsidR="00A52C82" w:rsidRPr="00EC72C5">
        <w:rPr>
          <w:rStyle w:val="Zkladntext2Kurzva"/>
          <w:color w:val="000000"/>
          <w:sz w:val="26"/>
          <w:szCs w:val="26"/>
        </w:rPr>
        <w:t>„Pochválen buď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="00A52C82" w:rsidRPr="00EC72C5">
        <w:rPr>
          <w:rStyle w:val="Zkladntext2Kurzva"/>
          <w:color w:val="000000"/>
          <w:sz w:val="26"/>
          <w:szCs w:val="26"/>
        </w:rPr>
        <w:t>Hospodin. “</w:t>
      </w:r>
      <w:r w:rsidR="00A52C82" w:rsidRPr="00EC72C5">
        <w:rPr>
          <w:rStyle w:val="Zkladntext2"/>
          <w:color w:val="000000"/>
          <w:sz w:val="26"/>
          <w:szCs w:val="26"/>
        </w:rPr>
        <w:t xml:space="preserve"> </w:t>
      </w:r>
      <w:r>
        <w:rPr>
          <w:rStyle w:val="Zkladntext2"/>
          <w:color w:val="000000"/>
          <w:sz w:val="26"/>
          <w:szCs w:val="26"/>
        </w:rPr>
        <w:t>T</w:t>
      </w:r>
      <w:r w:rsidR="00A52C82" w:rsidRPr="00EC72C5">
        <w:rPr>
          <w:rStyle w:val="Zkladntext2"/>
          <w:color w:val="000000"/>
          <w:sz w:val="26"/>
          <w:szCs w:val="26"/>
        </w:rPr>
        <w:t xml:space="preserve">o </w:t>
      </w:r>
      <w:r>
        <w:rPr>
          <w:rStyle w:val="Zkladntext2"/>
          <w:color w:val="000000"/>
          <w:sz w:val="26"/>
          <w:szCs w:val="26"/>
        </w:rPr>
        <w:t>nebývá</w:t>
      </w:r>
      <w:r w:rsidR="00A52C82" w:rsidRPr="00EC72C5">
        <w:rPr>
          <w:rStyle w:val="Zkladntext2"/>
          <w:color w:val="000000"/>
          <w:sz w:val="26"/>
          <w:szCs w:val="26"/>
        </w:rPr>
        <w:t xml:space="preserve"> automatické. </w:t>
      </w:r>
      <w:r>
        <w:rPr>
          <w:rStyle w:val="Zkladntext2"/>
          <w:color w:val="000000"/>
          <w:sz w:val="26"/>
          <w:szCs w:val="26"/>
        </w:rPr>
        <w:t>A Zachariáš musel dokázat, že Bohu věří</w:t>
      </w:r>
      <w:r w:rsidR="00A52C82" w:rsidRPr="00EC72C5">
        <w:rPr>
          <w:rStyle w:val="Zkladntext2"/>
          <w:color w:val="000000"/>
          <w:sz w:val="26"/>
          <w:szCs w:val="26"/>
        </w:rPr>
        <w:t xml:space="preserve">. </w:t>
      </w:r>
      <w:r>
        <w:rPr>
          <w:rStyle w:val="Zkladntext2"/>
          <w:color w:val="000000"/>
          <w:sz w:val="26"/>
          <w:szCs w:val="26"/>
        </w:rPr>
        <w:t xml:space="preserve">Jak to dokázal? Tím, že proti všemu očekávání svých přátel a sousedů potvrdil jméno svého syna na jméno Jan. Tehdy se jménům přičítala velká moc. Šlo tehdy o hodně. Ne jako dnes. A Zachariáš se musel postavit proti všem zvyklostem, takže se všichni jeho rozhodnutí, které jako ještě němý, napsal na tabulku. </w:t>
      </w:r>
      <w:r w:rsidR="00A52C82" w:rsidRPr="00EC72C5">
        <w:rPr>
          <w:rStyle w:val="Zkladntext2"/>
          <w:color w:val="000000"/>
          <w:sz w:val="26"/>
          <w:szCs w:val="26"/>
        </w:rPr>
        <w:t xml:space="preserve">Napsal totiž: </w:t>
      </w:r>
      <w:r w:rsidR="00A52C82" w:rsidRPr="00EC72C5">
        <w:rPr>
          <w:rStyle w:val="Zkladntext2Kurzva"/>
          <w:color w:val="000000"/>
          <w:sz w:val="26"/>
          <w:szCs w:val="26"/>
        </w:rPr>
        <w:t>„Bude se</w:t>
      </w:r>
      <w:r w:rsidR="00743721" w:rsidRPr="00EC72C5">
        <w:rPr>
          <w:rStyle w:val="Zkladntext2Kurzva"/>
          <w:color w:val="000000"/>
          <w:sz w:val="26"/>
          <w:szCs w:val="26"/>
        </w:rPr>
        <w:t xml:space="preserve"> </w:t>
      </w:r>
      <w:r w:rsidR="00A52C82" w:rsidRPr="00EC72C5">
        <w:rPr>
          <w:rStyle w:val="Zkladntext2Kurzva"/>
          <w:color w:val="000000"/>
          <w:sz w:val="26"/>
          <w:szCs w:val="26"/>
        </w:rPr>
        <w:t>jmenovat Jan".</w:t>
      </w:r>
      <w:r w:rsidR="00A52C82" w:rsidRPr="00EC72C5">
        <w:rPr>
          <w:rStyle w:val="Zkladntext2"/>
          <w:color w:val="000000"/>
          <w:sz w:val="26"/>
          <w:szCs w:val="26"/>
        </w:rPr>
        <w:t xml:space="preserve"> Taky tam mohl napsat něco jiného. Třeba: </w:t>
      </w:r>
      <w:r w:rsidR="00A52C82" w:rsidRPr="00EC72C5">
        <w:rPr>
          <w:rStyle w:val="Zkladntext2Kurzva"/>
          <w:color w:val="000000"/>
          <w:sz w:val="26"/>
          <w:szCs w:val="26"/>
        </w:rPr>
        <w:t>„Bude se jmenovat Zachariáš"</w:t>
      </w:r>
      <w:r w:rsidR="00A52C82" w:rsidRPr="00EC72C5">
        <w:rPr>
          <w:rStyle w:val="Zkladntext2"/>
          <w:color w:val="000000"/>
          <w:sz w:val="26"/>
          <w:szCs w:val="26"/>
        </w:rPr>
        <w:t xml:space="preserve"> a zůstal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 xml:space="preserve">by </w:t>
      </w:r>
      <w:r>
        <w:rPr>
          <w:rStyle w:val="Zkladntext2"/>
          <w:color w:val="000000"/>
          <w:sz w:val="26"/>
          <w:szCs w:val="26"/>
        </w:rPr>
        <w:t>němý</w:t>
      </w:r>
      <w:r w:rsidR="00A52C82" w:rsidRPr="00EC72C5">
        <w:rPr>
          <w:rStyle w:val="Zkladntext2"/>
          <w:color w:val="000000"/>
          <w:sz w:val="26"/>
          <w:szCs w:val="26"/>
        </w:rPr>
        <w:t xml:space="preserve"> napořád. </w:t>
      </w:r>
      <w:r>
        <w:rPr>
          <w:rStyle w:val="Zkladntext2"/>
          <w:color w:val="000000"/>
          <w:sz w:val="26"/>
          <w:szCs w:val="26"/>
        </w:rPr>
        <w:t xml:space="preserve">Ale on dal za pravdu Bohu, který před 9 měsíci řekl: </w:t>
      </w:r>
      <w:r>
        <w:rPr>
          <w:rStyle w:val="Zkladntext2"/>
          <w:i/>
          <w:color w:val="000000"/>
          <w:sz w:val="26"/>
          <w:szCs w:val="26"/>
        </w:rPr>
        <w:t xml:space="preserve">„Bude se jmenovat Jan!“ </w:t>
      </w:r>
      <w:r w:rsidR="008959D8" w:rsidRPr="00EC72C5">
        <w:rPr>
          <w:rStyle w:val="Zkladntext2"/>
          <w:color w:val="000000"/>
          <w:sz w:val="26"/>
          <w:szCs w:val="26"/>
        </w:rPr>
        <w:t xml:space="preserve">Jméno „Zachariáš" znamenalo </w:t>
      </w:r>
      <w:r w:rsidR="008959D8" w:rsidRPr="00EC72C5">
        <w:rPr>
          <w:rStyle w:val="Zkladntext2Kurzva"/>
          <w:color w:val="000000"/>
          <w:sz w:val="26"/>
          <w:szCs w:val="26"/>
        </w:rPr>
        <w:t>„Hospodin pamatoval".</w:t>
      </w:r>
      <w:r w:rsidR="008959D8" w:rsidRPr="00EC72C5">
        <w:rPr>
          <w:rStyle w:val="Zkladntext2"/>
          <w:color w:val="000000"/>
          <w:sz w:val="26"/>
          <w:szCs w:val="26"/>
        </w:rPr>
        <w:t xml:space="preserve"> Dobře přiléhá k</w:t>
      </w:r>
      <w:r w:rsidR="008959D8">
        <w:rPr>
          <w:rStyle w:val="Zkladntext2"/>
          <w:color w:val="000000"/>
          <w:sz w:val="26"/>
          <w:szCs w:val="26"/>
        </w:rPr>
        <w:t> </w:t>
      </w:r>
      <w:r w:rsidR="008959D8" w:rsidRPr="00EC72C5">
        <w:rPr>
          <w:rStyle w:val="Zkladntext2"/>
          <w:color w:val="000000"/>
          <w:sz w:val="26"/>
          <w:szCs w:val="26"/>
        </w:rPr>
        <w:t xml:space="preserve">příběhu starého kněze. Hospodin pamatoval! Hospodin je věrný. Dopřál jim syna. Ale jeho syn ponese jiné jméno. Nové jméno - jméno </w:t>
      </w:r>
      <w:proofErr w:type="spellStart"/>
      <w:r w:rsidR="008959D8" w:rsidRPr="00EC72C5">
        <w:rPr>
          <w:rStyle w:val="Zkladntext2"/>
          <w:color w:val="000000"/>
          <w:sz w:val="26"/>
          <w:szCs w:val="26"/>
        </w:rPr>
        <w:t>Jochanan</w:t>
      </w:r>
      <w:proofErr w:type="spellEnd"/>
      <w:r w:rsidR="008959D8" w:rsidRPr="00EC72C5">
        <w:rPr>
          <w:rStyle w:val="Zkladntext2"/>
          <w:color w:val="000000"/>
          <w:sz w:val="26"/>
          <w:szCs w:val="26"/>
        </w:rPr>
        <w:t xml:space="preserve"> - neboli „Jan"</w:t>
      </w:r>
      <w:r w:rsidR="00EF3BD3">
        <w:rPr>
          <w:rStyle w:val="Zkladntext2"/>
          <w:color w:val="000000"/>
          <w:sz w:val="26"/>
          <w:szCs w:val="26"/>
        </w:rPr>
        <w:t>.</w:t>
      </w:r>
      <w:r w:rsidR="008959D8" w:rsidRPr="00EC72C5">
        <w:rPr>
          <w:rStyle w:val="Zkladntext2"/>
          <w:color w:val="000000"/>
          <w:sz w:val="26"/>
          <w:szCs w:val="26"/>
        </w:rPr>
        <w:t xml:space="preserve"> V hebrejštině to znamená: </w:t>
      </w:r>
      <w:r w:rsidR="008959D8" w:rsidRPr="00EC72C5">
        <w:rPr>
          <w:rStyle w:val="Zkladntext2Kurzva"/>
          <w:color w:val="000000"/>
          <w:sz w:val="26"/>
          <w:szCs w:val="26"/>
        </w:rPr>
        <w:t>„Bůh se smiloval."</w:t>
      </w:r>
      <w:r w:rsidR="008959D8" w:rsidRPr="00EC72C5">
        <w:rPr>
          <w:rStyle w:val="Zkladntext2"/>
          <w:color w:val="000000"/>
          <w:sz w:val="26"/>
          <w:szCs w:val="26"/>
        </w:rPr>
        <w:t xml:space="preserve"> To už není jen že „Bůh pamatoval", ale to je nový Boží čin. Bůh se nad námi slitoval a odpustil nám naše hříchy. </w:t>
      </w:r>
      <w:r w:rsidR="00A52C82" w:rsidRPr="00EC72C5">
        <w:rPr>
          <w:rStyle w:val="Zkladntext2"/>
          <w:color w:val="000000"/>
          <w:sz w:val="26"/>
          <w:szCs w:val="26"/>
        </w:rPr>
        <w:t>Kdyby nezměnil své postoje, kdyby trval na tom, že jeho syn bude po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něm, že se bude jmenovat, jako on a že bude, jako on, Bůh by dveře jeho úst neotevřel. Ale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Zachariášův příběh má šťastný konec. Doufejme, že ho bude mít i ten náš.</w:t>
      </w:r>
      <w:r w:rsidR="008959D8">
        <w:rPr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Dítě, které připraví cestu Božímu synu Ježíšovi, se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bude jmenovat tak, jak s</w:t>
      </w:r>
      <w:r w:rsidR="00EC72C5" w:rsidRPr="00EC72C5">
        <w:rPr>
          <w:rStyle w:val="Zkladntext2"/>
          <w:color w:val="000000"/>
          <w:sz w:val="26"/>
          <w:szCs w:val="26"/>
        </w:rPr>
        <w:t>e</w:t>
      </w:r>
      <w:r w:rsidR="00A52C82" w:rsidRPr="00EC72C5">
        <w:rPr>
          <w:rStyle w:val="Zkladntext2"/>
          <w:color w:val="000000"/>
          <w:sz w:val="26"/>
          <w:szCs w:val="26"/>
        </w:rPr>
        <w:t xml:space="preserve"> předtím ještě nikdo v jejich rodině nejmenoval: </w:t>
      </w:r>
      <w:r w:rsidR="00A52C82" w:rsidRPr="00EC72C5">
        <w:rPr>
          <w:rStyle w:val="Zkladntext2Kurzva"/>
          <w:color w:val="000000"/>
          <w:sz w:val="26"/>
          <w:szCs w:val="26"/>
        </w:rPr>
        <w:t>„Bůh se slitoval."</w:t>
      </w:r>
      <w:r w:rsidR="00A52C82" w:rsidRPr="00EC72C5">
        <w:rPr>
          <w:rStyle w:val="Zkladntext2"/>
          <w:color w:val="000000"/>
          <w:sz w:val="26"/>
          <w:szCs w:val="26"/>
        </w:rPr>
        <w:t xml:space="preserve"> To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bude jeho jméno! A toto jméno bude klíčem ke všemu, co se vzápětí stane v Betlémě, u Jordánu,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="00A52C82" w:rsidRPr="00EC72C5">
        <w:rPr>
          <w:rStyle w:val="Zkladntext2"/>
          <w:color w:val="000000"/>
          <w:sz w:val="26"/>
          <w:szCs w:val="26"/>
        </w:rPr>
        <w:t>v</w:t>
      </w:r>
      <w:r w:rsidR="00885755">
        <w:rPr>
          <w:rStyle w:val="Zkladntext2"/>
          <w:color w:val="000000"/>
          <w:sz w:val="26"/>
          <w:szCs w:val="26"/>
        </w:rPr>
        <w:t> </w:t>
      </w:r>
      <w:r w:rsidR="00A52C82" w:rsidRPr="00EC72C5">
        <w:rPr>
          <w:rStyle w:val="Zkladntext2"/>
          <w:color w:val="000000"/>
          <w:sz w:val="26"/>
          <w:szCs w:val="26"/>
        </w:rPr>
        <w:t>Galilei i v Jeruzalémě. Je jako předznamenání na začátku notové osnovy.</w:t>
      </w:r>
    </w:p>
    <w:p w:rsidR="008959D8" w:rsidRDefault="00A52C82" w:rsidP="008959D8">
      <w:pPr>
        <w:pStyle w:val="Zkladntext21"/>
        <w:shd w:val="clear" w:color="auto" w:fill="auto"/>
        <w:spacing w:line="240" w:lineRule="auto"/>
        <w:ind w:firstLine="360"/>
        <w:rPr>
          <w:rStyle w:val="Zkladntext2"/>
          <w:color w:val="000000"/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>Příchod Ježíše Krista, odpuštění hříchů,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přemožení smrti, život věčný předznamenává právě </w:t>
      </w:r>
      <w:r w:rsidR="00EF3BD3">
        <w:rPr>
          <w:rStyle w:val="Zkladntext2"/>
          <w:color w:val="000000"/>
          <w:sz w:val="26"/>
          <w:szCs w:val="26"/>
        </w:rPr>
        <w:t>tento s</w:t>
      </w:r>
      <w:r w:rsidRPr="00EC72C5">
        <w:rPr>
          <w:rStyle w:val="Zkladntext2"/>
          <w:color w:val="000000"/>
          <w:sz w:val="26"/>
          <w:szCs w:val="26"/>
        </w:rPr>
        <w:t xml:space="preserve">yn Zachariáše a Alžběty. </w:t>
      </w:r>
      <w:r w:rsidR="008959D8">
        <w:rPr>
          <w:rStyle w:val="Zkladntext2"/>
          <w:color w:val="000000"/>
          <w:sz w:val="26"/>
          <w:szCs w:val="26"/>
        </w:rPr>
        <w:t>Staré končí, nové začíná. Až příliš pečlivě si dal evangelista Lukáš záležet na tom, aby to bylo hned v 1. kapitole jeho evangelia zřejmé. Aby to vznešený Theofil</w:t>
      </w:r>
      <w:r w:rsidR="00EF3BD3">
        <w:rPr>
          <w:rStyle w:val="Zkladntext2"/>
          <w:color w:val="000000"/>
          <w:sz w:val="26"/>
          <w:szCs w:val="26"/>
        </w:rPr>
        <w:t>, kterému píše, pochopil …</w:t>
      </w:r>
      <w:r w:rsidR="008959D8">
        <w:rPr>
          <w:rStyle w:val="Zkladntext2"/>
          <w:color w:val="000000"/>
          <w:sz w:val="26"/>
          <w:szCs w:val="26"/>
        </w:rPr>
        <w:t xml:space="preserve"> Starý Zachariáš, stará Alžbě</w:t>
      </w:r>
      <w:r w:rsidR="00EF3BD3">
        <w:rPr>
          <w:rStyle w:val="Zkladntext2"/>
          <w:color w:val="000000"/>
          <w:sz w:val="26"/>
          <w:szCs w:val="26"/>
        </w:rPr>
        <w:t>ta kontra</w:t>
      </w:r>
      <w:r w:rsidR="008959D8">
        <w:rPr>
          <w:rStyle w:val="Zkladntext2"/>
          <w:color w:val="000000"/>
          <w:sz w:val="26"/>
          <w:szCs w:val="26"/>
        </w:rPr>
        <w:t xml:space="preserve"> </w:t>
      </w:r>
      <w:r w:rsidR="00EF3BD3">
        <w:rPr>
          <w:rStyle w:val="Zkladntext2"/>
          <w:color w:val="000000"/>
          <w:sz w:val="26"/>
          <w:szCs w:val="26"/>
        </w:rPr>
        <w:t>m</w:t>
      </w:r>
      <w:r w:rsidR="008959D8">
        <w:rPr>
          <w:rStyle w:val="Zkladntext2"/>
          <w:color w:val="000000"/>
          <w:sz w:val="26"/>
          <w:szCs w:val="26"/>
        </w:rPr>
        <w:t>ladý pár zatím jen zasnoubený Josefa a mladé Marie. Stará smlouva</w:t>
      </w:r>
      <w:r w:rsidR="00EF3BD3">
        <w:rPr>
          <w:rStyle w:val="Zkladntext2"/>
          <w:color w:val="000000"/>
          <w:sz w:val="26"/>
          <w:szCs w:val="26"/>
        </w:rPr>
        <w:t xml:space="preserve"> kontra</w:t>
      </w:r>
      <w:r w:rsidR="008959D8">
        <w:rPr>
          <w:rStyle w:val="Zkladntext2"/>
          <w:color w:val="000000"/>
          <w:sz w:val="26"/>
          <w:szCs w:val="26"/>
        </w:rPr>
        <w:t xml:space="preserve"> Nová smlouva. Nedů</w:t>
      </w:r>
      <w:r w:rsidR="00EF3BD3">
        <w:rPr>
          <w:rStyle w:val="Zkladntext2"/>
          <w:color w:val="000000"/>
          <w:sz w:val="26"/>
          <w:szCs w:val="26"/>
        </w:rPr>
        <w:t>věra starého kněze kontra d</w:t>
      </w:r>
      <w:r w:rsidR="008959D8">
        <w:rPr>
          <w:rStyle w:val="Zkladntext2"/>
          <w:color w:val="000000"/>
          <w:sz w:val="26"/>
          <w:szCs w:val="26"/>
        </w:rPr>
        <w:t xml:space="preserve">ůvěra mladičké dívky. Zavřená ústa dosavadnímu přístupu k Bohu skrze </w:t>
      </w:r>
      <w:bookmarkStart w:id="0" w:name="_GoBack"/>
      <w:bookmarkEnd w:id="0"/>
      <w:r w:rsidR="00EF3BD3">
        <w:rPr>
          <w:rStyle w:val="Zkladntext2"/>
          <w:color w:val="000000"/>
          <w:sz w:val="26"/>
          <w:szCs w:val="26"/>
        </w:rPr>
        <w:t>kontra</w:t>
      </w:r>
      <w:r w:rsidR="008959D8">
        <w:rPr>
          <w:rStyle w:val="Zkladntext2"/>
          <w:color w:val="000000"/>
          <w:sz w:val="26"/>
          <w:szCs w:val="26"/>
        </w:rPr>
        <w:t xml:space="preserve"> </w:t>
      </w:r>
      <w:r w:rsidR="00EF3BD3">
        <w:rPr>
          <w:rStyle w:val="Zkladntext2"/>
          <w:color w:val="000000"/>
          <w:sz w:val="26"/>
          <w:szCs w:val="26"/>
        </w:rPr>
        <w:t>o</w:t>
      </w:r>
      <w:r w:rsidR="008959D8">
        <w:rPr>
          <w:rStyle w:val="Zkladntext2"/>
          <w:color w:val="000000"/>
          <w:sz w:val="26"/>
          <w:szCs w:val="26"/>
        </w:rPr>
        <w:t xml:space="preserve">tevřená ústa v jásavém zpěvu rozhorlené Marie o změně pořádků, svrhnutých trůnech a vykoupení, které Bůh lidstvu připravil. </w:t>
      </w:r>
    </w:p>
    <w:p w:rsidR="00A52C82" w:rsidRPr="00EC72C5" w:rsidRDefault="00A52C82" w:rsidP="00885755">
      <w:pPr>
        <w:pStyle w:val="Zkladntext21"/>
        <w:shd w:val="clear" w:color="auto" w:fill="auto"/>
        <w:tabs>
          <w:tab w:val="right" w:pos="11057"/>
        </w:tabs>
        <w:spacing w:line="240" w:lineRule="auto"/>
        <w:ind w:firstLine="360"/>
        <w:rPr>
          <w:sz w:val="26"/>
          <w:szCs w:val="26"/>
        </w:rPr>
      </w:pPr>
      <w:r w:rsidRPr="00EC72C5">
        <w:rPr>
          <w:rStyle w:val="Zkladntext2"/>
          <w:color w:val="000000"/>
          <w:sz w:val="26"/>
          <w:szCs w:val="26"/>
        </w:rPr>
        <w:t xml:space="preserve">To, že něco končí a jiné začíná je </w:t>
      </w:r>
      <w:r w:rsidR="00885755">
        <w:rPr>
          <w:rStyle w:val="Zkladntext2"/>
          <w:color w:val="000000"/>
          <w:sz w:val="26"/>
          <w:szCs w:val="26"/>
        </w:rPr>
        <w:t xml:space="preserve">i pro nás </w:t>
      </w:r>
      <w:r w:rsidRPr="00EC72C5">
        <w:rPr>
          <w:rStyle w:val="Zkladntext2"/>
          <w:color w:val="000000"/>
          <w:sz w:val="26"/>
          <w:szCs w:val="26"/>
        </w:rPr>
        <w:t>důvodem zastavit se, omezit, ztichnout před Bohem, prožít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odpuštění hříchů a objevit naději, která </w:t>
      </w:r>
      <w:r w:rsidR="00885755">
        <w:rPr>
          <w:rStyle w:val="Zkladntext2"/>
          <w:color w:val="000000"/>
          <w:sz w:val="26"/>
          <w:szCs w:val="26"/>
        </w:rPr>
        <w:t>obsahuje</w:t>
      </w:r>
      <w:r w:rsidRPr="00EC72C5">
        <w:rPr>
          <w:rStyle w:val="Zkladntext2"/>
          <w:color w:val="000000"/>
          <w:sz w:val="26"/>
          <w:szCs w:val="26"/>
        </w:rPr>
        <w:t xml:space="preserve"> jméno </w:t>
      </w:r>
      <w:r w:rsidR="00885755">
        <w:rPr>
          <w:rStyle w:val="Zkladntext2"/>
          <w:color w:val="000000"/>
          <w:sz w:val="26"/>
          <w:szCs w:val="26"/>
        </w:rPr>
        <w:t>Jan</w:t>
      </w:r>
      <w:r w:rsidRPr="00EC72C5">
        <w:rPr>
          <w:rStyle w:val="Zkladntext2"/>
          <w:color w:val="000000"/>
          <w:sz w:val="26"/>
          <w:szCs w:val="26"/>
        </w:rPr>
        <w:t xml:space="preserve"> - a která byla výhradně milost Boží.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="00885755">
        <w:rPr>
          <w:rStyle w:val="Zkladntext2"/>
          <w:color w:val="000000"/>
          <w:sz w:val="26"/>
          <w:szCs w:val="26"/>
        </w:rPr>
        <w:t>I</w:t>
      </w:r>
      <w:r w:rsidRPr="00EC72C5">
        <w:rPr>
          <w:rStyle w:val="Zkladntext2"/>
          <w:color w:val="000000"/>
          <w:sz w:val="26"/>
          <w:szCs w:val="26"/>
        </w:rPr>
        <w:t xml:space="preserve"> manželé Zachariášovi jí </w:t>
      </w:r>
      <w:r w:rsidR="00885755">
        <w:rPr>
          <w:rStyle w:val="Zkladntext2"/>
          <w:color w:val="000000"/>
          <w:sz w:val="26"/>
          <w:szCs w:val="26"/>
        </w:rPr>
        <w:t xml:space="preserve">nakonec </w:t>
      </w:r>
      <w:r w:rsidRPr="00EC72C5">
        <w:rPr>
          <w:rStyle w:val="Zkladntext2"/>
          <w:color w:val="000000"/>
          <w:sz w:val="26"/>
          <w:szCs w:val="26"/>
        </w:rPr>
        <w:t>otevřel</w:t>
      </w:r>
      <w:r w:rsidR="00EC72C5" w:rsidRPr="00EC72C5">
        <w:rPr>
          <w:rStyle w:val="Zkladntext2"/>
          <w:color w:val="000000"/>
          <w:sz w:val="26"/>
          <w:szCs w:val="26"/>
        </w:rPr>
        <w:t>i</w:t>
      </w:r>
      <w:r w:rsidR="00885755">
        <w:rPr>
          <w:rStyle w:val="Zkladntext2"/>
          <w:color w:val="000000"/>
          <w:sz w:val="26"/>
          <w:szCs w:val="26"/>
        </w:rPr>
        <w:t xml:space="preserve"> své dveře dokořán. Je to zázrak</w:t>
      </w:r>
      <w:r w:rsidRPr="00EC72C5">
        <w:rPr>
          <w:rStyle w:val="Zkladntext2"/>
          <w:color w:val="000000"/>
          <w:sz w:val="26"/>
          <w:szCs w:val="26"/>
        </w:rPr>
        <w:t>. Možná se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neuzdravíme ze svých nemocí, možná nemá</w:t>
      </w:r>
      <w:r w:rsidR="00743721" w:rsidRPr="00EC72C5">
        <w:rPr>
          <w:rStyle w:val="Zkladntext2"/>
          <w:color w:val="000000"/>
          <w:sz w:val="26"/>
          <w:szCs w:val="26"/>
        </w:rPr>
        <w:t>me štěstí v rodině, možná se nám</w:t>
      </w:r>
      <w:r w:rsidRPr="00EC72C5">
        <w:rPr>
          <w:rStyle w:val="Zkladntext2"/>
          <w:color w:val="000000"/>
          <w:sz w:val="26"/>
          <w:szCs w:val="26"/>
        </w:rPr>
        <w:t xml:space="preserve"> nedaří v práci,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možná máme starosti se svými dětmi, možná dokonce žádné dě</w:t>
      </w:r>
      <w:r w:rsidR="00885755">
        <w:rPr>
          <w:rStyle w:val="Zkladntext2"/>
          <w:color w:val="000000"/>
          <w:sz w:val="26"/>
          <w:szCs w:val="26"/>
        </w:rPr>
        <w:t xml:space="preserve">ti nemáme, možná </w:t>
      </w:r>
      <w:r w:rsidR="00743721" w:rsidRPr="00EC72C5">
        <w:rPr>
          <w:rStyle w:val="Zkladntext2"/>
          <w:color w:val="000000"/>
          <w:sz w:val="26"/>
          <w:szCs w:val="26"/>
        </w:rPr>
        <w:t>jsme na světě sami</w:t>
      </w:r>
      <w:r w:rsidR="00EC72C5" w:rsidRPr="00EC72C5">
        <w:rPr>
          <w:rStyle w:val="Zkladntext2"/>
          <w:color w:val="000000"/>
          <w:sz w:val="26"/>
          <w:szCs w:val="26"/>
        </w:rPr>
        <w:t>,</w:t>
      </w:r>
      <w:r w:rsidR="00743721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to všechno bolí a kolikrát člověku vhání slzy do očí. Ale </w:t>
      </w:r>
      <w:r w:rsidR="00885755">
        <w:rPr>
          <w:rStyle w:val="Zkladntext2"/>
          <w:color w:val="000000"/>
          <w:sz w:val="26"/>
          <w:szCs w:val="26"/>
        </w:rPr>
        <w:t xml:space="preserve">jméno Jan: </w:t>
      </w:r>
      <w:r w:rsidR="00885755" w:rsidRPr="00EC72C5">
        <w:rPr>
          <w:rStyle w:val="Zkladntext2Kurzva"/>
          <w:color w:val="000000"/>
          <w:sz w:val="26"/>
          <w:szCs w:val="26"/>
        </w:rPr>
        <w:t>„Bůh se slitoval."</w:t>
      </w:r>
      <w:r w:rsidR="00885755">
        <w:rPr>
          <w:rStyle w:val="Zkladntext2Kurzva"/>
          <w:i w:val="0"/>
          <w:color w:val="000000"/>
          <w:sz w:val="26"/>
          <w:szCs w:val="26"/>
        </w:rPr>
        <w:t xml:space="preserve"> Přišlo mezi nás a</w:t>
      </w:r>
      <w:r w:rsidR="0088575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vůbec se to nemuselo stát. Ale stalo. Ježíš Kristus je Boží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>odpovědí na naše úzkosti a obavy. Bůh se nad námi slitoval. Naše víra se má o co opřít. Odpověď</w:t>
      </w:r>
      <w:r w:rsidR="00EC72C5" w:rsidRPr="00EC72C5">
        <w:rPr>
          <w:rStyle w:val="Zkladntext2"/>
          <w:color w:val="000000"/>
          <w:sz w:val="26"/>
          <w:szCs w:val="26"/>
        </w:rPr>
        <w:t xml:space="preserve"> </w:t>
      </w:r>
      <w:r w:rsidRPr="00EC72C5">
        <w:rPr>
          <w:rStyle w:val="Zkladntext2"/>
          <w:color w:val="000000"/>
          <w:sz w:val="26"/>
          <w:szCs w:val="26"/>
        </w:rPr>
        <w:t xml:space="preserve">na naše modlitby již přišla. </w:t>
      </w:r>
      <w:r w:rsidR="00885755">
        <w:rPr>
          <w:rStyle w:val="Zkladntext2"/>
          <w:color w:val="000000"/>
          <w:sz w:val="26"/>
          <w:szCs w:val="26"/>
        </w:rPr>
        <w:t>M</w:t>
      </w:r>
      <w:r w:rsidRPr="00EC72C5">
        <w:rPr>
          <w:rStyle w:val="Zkladntext2"/>
          <w:color w:val="000000"/>
          <w:sz w:val="26"/>
          <w:szCs w:val="26"/>
        </w:rPr>
        <w:t>á jméno Ježíš.</w:t>
      </w:r>
      <w:r w:rsidR="004214C7">
        <w:rPr>
          <w:rStyle w:val="Zkladntext2"/>
          <w:color w:val="000000"/>
          <w:sz w:val="26"/>
          <w:szCs w:val="26"/>
        </w:rPr>
        <w:tab/>
      </w:r>
      <w:r w:rsidRPr="00EC72C5">
        <w:rPr>
          <w:rStyle w:val="Zkladntext2"/>
          <w:color w:val="000000"/>
          <w:sz w:val="26"/>
          <w:szCs w:val="26"/>
        </w:rPr>
        <w:t>Amen</w:t>
      </w:r>
    </w:p>
    <w:sectPr w:rsidR="00A52C82" w:rsidRPr="00EC72C5" w:rsidSect="00743721">
      <w:pgSz w:w="11909" w:h="16840" w:code="9"/>
      <w:pgMar w:top="397" w:right="397" w:bottom="397" w:left="39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24"/>
    <w:rsid w:val="001506DD"/>
    <w:rsid w:val="00283C24"/>
    <w:rsid w:val="00382175"/>
    <w:rsid w:val="004214C7"/>
    <w:rsid w:val="005B7DBA"/>
    <w:rsid w:val="00743721"/>
    <w:rsid w:val="008146C6"/>
    <w:rsid w:val="008621AF"/>
    <w:rsid w:val="00885755"/>
    <w:rsid w:val="008959D8"/>
    <w:rsid w:val="00A52C82"/>
    <w:rsid w:val="00A61799"/>
    <w:rsid w:val="00C15484"/>
    <w:rsid w:val="00D438F4"/>
    <w:rsid w:val="00E6378B"/>
    <w:rsid w:val="00EC72C5"/>
    <w:rsid w:val="00EF3BD3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66CC"/>
      <w:u w:val="single"/>
    </w:rPr>
  </w:style>
  <w:style w:type="character" w:customStyle="1" w:styleId="Zkladntext3">
    <w:name w:val="Základní text (3)_"/>
    <w:link w:val="Zkladntext30"/>
    <w:uiPriority w:val="99"/>
    <w:rPr>
      <w:rFonts w:ascii="Bookman Old Style" w:hAnsi="Bookman Old Style" w:cs="Bookman Old Style"/>
      <w:b/>
      <w:bCs/>
      <w:sz w:val="22"/>
      <w:szCs w:val="22"/>
      <w:u w:val="none"/>
    </w:rPr>
  </w:style>
  <w:style w:type="character" w:customStyle="1" w:styleId="Zkladntext2">
    <w:name w:val="Základní text (2)_"/>
    <w:link w:val="Zkladntext21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Zkladntext2Kurzva">
    <w:name w:val="Základní text (2) + Kurzíva"/>
    <w:uiPriority w:val="99"/>
    <w:rPr>
      <w:rFonts w:ascii="Bookman Old Style" w:hAnsi="Bookman Old Style" w:cs="Bookman Old Style"/>
      <w:i/>
      <w:iCs/>
      <w:sz w:val="22"/>
      <w:szCs w:val="22"/>
      <w:u w:val="none"/>
    </w:rPr>
  </w:style>
  <w:style w:type="character" w:customStyle="1" w:styleId="Zkladntext2Kurzva1">
    <w:name w:val="Základní text (2) + Kurzíva1"/>
    <w:uiPriority w:val="99"/>
    <w:rPr>
      <w:rFonts w:ascii="Bookman Old Style" w:hAnsi="Bookman Old Style" w:cs="Bookman Old Style"/>
      <w:i/>
      <w:iCs/>
      <w:sz w:val="22"/>
      <w:szCs w:val="22"/>
      <w:u w:val="single"/>
    </w:rPr>
  </w:style>
  <w:style w:type="character" w:customStyle="1" w:styleId="Zkladntext212pt">
    <w:name w:val="Základní text (2) + 12 pt"/>
    <w:uiPriority w:val="99"/>
    <w:rPr>
      <w:rFonts w:ascii="Bookman Old Style" w:hAnsi="Bookman Old Style" w:cs="Bookman Old Style"/>
      <w:sz w:val="24"/>
      <w:szCs w:val="24"/>
      <w:u w:val="none"/>
    </w:rPr>
  </w:style>
  <w:style w:type="character" w:customStyle="1" w:styleId="Zkladntext20">
    <w:name w:val="Základní text (2)"/>
    <w:uiPriority w:val="99"/>
    <w:rPr>
      <w:rFonts w:ascii="Bookman Old Style" w:hAnsi="Bookman Old Style" w:cs="Bookman Old Style"/>
      <w:sz w:val="22"/>
      <w:szCs w:val="22"/>
      <w:u w:val="single"/>
    </w:rPr>
  </w:style>
  <w:style w:type="character" w:customStyle="1" w:styleId="Zkladntext22">
    <w:name w:val="Základní text (2)2"/>
    <w:uiPriority w:val="99"/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69" w:lineRule="exact"/>
      <w:jc w:val="center"/>
    </w:pPr>
    <w:rPr>
      <w:rFonts w:ascii="Bookman Old Style" w:hAnsi="Bookman Old Style" w:cs="Bookman Old Style"/>
      <w:b/>
      <w:bCs/>
      <w:color w:val="auto"/>
      <w:sz w:val="22"/>
      <w:szCs w:val="22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66" w:lineRule="exact"/>
      <w:jc w:val="both"/>
    </w:pPr>
    <w:rPr>
      <w:rFonts w:ascii="Bookman Old Style" w:hAnsi="Bookman Old Style" w:cs="Bookman Old Style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66CC"/>
      <w:u w:val="single"/>
    </w:rPr>
  </w:style>
  <w:style w:type="character" w:customStyle="1" w:styleId="Zkladntext3">
    <w:name w:val="Základní text (3)_"/>
    <w:link w:val="Zkladntext30"/>
    <w:uiPriority w:val="99"/>
    <w:rPr>
      <w:rFonts w:ascii="Bookman Old Style" w:hAnsi="Bookman Old Style" w:cs="Bookman Old Style"/>
      <w:b/>
      <w:bCs/>
      <w:sz w:val="22"/>
      <w:szCs w:val="22"/>
      <w:u w:val="none"/>
    </w:rPr>
  </w:style>
  <w:style w:type="character" w:customStyle="1" w:styleId="Zkladntext2">
    <w:name w:val="Základní text (2)_"/>
    <w:link w:val="Zkladntext21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Zkladntext2Kurzva">
    <w:name w:val="Základní text (2) + Kurzíva"/>
    <w:uiPriority w:val="99"/>
    <w:rPr>
      <w:rFonts w:ascii="Bookman Old Style" w:hAnsi="Bookman Old Style" w:cs="Bookman Old Style"/>
      <w:i/>
      <w:iCs/>
      <w:sz w:val="22"/>
      <w:szCs w:val="22"/>
      <w:u w:val="none"/>
    </w:rPr>
  </w:style>
  <w:style w:type="character" w:customStyle="1" w:styleId="Zkladntext2Kurzva1">
    <w:name w:val="Základní text (2) + Kurzíva1"/>
    <w:uiPriority w:val="99"/>
    <w:rPr>
      <w:rFonts w:ascii="Bookman Old Style" w:hAnsi="Bookman Old Style" w:cs="Bookman Old Style"/>
      <w:i/>
      <w:iCs/>
      <w:sz w:val="22"/>
      <w:szCs w:val="22"/>
      <w:u w:val="single"/>
    </w:rPr>
  </w:style>
  <w:style w:type="character" w:customStyle="1" w:styleId="Zkladntext212pt">
    <w:name w:val="Základní text (2) + 12 pt"/>
    <w:uiPriority w:val="99"/>
    <w:rPr>
      <w:rFonts w:ascii="Bookman Old Style" w:hAnsi="Bookman Old Style" w:cs="Bookman Old Style"/>
      <w:sz w:val="24"/>
      <w:szCs w:val="24"/>
      <w:u w:val="none"/>
    </w:rPr>
  </w:style>
  <w:style w:type="character" w:customStyle="1" w:styleId="Zkladntext20">
    <w:name w:val="Základní text (2)"/>
    <w:uiPriority w:val="99"/>
    <w:rPr>
      <w:rFonts w:ascii="Bookman Old Style" w:hAnsi="Bookman Old Style" w:cs="Bookman Old Style"/>
      <w:sz w:val="22"/>
      <w:szCs w:val="22"/>
      <w:u w:val="single"/>
    </w:rPr>
  </w:style>
  <w:style w:type="character" w:customStyle="1" w:styleId="Zkladntext22">
    <w:name w:val="Základní text (2)2"/>
    <w:uiPriority w:val="99"/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69" w:lineRule="exact"/>
      <w:jc w:val="center"/>
    </w:pPr>
    <w:rPr>
      <w:rFonts w:ascii="Bookman Old Style" w:hAnsi="Bookman Old Style" w:cs="Bookman Old Style"/>
      <w:b/>
      <w:bCs/>
      <w:color w:val="auto"/>
      <w:sz w:val="22"/>
      <w:szCs w:val="22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66" w:lineRule="exact"/>
      <w:jc w:val="both"/>
    </w:pPr>
    <w:rPr>
      <w:rFonts w:ascii="Bookman Old Style" w:hAnsi="Bookman Old Style" w:cs="Bookman Old Style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kancelar_sboru</dc:creator>
  <cp:lastModifiedBy>Lydie</cp:lastModifiedBy>
  <cp:revision>8</cp:revision>
  <dcterms:created xsi:type="dcterms:W3CDTF">2016-12-08T11:47:00Z</dcterms:created>
  <dcterms:modified xsi:type="dcterms:W3CDTF">2016-12-08T12:56:00Z</dcterms:modified>
</cp:coreProperties>
</file>