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1680" w:rsidRDefault="00156408" w:rsidP="00557003">
      <w:pPr>
        <w:pStyle w:val="Normlnweb"/>
        <w:spacing w:beforeAutospacing="0" w:after="0" w:afterAutospacing="0"/>
        <w:jc w:val="center"/>
        <w:textAlignment w:val="baseline"/>
        <w:rPr>
          <w:rFonts w:ascii="Bookman Old Style" w:hAnsi="Bookman Old Style" w:cs="Open Sans"/>
          <w:b/>
          <w:bCs/>
          <w:color w:val="424242"/>
        </w:rPr>
      </w:pPr>
      <w:r>
        <w:rPr>
          <w:rFonts w:ascii="Bookman Old Style" w:hAnsi="Bookman Old Style" w:cs="Open Sans"/>
          <w:b/>
          <w:bCs/>
          <w:noProof/>
          <w:color w:val="424242"/>
        </w:rPr>
        <w:drawing>
          <wp:anchor distT="0" distB="0" distL="114300" distR="114300" simplePos="0" relativeHeight="251659264" behindDoc="0" locked="0" layoutInCell="1" allowOverlap="1">
            <wp:simplePos x="0" y="0"/>
            <wp:positionH relativeFrom="column">
              <wp:posOffset>0</wp:posOffset>
            </wp:positionH>
            <wp:positionV relativeFrom="paragraph">
              <wp:posOffset>179070</wp:posOffset>
            </wp:positionV>
            <wp:extent cx="7056120" cy="981138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56120" cy="9811385"/>
                    </a:xfrm>
                    <a:prstGeom prst="rect">
                      <a:avLst/>
                    </a:prstGeom>
                  </pic:spPr>
                </pic:pic>
              </a:graphicData>
            </a:graphic>
          </wp:anchor>
        </w:drawing>
      </w:r>
    </w:p>
    <w:p w:rsidR="00201680" w:rsidRDefault="00201680">
      <w:pPr>
        <w:spacing w:after="0" w:line="240" w:lineRule="auto"/>
        <w:rPr>
          <w:rFonts w:ascii="Bookman Old Style" w:hAnsi="Bookman Old Style" w:cs="Open Sans"/>
          <w:b/>
          <w:bCs/>
          <w:color w:val="424242"/>
          <w:sz w:val="24"/>
          <w:szCs w:val="24"/>
        </w:rPr>
      </w:pPr>
      <w:r>
        <w:rPr>
          <w:rFonts w:ascii="Bookman Old Style" w:hAnsi="Bookman Old Style" w:cs="Open Sans"/>
          <w:b/>
          <w:bCs/>
          <w:color w:val="424242"/>
        </w:rPr>
        <w:br w:type="page"/>
      </w:r>
    </w:p>
    <w:p w:rsidR="004A2003" w:rsidRDefault="00AF5500" w:rsidP="00557003">
      <w:pPr>
        <w:pStyle w:val="Normlnweb"/>
        <w:spacing w:beforeAutospacing="0" w:after="0" w:afterAutospacing="0"/>
        <w:jc w:val="center"/>
        <w:textAlignment w:val="baseline"/>
        <w:rPr>
          <w:rFonts w:ascii="Bookman Old Style" w:hAnsi="Bookman Old Style" w:cs="Open Sans"/>
          <w:b/>
          <w:bCs/>
          <w:color w:val="424242"/>
        </w:rPr>
      </w:pPr>
      <w:r>
        <w:rPr>
          <w:rFonts w:ascii="Bookman Old Style" w:hAnsi="Bookman Old Style" w:cs="Open Sans"/>
          <w:b/>
          <w:bCs/>
          <w:color w:val="424242"/>
        </w:rPr>
        <w:lastRenderedPageBreak/>
        <w:t xml:space="preserve">Víra jako </w:t>
      </w:r>
      <w:r w:rsidR="004A2003">
        <w:rPr>
          <w:rFonts w:ascii="Bookman Old Style" w:hAnsi="Bookman Old Style" w:cs="Open Sans"/>
          <w:b/>
          <w:bCs/>
          <w:color w:val="424242"/>
        </w:rPr>
        <w:t>hořčice</w:t>
      </w:r>
    </w:p>
    <w:p w:rsidR="004A2003" w:rsidRDefault="004A2003" w:rsidP="00557003">
      <w:pPr>
        <w:pStyle w:val="Normlnweb"/>
        <w:spacing w:beforeAutospacing="0" w:after="0" w:afterAutospacing="0"/>
        <w:jc w:val="center"/>
        <w:textAlignment w:val="baseline"/>
        <w:rPr>
          <w:rFonts w:ascii="Bookman Old Style" w:hAnsi="Bookman Old Style" w:cs="Open Sans"/>
          <w:b/>
          <w:bCs/>
          <w:color w:val="424242"/>
        </w:rPr>
      </w:pPr>
    </w:p>
    <w:p w:rsidR="00013C27" w:rsidRDefault="00AF5500" w:rsidP="00557003">
      <w:pPr>
        <w:pStyle w:val="Normlnweb"/>
        <w:spacing w:beforeAutospacing="0" w:after="0" w:afterAutospacing="0"/>
        <w:jc w:val="both"/>
        <w:textAlignment w:val="baseline"/>
        <w:rPr>
          <w:rFonts w:ascii="Bookman Old Style" w:hAnsi="Bookman Old Style" w:cs="Open Sans"/>
          <w:b/>
          <w:bCs/>
          <w:color w:val="424242"/>
        </w:rPr>
      </w:pPr>
      <w:proofErr w:type="spellStart"/>
      <w:r>
        <w:rPr>
          <w:rFonts w:ascii="Bookman Old Style" w:hAnsi="Bookman Old Style" w:cs="Open Sans"/>
          <w:b/>
          <w:bCs/>
          <w:color w:val="424242"/>
        </w:rPr>
        <w:t>Mt</w:t>
      </w:r>
      <w:proofErr w:type="spellEnd"/>
      <w:r>
        <w:rPr>
          <w:rFonts w:ascii="Bookman Old Style" w:hAnsi="Bookman Old Style" w:cs="Open Sans"/>
          <w:b/>
          <w:bCs/>
          <w:color w:val="424242"/>
        </w:rPr>
        <w:t xml:space="preserve"> 13:31-32</w:t>
      </w:r>
    </w:p>
    <w:p w:rsidR="004A2003" w:rsidRDefault="004A2003" w:rsidP="00557003">
      <w:pPr>
        <w:pStyle w:val="Normlnweb"/>
        <w:spacing w:beforeAutospacing="0" w:after="0" w:afterAutospacing="0"/>
        <w:jc w:val="both"/>
        <w:textAlignment w:val="baseline"/>
        <w:rPr>
          <w:rFonts w:ascii="Bookman Old Style" w:hAnsi="Bookman Old Style" w:cs="Open Sans"/>
          <w:b/>
          <w:bCs/>
          <w:color w:val="424242"/>
        </w:rPr>
      </w:pPr>
    </w:p>
    <w:p w:rsidR="00013C27" w:rsidRDefault="00AF5500" w:rsidP="00557003">
      <w:pPr>
        <w:pStyle w:val="Normlnweb"/>
        <w:spacing w:beforeAutospacing="0" w:after="0" w:afterAutospacing="0"/>
        <w:jc w:val="both"/>
        <w:textAlignment w:val="baseline"/>
        <w:rPr>
          <w:rFonts w:ascii="Bookman Old Style" w:hAnsi="Bookman Old Style" w:cs="Open Sans"/>
          <w:color w:val="424242"/>
        </w:rPr>
      </w:pPr>
      <w:r>
        <w:rPr>
          <w:rFonts w:ascii="Bookman Old Style" w:hAnsi="Bookman Old Style" w:cs="Open Sans"/>
          <w:color w:val="424242"/>
        </w:rPr>
        <w:t xml:space="preserve">Máme před sebou </w:t>
      </w:r>
      <w:r>
        <w:rPr>
          <w:rFonts w:ascii="Bookman Old Style" w:hAnsi="Bookman Old Style" w:cs="Open Sans"/>
          <w:b/>
          <w:bCs/>
          <w:color w:val="424242"/>
        </w:rPr>
        <w:t>podobenství</w:t>
      </w:r>
      <w:r>
        <w:rPr>
          <w:rFonts w:ascii="Bookman Old Style" w:hAnsi="Bookman Old Style" w:cs="Open Sans"/>
          <w:color w:val="424242"/>
        </w:rPr>
        <w:t xml:space="preserve">, které nás chce povzbudit na cestě víry. </w:t>
      </w:r>
      <w:r>
        <w:rPr>
          <w:rFonts w:ascii="Bookman Old Style" w:hAnsi="Bookman Old Style" w:cs="Open Sans"/>
          <w:b/>
          <w:bCs/>
          <w:color w:val="424242"/>
        </w:rPr>
        <w:t>Nebeským království</w:t>
      </w:r>
      <w:r>
        <w:rPr>
          <w:rFonts w:ascii="Bookman Old Style" w:hAnsi="Bookman Old Style" w:cs="Open Sans"/>
          <w:color w:val="424242"/>
        </w:rPr>
        <w:t xml:space="preserve"> se zde míní to, co </w:t>
      </w:r>
      <w:r>
        <w:rPr>
          <w:rFonts w:ascii="Bookman Old Style" w:hAnsi="Bookman Old Style" w:cs="Open Sans"/>
          <w:b/>
          <w:bCs/>
          <w:color w:val="424242"/>
        </w:rPr>
        <w:t>do našeho života přináší Ježíš</w:t>
      </w:r>
      <w:r>
        <w:rPr>
          <w:rFonts w:ascii="Bookman Old Style" w:hAnsi="Bookman Old Style" w:cs="Open Sans"/>
          <w:color w:val="424242"/>
        </w:rPr>
        <w:t xml:space="preserve">. </w:t>
      </w:r>
      <w:r>
        <w:rPr>
          <w:rFonts w:ascii="Bookman Old Style" w:hAnsi="Bookman Old Style" w:cs="Open Sans"/>
          <w:b/>
          <w:bCs/>
          <w:color w:val="424242"/>
        </w:rPr>
        <w:t>Naději, radost, odpuštění, pomoc, důvěra i přijetí.</w:t>
      </w:r>
      <w:r>
        <w:rPr>
          <w:rFonts w:ascii="Bookman Old Style" w:hAnsi="Bookman Old Style" w:cs="Open Sans"/>
          <w:color w:val="424242"/>
        </w:rPr>
        <w:t xml:space="preserve"> Naše </w:t>
      </w:r>
      <w:r>
        <w:rPr>
          <w:rFonts w:ascii="Bookman Old Style" w:hAnsi="Bookman Old Style" w:cs="Open Sans"/>
          <w:b/>
          <w:bCs/>
          <w:color w:val="424242"/>
        </w:rPr>
        <w:t>víra</w:t>
      </w:r>
      <w:r>
        <w:rPr>
          <w:rFonts w:ascii="Bookman Old Style" w:hAnsi="Bookman Old Style" w:cs="Open Sans"/>
          <w:color w:val="424242"/>
        </w:rPr>
        <w:t xml:space="preserve"> v Krista je </w:t>
      </w:r>
      <w:r>
        <w:rPr>
          <w:rFonts w:ascii="Bookman Old Style" w:hAnsi="Bookman Old Style" w:cs="Open Sans"/>
          <w:b/>
          <w:bCs/>
          <w:color w:val="424242"/>
        </w:rPr>
        <w:t>přirovnána</w:t>
      </w:r>
      <w:r>
        <w:rPr>
          <w:rFonts w:ascii="Bookman Old Style" w:hAnsi="Bookman Old Style" w:cs="Open Sans"/>
          <w:color w:val="424242"/>
        </w:rPr>
        <w:t xml:space="preserve"> k </w:t>
      </w:r>
      <w:r>
        <w:rPr>
          <w:rFonts w:ascii="Bookman Old Style" w:hAnsi="Bookman Old Style" w:cs="Open Sans"/>
          <w:b/>
          <w:bCs/>
          <w:color w:val="424242"/>
        </w:rPr>
        <w:t>hořčičnému semínku</w:t>
      </w:r>
      <w:r>
        <w:rPr>
          <w:rFonts w:ascii="Bookman Old Style" w:hAnsi="Bookman Old Style" w:cs="Open Sans"/>
          <w:color w:val="424242"/>
        </w:rPr>
        <w:t xml:space="preserve">, které je jedno z nejmenších, a přece z něho vyroste </w:t>
      </w:r>
      <w:r>
        <w:rPr>
          <w:rFonts w:ascii="Bookman Old Style" w:hAnsi="Bookman Old Style" w:cs="Open Sans"/>
          <w:b/>
          <w:bCs/>
          <w:color w:val="424242"/>
        </w:rPr>
        <w:t>keř</w:t>
      </w:r>
      <w:r>
        <w:rPr>
          <w:rFonts w:ascii="Bookman Old Style" w:hAnsi="Bookman Old Style" w:cs="Open Sans"/>
          <w:color w:val="424242"/>
        </w:rPr>
        <w:t xml:space="preserve">, který </w:t>
      </w:r>
      <w:r>
        <w:rPr>
          <w:rFonts w:ascii="Bookman Old Style" w:hAnsi="Bookman Old Style" w:cs="Open Sans"/>
          <w:b/>
          <w:bCs/>
          <w:color w:val="424242"/>
        </w:rPr>
        <w:t>převýší</w:t>
      </w:r>
      <w:r>
        <w:rPr>
          <w:rFonts w:ascii="Bookman Old Style" w:hAnsi="Bookman Old Style" w:cs="Open Sans"/>
          <w:color w:val="424242"/>
        </w:rPr>
        <w:t xml:space="preserve"> ostatní byliny a v jeho větvích se dokonce </w:t>
      </w:r>
      <w:r>
        <w:rPr>
          <w:rFonts w:ascii="Bookman Old Style" w:hAnsi="Bookman Old Style" w:cs="Open Sans"/>
          <w:b/>
          <w:bCs/>
          <w:color w:val="424242"/>
        </w:rPr>
        <w:t>uhnízdí ptáci</w:t>
      </w:r>
      <w:r>
        <w:rPr>
          <w:rFonts w:ascii="Bookman Old Style" w:hAnsi="Bookman Old Style" w:cs="Open Sans"/>
          <w:color w:val="424242"/>
        </w:rPr>
        <w:t>.</w:t>
      </w:r>
    </w:p>
    <w:p w:rsidR="004A2003" w:rsidRDefault="004A2003" w:rsidP="00557003">
      <w:pPr>
        <w:pStyle w:val="Normlnweb"/>
        <w:spacing w:beforeAutospacing="0" w:after="0" w:afterAutospacing="0"/>
        <w:jc w:val="both"/>
        <w:textAlignment w:val="baseline"/>
        <w:rPr>
          <w:rFonts w:ascii="Bookman Old Style" w:hAnsi="Bookman Old Style" w:cs="Open Sans"/>
          <w:color w:val="424242"/>
        </w:rPr>
      </w:pPr>
    </w:p>
    <w:p w:rsidR="00013C27" w:rsidRDefault="00AF5500" w:rsidP="00557003">
      <w:pPr>
        <w:pStyle w:val="Normlnweb"/>
        <w:spacing w:beforeAutospacing="0" w:after="0" w:afterAutospacing="0"/>
        <w:jc w:val="both"/>
        <w:textAlignment w:val="baseline"/>
        <w:rPr>
          <w:rFonts w:ascii="Bookman Old Style" w:hAnsi="Bookman Old Style" w:cs="Open Sans"/>
          <w:color w:val="424242"/>
        </w:rPr>
      </w:pPr>
      <w:r>
        <w:rPr>
          <w:rFonts w:ascii="Bookman Old Style" w:hAnsi="Bookman Old Style" w:cs="Open Sans"/>
          <w:color w:val="424242"/>
        </w:rPr>
        <w:t xml:space="preserve">Nejprve si všimněme, v jaké </w:t>
      </w:r>
      <w:r>
        <w:rPr>
          <w:rFonts w:ascii="Bookman Old Style" w:hAnsi="Bookman Old Style" w:cs="Open Sans"/>
          <w:b/>
          <w:bCs/>
          <w:color w:val="424242"/>
        </w:rPr>
        <w:t>souvislosti</w:t>
      </w:r>
      <w:r>
        <w:rPr>
          <w:rFonts w:ascii="Bookman Old Style" w:hAnsi="Bookman Old Style" w:cs="Open Sans"/>
          <w:color w:val="424242"/>
        </w:rPr>
        <w:t xml:space="preserve"> Ježíš toto podobenství vyslovil. Předchází mu dvě jiná podobenství, která mluví o tom, s jakými </w:t>
      </w:r>
      <w:r>
        <w:rPr>
          <w:rFonts w:ascii="Bookman Old Style" w:hAnsi="Bookman Old Style" w:cs="Open Sans"/>
          <w:b/>
          <w:bCs/>
          <w:color w:val="424242"/>
        </w:rPr>
        <w:t>ztrátami</w:t>
      </w:r>
      <w:r>
        <w:rPr>
          <w:rFonts w:ascii="Bookman Old Style" w:hAnsi="Bookman Old Style" w:cs="Open Sans"/>
          <w:color w:val="424242"/>
        </w:rPr>
        <w:t xml:space="preserve"> musí počítat </w:t>
      </w:r>
      <w:r>
        <w:rPr>
          <w:rFonts w:ascii="Bookman Old Style" w:hAnsi="Bookman Old Style" w:cs="Open Sans"/>
          <w:b/>
          <w:bCs/>
          <w:color w:val="424242"/>
        </w:rPr>
        <w:t>ten, kdo osévá své pole</w:t>
      </w:r>
      <w:r>
        <w:rPr>
          <w:rFonts w:ascii="Bookman Old Style" w:hAnsi="Bookman Old Style" w:cs="Open Sans"/>
          <w:color w:val="424242"/>
        </w:rPr>
        <w:t>. Některá zrna padnou na cestu, jiná do trní, jiná na skálu a všechna postupně zajdou. Jen část se uchytí a vydá úrodu. Ta sice převýší předchozí ztráty, ale ty ztráty tam jsou a veliké.</w:t>
      </w:r>
    </w:p>
    <w:p w:rsidR="00D34F25" w:rsidRDefault="00D34F25" w:rsidP="00557003">
      <w:pPr>
        <w:pStyle w:val="Normlnweb"/>
        <w:spacing w:beforeAutospacing="0" w:after="0" w:afterAutospacing="0"/>
        <w:jc w:val="both"/>
        <w:textAlignment w:val="baseline"/>
        <w:rPr>
          <w:rFonts w:ascii="Bookman Old Style" w:hAnsi="Bookman Old Style" w:cs="Open Sans"/>
          <w:color w:val="424242"/>
        </w:rPr>
      </w:pPr>
    </w:p>
    <w:p w:rsidR="00013C27" w:rsidRDefault="00AF5500" w:rsidP="00557003">
      <w:pPr>
        <w:pStyle w:val="Normlnweb"/>
        <w:spacing w:beforeAutospacing="0" w:after="0" w:afterAutospacing="0"/>
        <w:jc w:val="both"/>
        <w:textAlignment w:val="baseline"/>
        <w:rPr>
          <w:rFonts w:ascii="Bookman Old Style" w:hAnsi="Bookman Old Style" w:cs="Open Sans"/>
          <w:color w:val="424242"/>
        </w:rPr>
      </w:pPr>
      <w:r>
        <w:rPr>
          <w:rFonts w:ascii="Bookman Old Style" w:hAnsi="Bookman Old Style" w:cs="Open Sans"/>
          <w:color w:val="424242"/>
        </w:rPr>
        <w:t xml:space="preserve">Další podobenství vypráví o tom, že mezi pšenici může někdo </w:t>
      </w:r>
      <w:r>
        <w:rPr>
          <w:rFonts w:ascii="Bookman Old Style" w:hAnsi="Bookman Old Style" w:cs="Open Sans"/>
          <w:b/>
          <w:bCs/>
          <w:color w:val="424242"/>
        </w:rPr>
        <w:t>úmyslně zasít plevel,</w:t>
      </w:r>
      <w:r>
        <w:rPr>
          <w:rFonts w:ascii="Bookman Old Style" w:hAnsi="Bookman Old Style" w:cs="Open Sans"/>
          <w:color w:val="424242"/>
        </w:rPr>
        <w:t xml:space="preserve"> takže reálně hrozí, že všechnu pšenici udusí a přeroste. Naštěstí se dá při sklizni oddělit obilí od plevele a úroda je zachráněna. Ale to se ví. Je nižší, než kdyby žádný plevel na poli nebyl.</w:t>
      </w:r>
    </w:p>
    <w:p w:rsidR="00D34F25" w:rsidRDefault="00D34F25" w:rsidP="00557003">
      <w:pPr>
        <w:pStyle w:val="Normlnweb"/>
        <w:spacing w:beforeAutospacing="0" w:after="0" w:afterAutospacing="0"/>
        <w:jc w:val="both"/>
        <w:textAlignment w:val="baseline"/>
        <w:rPr>
          <w:rFonts w:ascii="Bookman Old Style" w:hAnsi="Bookman Old Style" w:cs="Open Sans"/>
          <w:color w:val="424242"/>
        </w:rPr>
      </w:pPr>
    </w:p>
    <w:p w:rsidR="00013C27" w:rsidRDefault="00AF5500" w:rsidP="00557003">
      <w:pPr>
        <w:pStyle w:val="Normlnweb"/>
        <w:spacing w:beforeAutospacing="0" w:after="0" w:afterAutospacing="0"/>
        <w:jc w:val="both"/>
        <w:textAlignment w:val="baseline"/>
        <w:rPr>
          <w:rFonts w:ascii="Bookman Old Style" w:hAnsi="Bookman Old Style" w:cs="Open Sans"/>
          <w:color w:val="424242"/>
        </w:rPr>
      </w:pPr>
      <w:r>
        <w:rPr>
          <w:rFonts w:ascii="Bookman Old Style" w:hAnsi="Bookman Old Style" w:cs="Open Sans"/>
          <w:color w:val="424242"/>
        </w:rPr>
        <w:t xml:space="preserve">To znamená, že </w:t>
      </w:r>
      <w:r>
        <w:rPr>
          <w:rFonts w:ascii="Bookman Old Style" w:hAnsi="Bookman Old Style" w:cs="Open Sans"/>
          <w:b/>
          <w:bCs/>
          <w:color w:val="424242"/>
        </w:rPr>
        <w:t>víra má v našem životě tvrdou konkurenci</w:t>
      </w:r>
      <w:r>
        <w:rPr>
          <w:rFonts w:ascii="Bookman Old Style" w:hAnsi="Bookman Old Style" w:cs="Open Sans"/>
          <w:color w:val="424242"/>
        </w:rPr>
        <w:t xml:space="preserve">. Snadno nám zvadne a usychá, nebo vůbec nevzejde, protože </w:t>
      </w:r>
      <w:r>
        <w:rPr>
          <w:rFonts w:ascii="Bookman Old Style" w:hAnsi="Bookman Old Style" w:cs="Open Sans"/>
          <w:b/>
          <w:bCs/>
          <w:color w:val="424242"/>
        </w:rPr>
        <w:t>ji udusí</w:t>
      </w:r>
      <w:r>
        <w:rPr>
          <w:rFonts w:ascii="Bookman Old Style" w:hAnsi="Bookman Old Style" w:cs="Open Sans"/>
          <w:color w:val="424242"/>
        </w:rPr>
        <w:t xml:space="preserve"> jiné zájmy a povinnosti. Ztráty jsou někdy tak veliké, že si rozsévač může říci, že to snad ani nemá cenu. Většinou je to tak, že naše dřívější </w:t>
      </w:r>
      <w:r>
        <w:rPr>
          <w:rFonts w:ascii="Bookman Old Style" w:hAnsi="Bookman Old Style" w:cs="Open Sans"/>
          <w:b/>
          <w:bCs/>
          <w:color w:val="424242"/>
        </w:rPr>
        <w:t>odhodlání k víře přehluší jiné</w:t>
      </w:r>
      <w:r>
        <w:rPr>
          <w:rFonts w:ascii="Bookman Old Style" w:hAnsi="Bookman Old Style" w:cs="Open Sans"/>
          <w:color w:val="424242"/>
        </w:rPr>
        <w:t xml:space="preserve"> a naléhavější povinnosti. Všichni to známe. Každodenní úkoly v zaměstnání, starost o děti, péče o rodiče nebo různé volnočasové aktivity. To vše velmi snadno překryje naši </w:t>
      </w:r>
      <w:r>
        <w:rPr>
          <w:rFonts w:ascii="Bookman Old Style" w:hAnsi="Bookman Old Style" w:cs="Open Sans"/>
          <w:b/>
          <w:bCs/>
          <w:color w:val="424242"/>
        </w:rPr>
        <w:t>víru</w:t>
      </w:r>
      <w:r>
        <w:rPr>
          <w:rFonts w:ascii="Bookman Old Style" w:hAnsi="Bookman Old Style" w:cs="Open Sans"/>
          <w:color w:val="424242"/>
        </w:rPr>
        <w:t xml:space="preserve">, takže se z našeho života </w:t>
      </w:r>
      <w:r>
        <w:rPr>
          <w:rFonts w:ascii="Bookman Old Style" w:hAnsi="Bookman Old Style" w:cs="Open Sans"/>
          <w:b/>
          <w:bCs/>
          <w:color w:val="424242"/>
        </w:rPr>
        <w:t>téměř vytratí.</w:t>
      </w:r>
      <w:r>
        <w:rPr>
          <w:rFonts w:ascii="Bookman Old Style" w:hAnsi="Bookman Old Style" w:cs="Open Sans"/>
          <w:color w:val="424242"/>
        </w:rPr>
        <w:t xml:space="preserve"> Neopustili jsme Boha, ale </w:t>
      </w:r>
      <w:r>
        <w:rPr>
          <w:rFonts w:ascii="Bookman Old Style" w:hAnsi="Bookman Old Style" w:cs="Open Sans"/>
          <w:b/>
          <w:bCs/>
          <w:color w:val="424242"/>
        </w:rPr>
        <w:t>jiné věci byly neodbytnější a silnější</w:t>
      </w:r>
      <w:r>
        <w:rPr>
          <w:rFonts w:ascii="Bookman Old Style" w:hAnsi="Bookman Old Style" w:cs="Open Sans"/>
          <w:color w:val="424242"/>
        </w:rPr>
        <w:t>.</w:t>
      </w:r>
    </w:p>
    <w:p w:rsidR="00D34F25" w:rsidRDefault="00D34F25" w:rsidP="00557003">
      <w:pPr>
        <w:pStyle w:val="Normlnweb"/>
        <w:spacing w:beforeAutospacing="0" w:after="0" w:afterAutospacing="0"/>
        <w:jc w:val="both"/>
        <w:textAlignment w:val="baseline"/>
        <w:rPr>
          <w:rFonts w:ascii="Bookman Old Style" w:hAnsi="Bookman Old Style" w:cs="Open Sans"/>
          <w:color w:val="424242"/>
        </w:rPr>
      </w:pPr>
    </w:p>
    <w:p w:rsidR="00013C27" w:rsidRDefault="00AF5500" w:rsidP="00557003">
      <w:pPr>
        <w:pStyle w:val="Normlnweb"/>
        <w:spacing w:beforeAutospacing="0" w:after="0" w:afterAutospacing="0"/>
        <w:jc w:val="both"/>
        <w:textAlignment w:val="baseline"/>
        <w:rPr>
          <w:rFonts w:ascii="Bookman Old Style" w:hAnsi="Bookman Old Style" w:cs="Open Sans"/>
          <w:color w:val="424242"/>
        </w:rPr>
      </w:pPr>
      <w:r>
        <w:rPr>
          <w:rFonts w:ascii="Bookman Old Style" w:hAnsi="Bookman Old Style" w:cs="Open Sans"/>
          <w:color w:val="424242"/>
        </w:rPr>
        <w:t xml:space="preserve">Ale </w:t>
      </w:r>
      <w:r>
        <w:rPr>
          <w:rFonts w:ascii="Bookman Old Style" w:hAnsi="Bookman Old Style" w:cs="Open Sans"/>
          <w:b/>
          <w:bCs/>
          <w:color w:val="424242"/>
        </w:rPr>
        <w:t>nezoufejme. Víra jako hořčice</w:t>
      </w:r>
      <w:r>
        <w:rPr>
          <w:rFonts w:ascii="Bookman Old Style" w:hAnsi="Bookman Old Style" w:cs="Open Sans"/>
          <w:color w:val="424242"/>
        </w:rPr>
        <w:t xml:space="preserve">. </w:t>
      </w:r>
      <w:r>
        <w:rPr>
          <w:rFonts w:ascii="Bookman Old Style" w:hAnsi="Bookman Old Style" w:cs="Open Sans"/>
          <w:b/>
          <w:bCs/>
          <w:color w:val="424242"/>
        </w:rPr>
        <w:t>Zpočátku</w:t>
      </w:r>
      <w:r>
        <w:rPr>
          <w:rFonts w:ascii="Bookman Old Style" w:hAnsi="Bookman Old Style" w:cs="Open Sans"/>
          <w:color w:val="424242"/>
        </w:rPr>
        <w:t xml:space="preserve"> bývá </w:t>
      </w:r>
      <w:r>
        <w:rPr>
          <w:rFonts w:ascii="Bookman Old Style" w:hAnsi="Bookman Old Style" w:cs="Open Sans"/>
          <w:b/>
          <w:bCs/>
          <w:color w:val="424242"/>
        </w:rPr>
        <w:t>malá</w:t>
      </w:r>
      <w:r>
        <w:rPr>
          <w:rFonts w:ascii="Bookman Old Style" w:hAnsi="Bookman Old Style" w:cs="Open Sans"/>
          <w:color w:val="424242"/>
        </w:rPr>
        <w:t xml:space="preserve"> a skoro zbytečná, ale </w:t>
      </w:r>
      <w:r>
        <w:rPr>
          <w:rFonts w:ascii="Bookman Old Style" w:hAnsi="Bookman Old Style" w:cs="Open Sans"/>
          <w:b/>
          <w:bCs/>
          <w:color w:val="424242"/>
        </w:rPr>
        <w:t>nakonec</w:t>
      </w:r>
      <w:r>
        <w:rPr>
          <w:rFonts w:ascii="Bookman Old Style" w:hAnsi="Bookman Old Style" w:cs="Open Sans"/>
          <w:color w:val="424242"/>
        </w:rPr>
        <w:t xml:space="preserve"> </w:t>
      </w:r>
      <w:r>
        <w:rPr>
          <w:rFonts w:ascii="Bookman Old Style" w:hAnsi="Bookman Old Style" w:cs="Open Sans"/>
          <w:b/>
          <w:bCs/>
          <w:color w:val="424242"/>
        </w:rPr>
        <w:t>přeroste</w:t>
      </w:r>
      <w:r>
        <w:rPr>
          <w:rFonts w:ascii="Bookman Old Style" w:hAnsi="Bookman Old Style" w:cs="Open Sans"/>
          <w:color w:val="424242"/>
        </w:rPr>
        <w:t xml:space="preserve"> všechny ostatní byliny. Mnohdy se nám zdá, že Boží pomoc nijak zvlášť nepotřebujeme. Víru v Krista máme spíš v záloze, na život v církvi nemáme čas, do sboru jdeme leda ve svátky a někdy ani to ne – ale </w:t>
      </w:r>
      <w:r>
        <w:rPr>
          <w:rFonts w:ascii="Bookman Old Style" w:hAnsi="Bookman Old Style" w:cs="Open Sans"/>
          <w:b/>
          <w:bCs/>
          <w:color w:val="424242"/>
        </w:rPr>
        <w:t>jak čas běží, víra se stává důležitější</w:t>
      </w:r>
      <w:r>
        <w:rPr>
          <w:rFonts w:ascii="Bookman Old Style" w:hAnsi="Bookman Old Style" w:cs="Open Sans"/>
          <w:color w:val="424242"/>
        </w:rPr>
        <w:t xml:space="preserve"> a hraje v našem životě stále významnější roli. Tak jako hořčice. </w:t>
      </w:r>
      <w:r>
        <w:rPr>
          <w:rFonts w:ascii="Bookman Old Style" w:hAnsi="Bookman Old Style" w:cs="Open Sans"/>
          <w:b/>
          <w:bCs/>
          <w:color w:val="424242"/>
        </w:rPr>
        <w:t>Na začátk</w:t>
      </w:r>
      <w:r>
        <w:rPr>
          <w:rFonts w:ascii="Bookman Old Style" w:hAnsi="Bookman Old Style" w:cs="Open Sans"/>
          <w:color w:val="424242"/>
        </w:rPr>
        <w:t xml:space="preserve">u to bylo nejmenší </w:t>
      </w:r>
      <w:r>
        <w:rPr>
          <w:rFonts w:ascii="Bookman Old Style" w:hAnsi="Bookman Old Style" w:cs="Open Sans"/>
          <w:b/>
          <w:bCs/>
          <w:color w:val="424242"/>
        </w:rPr>
        <w:t>semínko</w:t>
      </w:r>
      <w:r>
        <w:rPr>
          <w:rFonts w:ascii="Bookman Old Style" w:hAnsi="Bookman Old Style" w:cs="Open Sans"/>
          <w:color w:val="424242"/>
        </w:rPr>
        <w:t xml:space="preserve"> a </w:t>
      </w:r>
      <w:r>
        <w:rPr>
          <w:rFonts w:ascii="Bookman Old Style" w:hAnsi="Bookman Old Style" w:cs="Open Sans"/>
          <w:b/>
          <w:bCs/>
          <w:color w:val="424242"/>
        </w:rPr>
        <w:t>nakonec</w:t>
      </w:r>
      <w:r>
        <w:rPr>
          <w:rFonts w:ascii="Bookman Old Style" w:hAnsi="Bookman Old Style" w:cs="Open Sans"/>
          <w:color w:val="424242"/>
        </w:rPr>
        <w:t xml:space="preserve"> je z něho </w:t>
      </w:r>
      <w:r>
        <w:rPr>
          <w:rFonts w:ascii="Bookman Old Style" w:hAnsi="Bookman Old Style" w:cs="Open Sans"/>
          <w:b/>
          <w:bCs/>
          <w:color w:val="424242"/>
        </w:rPr>
        <w:t>keř</w:t>
      </w:r>
      <w:r>
        <w:rPr>
          <w:rFonts w:ascii="Bookman Old Style" w:hAnsi="Bookman Old Style" w:cs="Open Sans"/>
          <w:color w:val="424242"/>
        </w:rPr>
        <w:t>, který přeroste všechno ostatní.</w:t>
      </w:r>
    </w:p>
    <w:p w:rsidR="00D34F25" w:rsidRDefault="00D34F25" w:rsidP="00557003">
      <w:pPr>
        <w:pStyle w:val="Normlnweb"/>
        <w:spacing w:beforeAutospacing="0" w:after="0" w:afterAutospacing="0"/>
        <w:jc w:val="both"/>
        <w:textAlignment w:val="baseline"/>
        <w:rPr>
          <w:rFonts w:ascii="Bookman Old Style" w:hAnsi="Bookman Old Style" w:cs="Open Sans"/>
          <w:color w:val="424242"/>
        </w:rPr>
      </w:pPr>
    </w:p>
    <w:p w:rsidR="00013C27" w:rsidRDefault="00AF5500" w:rsidP="00557003">
      <w:pPr>
        <w:pStyle w:val="Normlnweb"/>
        <w:spacing w:beforeAutospacing="0" w:after="0" w:afterAutospacing="0"/>
        <w:jc w:val="both"/>
        <w:textAlignment w:val="baseline"/>
        <w:rPr>
          <w:rFonts w:ascii="Bookman Old Style" w:hAnsi="Bookman Old Style" w:cs="Open Sans"/>
          <w:b/>
          <w:bCs/>
          <w:color w:val="424242"/>
        </w:rPr>
      </w:pPr>
      <w:r>
        <w:rPr>
          <w:rFonts w:ascii="Bookman Old Style" w:hAnsi="Bookman Old Style" w:cs="Open Sans"/>
          <w:color w:val="424242"/>
        </w:rPr>
        <w:t xml:space="preserve">Dokud jsme </w:t>
      </w:r>
      <w:r>
        <w:rPr>
          <w:rFonts w:ascii="Bookman Old Style" w:hAnsi="Bookman Old Style" w:cs="Open Sans"/>
          <w:b/>
          <w:bCs/>
          <w:color w:val="424242"/>
        </w:rPr>
        <w:t>mladí</w:t>
      </w:r>
      <w:r>
        <w:rPr>
          <w:rFonts w:ascii="Bookman Old Style" w:hAnsi="Bookman Old Style" w:cs="Open Sans"/>
          <w:color w:val="424242"/>
        </w:rPr>
        <w:t xml:space="preserve">, zdraví, silní a sebevědomí, zdála se víra skoro </w:t>
      </w:r>
      <w:r>
        <w:rPr>
          <w:rFonts w:ascii="Bookman Old Style" w:hAnsi="Bookman Old Style" w:cs="Open Sans"/>
          <w:b/>
          <w:bCs/>
          <w:color w:val="424242"/>
        </w:rPr>
        <w:t>nadbytečná</w:t>
      </w:r>
      <w:r>
        <w:rPr>
          <w:rFonts w:ascii="Bookman Old Style" w:hAnsi="Bookman Old Style" w:cs="Open Sans"/>
          <w:color w:val="424242"/>
        </w:rPr>
        <w:t xml:space="preserve">. Ale jak se </w:t>
      </w:r>
      <w:r>
        <w:rPr>
          <w:rFonts w:ascii="Bookman Old Style" w:hAnsi="Bookman Old Style" w:cs="Open Sans"/>
          <w:b/>
          <w:bCs/>
          <w:color w:val="424242"/>
        </w:rPr>
        <w:t>život</w:t>
      </w:r>
      <w:r>
        <w:rPr>
          <w:rFonts w:ascii="Bookman Old Style" w:hAnsi="Bookman Old Style" w:cs="Open Sans"/>
          <w:color w:val="424242"/>
        </w:rPr>
        <w:t xml:space="preserve"> stává </w:t>
      </w:r>
      <w:r>
        <w:rPr>
          <w:rFonts w:ascii="Bookman Old Style" w:hAnsi="Bookman Old Style" w:cs="Open Sans"/>
          <w:b/>
          <w:bCs/>
          <w:color w:val="424242"/>
        </w:rPr>
        <w:t>složitější</w:t>
      </w:r>
      <w:r>
        <w:rPr>
          <w:rFonts w:ascii="Bookman Old Style" w:hAnsi="Bookman Old Style" w:cs="Open Sans"/>
          <w:color w:val="424242"/>
        </w:rPr>
        <w:t xml:space="preserve">, jsme moc rádi, že můžeme mít </w:t>
      </w:r>
      <w:r>
        <w:rPr>
          <w:rFonts w:ascii="Bookman Old Style" w:hAnsi="Bookman Old Style" w:cs="Open Sans"/>
          <w:b/>
          <w:bCs/>
          <w:color w:val="424242"/>
        </w:rPr>
        <w:t>v Bohu útočiště</w:t>
      </w:r>
      <w:r>
        <w:rPr>
          <w:rFonts w:ascii="Bookman Old Style" w:hAnsi="Bookman Old Style" w:cs="Open Sans"/>
          <w:color w:val="424242"/>
        </w:rPr>
        <w:t xml:space="preserve"> a oporu. Na každého z nás v nějaké míře přijdou životní krize, zklamání, nezvládnuté úkoly, nemoci, rodinné konflikty, neúspěchy a posléze i stáří. </w:t>
      </w:r>
      <w:r>
        <w:rPr>
          <w:rFonts w:ascii="Bookman Old Style" w:hAnsi="Bookman Old Style" w:cs="Open Sans"/>
          <w:b/>
          <w:bCs/>
          <w:color w:val="424242"/>
        </w:rPr>
        <w:t xml:space="preserve">Během těchto zápasů naše víra postupně roste. </w:t>
      </w:r>
      <w:r>
        <w:rPr>
          <w:rFonts w:ascii="Bookman Old Style" w:hAnsi="Bookman Old Style" w:cs="Open Sans"/>
          <w:color w:val="424242"/>
        </w:rPr>
        <w:t xml:space="preserve">Dává nám zázemí a jistotu tam, kde nás lidé i svět zklamali. </w:t>
      </w:r>
      <w:r>
        <w:rPr>
          <w:rFonts w:ascii="Bookman Old Style" w:hAnsi="Bookman Old Style" w:cs="Open Sans"/>
          <w:b/>
          <w:bCs/>
          <w:color w:val="424242"/>
        </w:rPr>
        <w:t>Víra je jako hořčice – víra přeroste všechny ostatní zájmy a aktivity a stane se naší nejdůležitější jistotou a nadějí.</w:t>
      </w:r>
    </w:p>
    <w:p w:rsidR="00D34F25" w:rsidRDefault="00D34F25" w:rsidP="00557003">
      <w:pPr>
        <w:pStyle w:val="Normlnweb"/>
        <w:spacing w:beforeAutospacing="0" w:after="0" w:afterAutospacing="0"/>
        <w:jc w:val="both"/>
        <w:textAlignment w:val="baseline"/>
        <w:rPr>
          <w:rFonts w:ascii="Bookman Old Style" w:hAnsi="Bookman Old Style" w:cs="Open Sans"/>
          <w:b/>
          <w:bCs/>
          <w:color w:val="424242"/>
        </w:rPr>
      </w:pPr>
    </w:p>
    <w:p w:rsidR="00013C27" w:rsidRDefault="00AF5500" w:rsidP="00855472">
      <w:pPr>
        <w:pStyle w:val="Normlnweb"/>
        <w:spacing w:beforeAutospacing="0" w:after="0" w:afterAutospacing="0"/>
        <w:jc w:val="both"/>
        <w:textAlignment w:val="baseline"/>
        <w:rPr>
          <w:rFonts w:ascii="Bookman Old Style" w:hAnsi="Bookman Old Style" w:cs="Open Sans"/>
          <w:b/>
          <w:bCs/>
          <w:color w:val="424242"/>
        </w:rPr>
      </w:pPr>
      <w:r>
        <w:rPr>
          <w:rFonts w:ascii="Bookman Old Style" w:hAnsi="Bookman Old Style" w:cs="Open Sans"/>
          <w:color w:val="424242"/>
        </w:rPr>
        <w:t xml:space="preserve">Právě proto je </w:t>
      </w:r>
      <w:r>
        <w:rPr>
          <w:rFonts w:ascii="Bookman Old Style" w:hAnsi="Bookman Old Style" w:cs="Open Sans"/>
          <w:b/>
          <w:bCs/>
          <w:color w:val="424242"/>
        </w:rPr>
        <w:t>důležité</w:t>
      </w:r>
      <w:r>
        <w:rPr>
          <w:rFonts w:ascii="Bookman Old Style" w:hAnsi="Bookman Old Style" w:cs="Open Sans"/>
          <w:color w:val="424242"/>
        </w:rPr>
        <w:t xml:space="preserve">, </w:t>
      </w:r>
      <w:r>
        <w:rPr>
          <w:rFonts w:ascii="Bookman Old Style" w:hAnsi="Bookman Old Style" w:cs="Open Sans"/>
          <w:b/>
          <w:bCs/>
          <w:color w:val="424242"/>
        </w:rPr>
        <w:t>aby víra</w:t>
      </w:r>
      <w:r>
        <w:rPr>
          <w:rFonts w:ascii="Bookman Old Style" w:hAnsi="Bookman Old Style" w:cs="Open Sans"/>
          <w:color w:val="424242"/>
        </w:rPr>
        <w:t xml:space="preserve"> v Ježíše Krista </w:t>
      </w:r>
      <w:r>
        <w:rPr>
          <w:rFonts w:ascii="Bookman Old Style" w:hAnsi="Bookman Old Style" w:cs="Open Sans"/>
          <w:b/>
          <w:bCs/>
          <w:color w:val="424242"/>
        </w:rPr>
        <w:t>byla zaseta</w:t>
      </w:r>
      <w:r>
        <w:rPr>
          <w:rFonts w:ascii="Bookman Old Style" w:hAnsi="Bookman Old Style" w:cs="Open Sans"/>
          <w:color w:val="424242"/>
        </w:rPr>
        <w:t xml:space="preserve">. Aby se měl člověk k čemu vrátit. Aby mu zůstala vzpomínka z dětství. Kde nebylo zaseto, tam nic neporoste a nebude ani co sklízet. Natož aby tam hnízdili práci. Může se zdát, že víra je jen něco navíc, jakási nadstavba, pouhá naše záliba, koníček, soukromá věc nebo hezká tradice – ale postupně se z víry stává to nejdůležitější, co máme. </w:t>
      </w:r>
      <w:r>
        <w:rPr>
          <w:rFonts w:ascii="Bookman Old Style" w:hAnsi="Bookman Old Style" w:cs="Open Sans"/>
          <w:b/>
          <w:bCs/>
          <w:color w:val="424242"/>
        </w:rPr>
        <w:t>Pro sebe i pro druhé.</w:t>
      </w:r>
    </w:p>
    <w:p w:rsidR="00D34F25" w:rsidRDefault="00D34F25" w:rsidP="00855472">
      <w:pPr>
        <w:pStyle w:val="Normlnweb"/>
        <w:spacing w:beforeAutospacing="0" w:after="0" w:afterAutospacing="0"/>
        <w:jc w:val="both"/>
        <w:textAlignment w:val="baseline"/>
        <w:rPr>
          <w:rFonts w:ascii="Bookman Old Style" w:hAnsi="Bookman Old Style" w:cs="Open Sans"/>
          <w:b/>
          <w:bCs/>
          <w:color w:val="424242"/>
        </w:rPr>
      </w:pPr>
    </w:p>
    <w:p w:rsidR="00013C27" w:rsidRDefault="00AF5500" w:rsidP="00855472">
      <w:pPr>
        <w:pStyle w:val="Normlnweb"/>
        <w:spacing w:beforeAutospacing="0" w:after="0" w:afterAutospacing="0"/>
        <w:jc w:val="both"/>
        <w:textAlignment w:val="baseline"/>
        <w:rPr>
          <w:rFonts w:ascii="Bookman Old Style" w:hAnsi="Bookman Old Style" w:cs="Open Sans"/>
          <w:color w:val="424242"/>
        </w:rPr>
      </w:pPr>
      <w:r>
        <w:rPr>
          <w:rFonts w:ascii="Bookman Old Style" w:hAnsi="Bookman Old Style" w:cs="Open Sans"/>
          <w:color w:val="424242"/>
        </w:rPr>
        <w:t xml:space="preserve">A není to tak jen s vírou. Mnoho důležitých a zásadních </w:t>
      </w:r>
      <w:r w:rsidRPr="00180158">
        <w:rPr>
          <w:rFonts w:ascii="Bookman Old Style" w:hAnsi="Bookman Old Style" w:cs="Open Sans"/>
          <w:b/>
          <w:bCs/>
          <w:color w:val="424242"/>
        </w:rPr>
        <w:t>věc</w:t>
      </w:r>
      <w:r w:rsidR="00180158" w:rsidRPr="00180158">
        <w:rPr>
          <w:rFonts w:ascii="Bookman Old Style" w:hAnsi="Bookman Old Style" w:cs="Open Sans"/>
          <w:b/>
          <w:bCs/>
          <w:color w:val="424242"/>
        </w:rPr>
        <w:t>í</w:t>
      </w:r>
      <w:r w:rsidR="00180158">
        <w:rPr>
          <w:rFonts w:ascii="Bookman Old Style" w:hAnsi="Bookman Old Style" w:cs="Open Sans"/>
          <w:color w:val="424242"/>
        </w:rPr>
        <w:t xml:space="preserve"> </w:t>
      </w:r>
      <w:r>
        <w:rPr>
          <w:rFonts w:ascii="Bookman Old Style" w:hAnsi="Bookman Old Style" w:cs="Open Sans"/>
          <w:color w:val="424242"/>
        </w:rPr>
        <w:t xml:space="preserve">v našem životě </w:t>
      </w:r>
      <w:r w:rsidRPr="003F4AAF">
        <w:rPr>
          <w:rFonts w:ascii="Bookman Old Style" w:hAnsi="Bookman Old Style" w:cs="Open Sans"/>
          <w:b/>
          <w:bCs/>
          <w:color w:val="424242"/>
        </w:rPr>
        <w:t>začínalo</w:t>
      </w:r>
      <w:r>
        <w:rPr>
          <w:rFonts w:ascii="Bookman Old Style" w:hAnsi="Bookman Old Style" w:cs="Open Sans"/>
          <w:color w:val="424242"/>
        </w:rPr>
        <w:t xml:space="preserve"> docela </w:t>
      </w:r>
      <w:r w:rsidRPr="003F4AAF">
        <w:rPr>
          <w:rFonts w:ascii="Bookman Old Style" w:hAnsi="Bookman Old Style" w:cs="Open Sans"/>
          <w:b/>
          <w:bCs/>
          <w:color w:val="424242"/>
        </w:rPr>
        <w:t>nenápadně</w:t>
      </w:r>
      <w:r>
        <w:rPr>
          <w:rFonts w:ascii="Bookman Old Style" w:hAnsi="Bookman Old Style" w:cs="Open Sans"/>
          <w:color w:val="424242"/>
        </w:rPr>
        <w:t xml:space="preserve">, aniž jsme se uvědomovali, jaké to může mít následky. </w:t>
      </w:r>
      <w:r w:rsidRPr="00B03DAA">
        <w:rPr>
          <w:rFonts w:ascii="Bookman Old Style" w:hAnsi="Bookman Old Style" w:cs="Open Sans"/>
          <w:i/>
          <w:iCs/>
          <w:color w:val="424242"/>
        </w:rPr>
        <w:t>Když se dva poprvé potkají</w:t>
      </w:r>
      <w:r>
        <w:rPr>
          <w:rFonts w:ascii="Bookman Old Style" w:hAnsi="Bookman Old Style" w:cs="Open Sans"/>
          <w:color w:val="424242"/>
        </w:rPr>
        <w:t xml:space="preserve"> a seznámí, netuší, co všechno z toho vzejde. A jak se to nakonec rozrostlo! </w:t>
      </w:r>
      <w:r w:rsidRPr="00B03DAA">
        <w:rPr>
          <w:rFonts w:ascii="Bookman Old Style" w:hAnsi="Bookman Old Style" w:cs="Open Sans"/>
          <w:i/>
          <w:iCs/>
          <w:color w:val="424242"/>
        </w:rPr>
        <w:t>Postavili jsme dům, narodili se nám děti, našim dětem vnoučata</w:t>
      </w:r>
      <w:r>
        <w:rPr>
          <w:rFonts w:ascii="Bookman Old Style" w:hAnsi="Bookman Old Style" w:cs="Open Sans"/>
          <w:color w:val="424242"/>
        </w:rPr>
        <w:t xml:space="preserve"> a navzájem nás </w:t>
      </w:r>
      <w:r w:rsidRPr="006B4B83">
        <w:rPr>
          <w:rFonts w:ascii="Bookman Old Style" w:hAnsi="Bookman Old Style" w:cs="Open Sans"/>
          <w:b/>
          <w:bCs/>
          <w:color w:val="424242"/>
        </w:rPr>
        <w:t>spojuje důvěra a láska</w:t>
      </w:r>
      <w:r>
        <w:rPr>
          <w:rFonts w:ascii="Bookman Old Style" w:hAnsi="Bookman Old Style" w:cs="Open Sans"/>
          <w:color w:val="424242"/>
        </w:rPr>
        <w:t xml:space="preserve">. A přitom to začalo </w:t>
      </w:r>
      <w:r w:rsidRPr="007F0AE2">
        <w:rPr>
          <w:rFonts w:ascii="Bookman Old Style" w:hAnsi="Bookman Old Style" w:cs="Open Sans"/>
          <w:i/>
          <w:iCs/>
          <w:color w:val="424242"/>
        </w:rPr>
        <w:t>jedním úsměvem, dopisem, telefonem nebo esemeskou</w:t>
      </w:r>
      <w:r>
        <w:rPr>
          <w:rFonts w:ascii="Bookman Old Style" w:hAnsi="Bookman Old Style" w:cs="Open Sans"/>
          <w:color w:val="424242"/>
        </w:rPr>
        <w:t xml:space="preserve">. Nebo jsme měli </w:t>
      </w:r>
      <w:r w:rsidRPr="007F0AE2">
        <w:rPr>
          <w:rFonts w:ascii="Bookman Old Style" w:hAnsi="Bookman Old Style" w:cs="Open Sans"/>
          <w:i/>
          <w:iCs/>
          <w:color w:val="424242"/>
        </w:rPr>
        <w:t>dobrý nápad</w:t>
      </w:r>
      <w:r>
        <w:rPr>
          <w:rFonts w:ascii="Bookman Old Style" w:hAnsi="Bookman Old Style" w:cs="Open Sans"/>
          <w:color w:val="424242"/>
        </w:rPr>
        <w:t xml:space="preserve"> – a dnes je z toho </w:t>
      </w:r>
      <w:r w:rsidRPr="007F0AE2">
        <w:rPr>
          <w:rFonts w:ascii="Bookman Old Style" w:hAnsi="Bookman Old Style" w:cs="Open Sans"/>
          <w:i/>
          <w:iCs/>
          <w:color w:val="424242"/>
        </w:rPr>
        <w:t>firma, hnutí, projekt, na kterém se podílí řada lidí.</w:t>
      </w:r>
      <w:r>
        <w:rPr>
          <w:rFonts w:ascii="Bookman Old Style" w:hAnsi="Bookman Old Style" w:cs="Open Sans"/>
          <w:color w:val="424242"/>
        </w:rPr>
        <w:t xml:space="preserve"> A přitom nás to </w:t>
      </w:r>
      <w:r w:rsidRPr="007F0AE2">
        <w:rPr>
          <w:rFonts w:ascii="Bookman Old Style" w:hAnsi="Bookman Old Style" w:cs="Open Sans"/>
          <w:i/>
          <w:iCs/>
          <w:color w:val="424242"/>
        </w:rPr>
        <w:t>napadlo ve vaně nebo docela náhodou někde na procházce.</w:t>
      </w:r>
    </w:p>
    <w:p w:rsidR="006B4B83" w:rsidRPr="006B4B83" w:rsidRDefault="006B4B83" w:rsidP="00855472">
      <w:pPr>
        <w:pStyle w:val="Normlnweb"/>
        <w:spacing w:beforeAutospacing="0" w:after="0" w:afterAutospacing="0"/>
        <w:jc w:val="both"/>
        <w:textAlignment w:val="baseline"/>
        <w:rPr>
          <w:rFonts w:ascii="Bookman Old Style" w:hAnsi="Bookman Old Style" w:cs="Open Sans"/>
          <w:color w:val="424242"/>
        </w:rPr>
      </w:pPr>
    </w:p>
    <w:p w:rsidR="00013C27" w:rsidRDefault="00AF5500" w:rsidP="00855472">
      <w:pPr>
        <w:pStyle w:val="Normlnweb"/>
        <w:spacing w:beforeAutospacing="0" w:after="0" w:afterAutospacing="0"/>
        <w:jc w:val="both"/>
        <w:textAlignment w:val="baseline"/>
        <w:rPr>
          <w:rFonts w:ascii="Bookman Old Style" w:hAnsi="Bookman Old Style" w:cs="Open Sans"/>
          <w:b/>
          <w:bCs/>
          <w:color w:val="424242"/>
        </w:rPr>
      </w:pPr>
      <w:r w:rsidRPr="006B4B83">
        <w:rPr>
          <w:rFonts w:ascii="Bookman Old Style" w:hAnsi="Bookman Old Style" w:cs="Open Sans"/>
          <w:b/>
          <w:bCs/>
          <w:color w:val="424242"/>
        </w:rPr>
        <w:t xml:space="preserve">Podobné je to s vírou v Ježíše Krista. Navenek vypadá jako pouhá berlička, </w:t>
      </w:r>
      <w:r>
        <w:rPr>
          <w:rFonts w:ascii="Bookman Old Style" w:hAnsi="Bookman Old Style" w:cs="Open Sans"/>
          <w:color w:val="424242"/>
        </w:rPr>
        <w:t xml:space="preserve">když se cítíme slabí. Život v církvi se nedá srovnávat s nároky, jaké na nás klade třeba sport, vzdělání, redukční </w:t>
      </w:r>
      <w:r>
        <w:rPr>
          <w:rFonts w:ascii="Bookman Old Style" w:hAnsi="Bookman Old Style" w:cs="Open Sans"/>
          <w:color w:val="424242"/>
        </w:rPr>
        <w:lastRenderedPageBreak/>
        <w:t xml:space="preserve">dieta, profesní nebo politická kariéra nebo charitativní činnost – ale postupně se tato zdánlivě nadbytečná </w:t>
      </w:r>
      <w:r w:rsidRPr="00F4623C">
        <w:rPr>
          <w:rFonts w:ascii="Bookman Old Style" w:hAnsi="Bookman Old Style" w:cs="Open Sans"/>
          <w:b/>
          <w:bCs/>
          <w:color w:val="424242"/>
        </w:rPr>
        <w:t>víra stává stále důležitější</w:t>
      </w:r>
      <w:r>
        <w:rPr>
          <w:rFonts w:ascii="Bookman Old Style" w:hAnsi="Bookman Old Style" w:cs="Open Sans"/>
          <w:color w:val="424242"/>
        </w:rPr>
        <w:t xml:space="preserve">, zatímco </w:t>
      </w:r>
      <w:r w:rsidRPr="00F4623C">
        <w:rPr>
          <w:rFonts w:ascii="Bookman Old Style" w:hAnsi="Bookman Old Style" w:cs="Open Sans"/>
          <w:b/>
          <w:bCs/>
          <w:color w:val="424242"/>
        </w:rPr>
        <w:t>ostatní</w:t>
      </w:r>
      <w:r>
        <w:rPr>
          <w:rFonts w:ascii="Bookman Old Style" w:hAnsi="Bookman Old Style" w:cs="Open Sans"/>
          <w:color w:val="424242"/>
        </w:rPr>
        <w:t xml:space="preserve"> činnosti nám připadají méně a </w:t>
      </w:r>
      <w:r w:rsidRPr="00F4623C">
        <w:rPr>
          <w:rFonts w:ascii="Bookman Old Style" w:hAnsi="Bookman Old Style" w:cs="Open Sans"/>
          <w:b/>
          <w:bCs/>
          <w:color w:val="424242"/>
        </w:rPr>
        <w:t>méně důležité</w:t>
      </w:r>
      <w:r>
        <w:rPr>
          <w:rFonts w:ascii="Bookman Old Style" w:hAnsi="Bookman Old Style" w:cs="Open Sans"/>
          <w:color w:val="424242"/>
        </w:rPr>
        <w:t xml:space="preserve">. </w:t>
      </w:r>
      <w:r w:rsidRPr="00F4623C">
        <w:rPr>
          <w:rFonts w:ascii="Bookman Old Style" w:hAnsi="Bookman Old Style" w:cs="Open Sans"/>
          <w:i/>
          <w:iCs/>
          <w:color w:val="424242"/>
        </w:rPr>
        <w:t>Kam dáte při stěhování sportovní poháry, které se vám postupně hromadí ve vitríně? Komu budete ukazovat červený diplom z mládí?</w:t>
      </w:r>
      <w:r>
        <w:rPr>
          <w:rFonts w:ascii="Bookman Old Style" w:hAnsi="Bookman Old Style" w:cs="Open Sans"/>
          <w:color w:val="424242"/>
        </w:rPr>
        <w:t xml:space="preserve"> Ale </w:t>
      </w:r>
      <w:r w:rsidRPr="00F4623C">
        <w:rPr>
          <w:rFonts w:ascii="Bookman Old Style" w:hAnsi="Bookman Old Style" w:cs="Open Sans"/>
          <w:b/>
          <w:bCs/>
          <w:color w:val="424242"/>
        </w:rPr>
        <w:t>v Bibli</w:t>
      </w:r>
      <w:r>
        <w:rPr>
          <w:rFonts w:ascii="Bookman Old Style" w:hAnsi="Bookman Old Style" w:cs="Open Sans"/>
          <w:color w:val="424242"/>
        </w:rPr>
        <w:t xml:space="preserve">, která dlouhá léta ležela netknutá a zaprášená, si </w:t>
      </w:r>
      <w:r w:rsidRPr="00F4623C">
        <w:rPr>
          <w:rFonts w:ascii="Bookman Old Style" w:hAnsi="Bookman Old Style" w:cs="Open Sans"/>
          <w:b/>
          <w:bCs/>
          <w:color w:val="424242"/>
        </w:rPr>
        <w:t>čteme stále častěji</w:t>
      </w:r>
      <w:r>
        <w:rPr>
          <w:rFonts w:ascii="Bookman Old Style" w:hAnsi="Bookman Old Style" w:cs="Open Sans"/>
          <w:color w:val="424242"/>
        </w:rPr>
        <w:t xml:space="preserve">. A </w:t>
      </w:r>
      <w:r w:rsidRPr="00F4623C">
        <w:rPr>
          <w:rFonts w:ascii="Bookman Old Style" w:hAnsi="Bookman Old Style" w:cs="Open Sans"/>
          <w:b/>
          <w:bCs/>
          <w:color w:val="424242"/>
        </w:rPr>
        <w:t>modlitba</w:t>
      </w:r>
      <w:r>
        <w:rPr>
          <w:rFonts w:ascii="Bookman Old Style" w:hAnsi="Bookman Old Style" w:cs="Open Sans"/>
          <w:color w:val="424242"/>
        </w:rPr>
        <w:t xml:space="preserve">, na kterou kdysi nebylo při ranním chvatu ani pomyšlení, se stává tím </w:t>
      </w:r>
      <w:r w:rsidRPr="00F4623C">
        <w:rPr>
          <w:rFonts w:ascii="Bookman Old Style" w:hAnsi="Bookman Old Style" w:cs="Open Sans"/>
          <w:b/>
          <w:bCs/>
          <w:color w:val="424242"/>
        </w:rPr>
        <w:t>prvním</w:t>
      </w:r>
      <w:r>
        <w:rPr>
          <w:rFonts w:ascii="Bookman Old Style" w:hAnsi="Bookman Old Style" w:cs="Open Sans"/>
          <w:color w:val="424242"/>
        </w:rPr>
        <w:t xml:space="preserve">, čím náš den začíná a končí. Postupně zjišťujeme, že </w:t>
      </w:r>
      <w:r w:rsidRPr="00F4623C">
        <w:rPr>
          <w:rFonts w:ascii="Bookman Old Style" w:hAnsi="Bookman Old Style" w:cs="Open Sans"/>
          <w:b/>
          <w:bCs/>
          <w:color w:val="424242"/>
        </w:rPr>
        <w:t>nejdůležitější není to, čeho jsme v životě dosáhli, ale to, co mu dává smysl.</w:t>
      </w:r>
      <w:r>
        <w:rPr>
          <w:rFonts w:ascii="Bookman Old Style" w:hAnsi="Bookman Old Style" w:cs="Open Sans"/>
          <w:color w:val="424242"/>
        </w:rPr>
        <w:t xml:space="preserve"> A to nejsou vydělané peníze ani pracovní úspěchy, ale </w:t>
      </w:r>
      <w:r w:rsidRPr="00F4623C">
        <w:rPr>
          <w:rFonts w:ascii="Bookman Old Style" w:hAnsi="Bookman Old Style" w:cs="Open Sans"/>
          <w:b/>
          <w:bCs/>
          <w:color w:val="424242"/>
        </w:rPr>
        <w:t>Boží láska</w:t>
      </w:r>
      <w:r>
        <w:rPr>
          <w:rFonts w:ascii="Bookman Old Style" w:hAnsi="Bookman Old Style" w:cs="Open Sans"/>
          <w:color w:val="424242"/>
        </w:rPr>
        <w:t xml:space="preserve">, </w:t>
      </w:r>
      <w:r w:rsidR="003638BA">
        <w:rPr>
          <w:rFonts w:ascii="Bookman Old Style" w:hAnsi="Bookman Old Style" w:cs="Open Sans"/>
          <w:color w:val="424242"/>
        </w:rPr>
        <w:t>kterou</w:t>
      </w:r>
      <w:r>
        <w:rPr>
          <w:rFonts w:ascii="Bookman Old Style" w:hAnsi="Bookman Old Style" w:cs="Open Sans"/>
          <w:color w:val="424242"/>
        </w:rPr>
        <w:t xml:space="preserve"> jsme poznali </w:t>
      </w:r>
      <w:r w:rsidRPr="003638BA">
        <w:rPr>
          <w:rFonts w:ascii="Bookman Old Style" w:hAnsi="Bookman Old Style" w:cs="Open Sans"/>
          <w:b/>
          <w:bCs/>
          <w:color w:val="424242"/>
        </w:rPr>
        <w:t>v oběti Ježíše Krista.</w:t>
      </w:r>
    </w:p>
    <w:p w:rsidR="003638BA" w:rsidRPr="003638BA" w:rsidRDefault="003638BA" w:rsidP="00855472">
      <w:pPr>
        <w:pStyle w:val="Normlnweb"/>
        <w:spacing w:beforeAutospacing="0" w:after="0" w:afterAutospacing="0"/>
        <w:jc w:val="both"/>
        <w:textAlignment w:val="baseline"/>
        <w:rPr>
          <w:rFonts w:ascii="Bookman Old Style" w:hAnsi="Bookman Old Style" w:cs="Open Sans"/>
          <w:b/>
          <w:bCs/>
          <w:color w:val="424242"/>
        </w:rPr>
      </w:pPr>
    </w:p>
    <w:p w:rsidR="00013C27" w:rsidRDefault="00AF5500" w:rsidP="00E059A6">
      <w:pPr>
        <w:pStyle w:val="Normlnweb"/>
        <w:spacing w:beforeAutospacing="0" w:after="0" w:afterAutospacing="0"/>
        <w:jc w:val="both"/>
        <w:textAlignment w:val="baseline"/>
        <w:rPr>
          <w:rFonts w:ascii="Bookman Old Style" w:hAnsi="Bookman Old Style" w:cs="Open Sans"/>
          <w:b/>
          <w:bCs/>
          <w:color w:val="424242"/>
        </w:rPr>
      </w:pPr>
      <w:r w:rsidRPr="00505EF5">
        <w:rPr>
          <w:rFonts w:ascii="Bookman Old Style" w:hAnsi="Bookman Old Style" w:cs="Open Sans"/>
          <w:b/>
          <w:bCs/>
          <w:color w:val="424242"/>
        </w:rPr>
        <w:t>Hořčice</w:t>
      </w:r>
      <w:r>
        <w:rPr>
          <w:rFonts w:ascii="Bookman Old Style" w:hAnsi="Bookman Old Style" w:cs="Open Sans"/>
          <w:color w:val="424242"/>
        </w:rPr>
        <w:t xml:space="preserve"> se pěstuje </w:t>
      </w:r>
      <w:r w:rsidRPr="00505EF5">
        <w:rPr>
          <w:rFonts w:ascii="Bookman Old Style" w:hAnsi="Bookman Old Style" w:cs="Open Sans"/>
          <w:b/>
          <w:bCs/>
          <w:color w:val="424242"/>
        </w:rPr>
        <w:t>na semeno</w:t>
      </w:r>
      <w:r>
        <w:rPr>
          <w:rFonts w:ascii="Bookman Old Style" w:hAnsi="Bookman Old Style" w:cs="Open Sans"/>
          <w:color w:val="424242"/>
        </w:rPr>
        <w:t xml:space="preserve">, které se rozemele a slouží jako koření. </w:t>
      </w:r>
      <w:r w:rsidRPr="00505EF5">
        <w:rPr>
          <w:rFonts w:ascii="Bookman Old Style" w:hAnsi="Bookman Old Style" w:cs="Open Sans"/>
          <w:i/>
          <w:iCs/>
          <w:color w:val="424242"/>
        </w:rPr>
        <w:t xml:space="preserve">Kdo z nás si nepochutná na klobásku z hořčicí? </w:t>
      </w:r>
      <w:r>
        <w:rPr>
          <w:rFonts w:ascii="Bookman Old Style" w:hAnsi="Bookman Old Style" w:cs="Open Sans"/>
          <w:color w:val="424242"/>
        </w:rPr>
        <w:t xml:space="preserve">Ale </w:t>
      </w:r>
      <w:r w:rsidRPr="009A5980">
        <w:rPr>
          <w:rFonts w:ascii="Bookman Old Style" w:hAnsi="Bookman Old Style" w:cs="Open Sans"/>
          <w:b/>
          <w:bCs/>
          <w:color w:val="424242"/>
        </w:rPr>
        <w:t>v podobenství</w:t>
      </w:r>
      <w:r>
        <w:rPr>
          <w:rFonts w:ascii="Bookman Old Style" w:hAnsi="Bookman Old Style" w:cs="Open Sans"/>
          <w:color w:val="424242"/>
        </w:rPr>
        <w:t xml:space="preserve"> se kupodivu </w:t>
      </w:r>
      <w:r w:rsidRPr="009A5980">
        <w:rPr>
          <w:rFonts w:ascii="Bookman Old Style" w:hAnsi="Bookman Old Style" w:cs="Open Sans"/>
          <w:b/>
          <w:bCs/>
          <w:color w:val="424242"/>
        </w:rPr>
        <w:t>nemluví o sklizni</w:t>
      </w:r>
      <w:r>
        <w:rPr>
          <w:rFonts w:ascii="Bookman Old Style" w:hAnsi="Bookman Old Style" w:cs="Open Sans"/>
          <w:color w:val="424242"/>
        </w:rPr>
        <w:t xml:space="preserve">, ale o tom, jak </w:t>
      </w:r>
      <w:r w:rsidRPr="009A5980">
        <w:rPr>
          <w:rFonts w:ascii="Bookman Old Style" w:hAnsi="Bookman Old Style" w:cs="Open Sans"/>
          <w:b/>
          <w:bCs/>
          <w:color w:val="424242"/>
        </w:rPr>
        <w:t xml:space="preserve">přilétají ptáci a hnízdí </w:t>
      </w:r>
      <w:r>
        <w:rPr>
          <w:rFonts w:ascii="Bookman Old Style" w:hAnsi="Bookman Old Style" w:cs="Open Sans"/>
          <w:color w:val="424242"/>
        </w:rPr>
        <w:t xml:space="preserve">ve větvích vzrostlého </w:t>
      </w:r>
      <w:r w:rsidRPr="00230357">
        <w:rPr>
          <w:rFonts w:ascii="Bookman Old Style" w:hAnsi="Bookman Old Style" w:cs="Open Sans"/>
          <w:b/>
          <w:bCs/>
          <w:color w:val="424242"/>
        </w:rPr>
        <w:t>hořčičného keře.</w:t>
      </w:r>
      <w:r>
        <w:rPr>
          <w:rFonts w:ascii="Bookman Old Style" w:hAnsi="Bookman Old Style" w:cs="Open Sans"/>
          <w:color w:val="424242"/>
        </w:rPr>
        <w:t xml:space="preserve"> Ale kvůli tomu jsme ho přece </w:t>
      </w:r>
      <w:r w:rsidRPr="004E5657">
        <w:rPr>
          <w:rFonts w:ascii="Bookman Old Style" w:hAnsi="Bookman Old Style" w:cs="Open Sans"/>
          <w:b/>
          <w:bCs/>
          <w:color w:val="424242"/>
        </w:rPr>
        <w:t>nepěstovali</w:t>
      </w:r>
      <w:r>
        <w:rPr>
          <w:rFonts w:ascii="Bookman Old Style" w:hAnsi="Bookman Old Style" w:cs="Open Sans"/>
          <w:color w:val="424242"/>
        </w:rPr>
        <w:t xml:space="preserve">! Co je nám </w:t>
      </w:r>
      <w:r w:rsidRPr="004E5657">
        <w:rPr>
          <w:rFonts w:ascii="Bookman Old Style" w:hAnsi="Bookman Old Style" w:cs="Open Sans"/>
          <w:b/>
          <w:bCs/>
          <w:color w:val="424242"/>
        </w:rPr>
        <w:t>po ptácích?</w:t>
      </w:r>
      <w:r>
        <w:rPr>
          <w:rFonts w:ascii="Bookman Old Style" w:hAnsi="Bookman Old Style" w:cs="Open Sans"/>
          <w:color w:val="424242"/>
        </w:rPr>
        <w:t xml:space="preserve"> </w:t>
      </w:r>
      <w:r w:rsidRPr="004E5657">
        <w:rPr>
          <w:rFonts w:ascii="Bookman Old Style" w:hAnsi="Bookman Old Style" w:cs="Open Sans"/>
          <w:i/>
          <w:iCs/>
          <w:color w:val="424242"/>
        </w:rPr>
        <w:t>My si chceme dát uzené s  hořčicí!</w:t>
      </w:r>
      <w:r>
        <w:rPr>
          <w:rFonts w:ascii="Bookman Old Style" w:hAnsi="Bookman Old Style" w:cs="Open Sans"/>
          <w:color w:val="424242"/>
        </w:rPr>
        <w:t xml:space="preserve"> Ale Ježíše zaujal právě tento </w:t>
      </w:r>
      <w:r w:rsidRPr="004E5657">
        <w:rPr>
          <w:rFonts w:ascii="Bookman Old Style" w:hAnsi="Bookman Old Style" w:cs="Open Sans"/>
          <w:b/>
          <w:bCs/>
          <w:color w:val="424242"/>
        </w:rPr>
        <w:t>vedlejší efekt</w:t>
      </w:r>
      <w:r>
        <w:rPr>
          <w:rFonts w:ascii="Bookman Old Style" w:hAnsi="Bookman Old Style" w:cs="Open Sans"/>
          <w:color w:val="424242"/>
        </w:rPr>
        <w:t xml:space="preserve">. </w:t>
      </w:r>
      <w:r w:rsidRPr="004E5657">
        <w:rPr>
          <w:rFonts w:ascii="Bookman Old Style" w:hAnsi="Bookman Old Style" w:cs="Open Sans"/>
          <w:b/>
          <w:bCs/>
          <w:color w:val="424242"/>
        </w:rPr>
        <w:t>Ty si pochutnáš a ptáci vyvedou mladé.</w:t>
      </w:r>
    </w:p>
    <w:p w:rsidR="004E5657" w:rsidRDefault="004E5657" w:rsidP="00E059A6">
      <w:pPr>
        <w:pStyle w:val="Normlnweb"/>
        <w:spacing w:beforeAutospacing="0" w:after="0" w:afterAutospacing="0"/>
        <w:jc w:val="both"/>
        <w:textAlignment w:val="baseline"/>
        <w:rPr>
          <w:rFonts w:ascii="Bookman Old Style" w:hAnsi="Bookman Old Style" w:cs="Open Sans"/>
          <w:color w:val="424242"/>
        </w:rPr>
      </w:pPr>
    </w:p>
    <w:p w:rsidR="00013C27" w:rsidRDefault="00AF5500" w:rsidP="00E059A6">
      <w:pPr>
        <w:pStyle w:val="Normlnweb"/>
        <w:spacing w:beforeAutospacing="0" w:after="0" w:afterAutospacing="0"/>
        <w:jc w:val="both"/>
        <w:textAlignment w:val="baseline"/>
        <w:rPr>
          <w:rFonts w:ascii="Bookman Old Style" w:hAnsi="Bookman Old Style" w:cs="Open Sans"/>
          <w:b/>
          <w:bCs/>
          <w:color w:val="424242"/>
        </w:rPr>
      </w:pPr>
      <w:r>
        <w:rPr>
          <w:rFonts w:ascii="Bookman Old Style" w:hAnsi="Bookman Old Style" w:cs="Open Sans"/>
          <w:color w:val="424242"/>
        </w:rPr>
        <w:t xml:space="preserve">Tento </w:t>
      </w:r>
      <w:r w:rsidRPr="007E1C1B">
        <w:rPr>
          <w:rFonts w:ascii="Bookman Old Style" w:hAnsi="Bookman Old Style" w:cs="Open Sans"/>
          <w:b/>
          <w:bCs/>
          <w:color w:val="424242"/>
        </w:rPr>
        <w:t>bonus</w:t>
      </w:r>
      <w:r>
        <w:rPr>
          <w:rFonts w:ascii="Bookman Old Style" w:hAnsi="Bookman Old Style" w:cs="Open Sans"/>
          <w:color w:val="424242"/>
        </w:rPr>
        <w:t xml:space="preserve"> je </w:t>
      </w:r>
      <w:r w:rsidRPr="007E1C1B">
        <w:rPr>
          <w:rFonts w:ascii="Bookman Old Style" w:hAnsi="Bookman Old Style" w:cs="Open Sans"/>
          <w:b/>
          <w:bCs/>
          <w:color w:val="424242"/>
        </w:rPr>
        <w:t>na víře</w:t>
      </w:r>
      <w:r>
        <w:rPr>
          <w:rFonts w:ascii="Bookman Old Style" w:hAnsi="Bookman Old Style" w:cs="Open Sans"/>
          <w:color w:val="424242"/>
        </w:rPr>
        <w:t xml:space="preserve"> to nejkrásnější. Každý člověk totiž věří Bohu především kvůli sobě. Řeší tím své otázky, problémy a samotu. Hledáme víru v Boha, protože nám to dává sílu a oporu. Ale </w:t>
      </w:r>
      <w:r w:rsidRPr="007E1C1B">
        <w:rPr>
          <w:rFonts w:ascii="Bookman Old Style" w:hAnsi="Bookman Old Style" w:cs="Open Sans"/>
          <w:b/>
          <w:bCs/>
          <w:color w:val="424242"/>
        </w:rPr>
        <w:t>nakonec zjistíme,</w:t>
      </w:r>
      <w:r>
        <w:rPr>
          <w:rFonts w:ascii="Bookman Old Style" w:hAnsi="Bookman Old Style" w:cs="Open Sans"/>
          <w:color w:val="424242"/>
        </w:rPr>
        <w:t xml:space="preserve"> že stejně důležitý – ne-li větší – </w:t>
      </w:r>
      <w:r w:rsidRPr="007E1C1B">
        <w:rPr>
          <w:rFonts w:ascii="Bookman Old Style" w:hAnsi="Bookman Old Style" w:cs="Open Sans"/>
          <w:b/>
          <w:bCs/>
          <w:color w:val="424242"/>
        </w:rPr>
        <w:t>užitek z naší víry mají druzí</w:t>
      </w:r>
      <w:r>
        <w:rPr>
          <w:rFonts w:ascii="Bookman Old Style" w:hAnsi="Bookman Old Style" w:cs="Open Sans"/>
          <w:color w:val="424242"/>
        </w:rPr>
        <w:t xml:space="preserve">. Zaseli jsme </w:t>
      </w:r>
      <w:r w:rsidRPr="007E1C1B">
        <w:rPr>
          <w:rFonts w:ascii="Bookman Old Style" w:hAnsi="Bookman Old Style" w:cs="Open Sans"/>
          <w:b/>
          <w:bCs/>
          <w:color w:val="424242"/>
        </w:rPr>
        <w:t>kvůli sobě</w:t>
      </w:r>
      <w:r>
        <w:rPr>
          <w:rFonts w:ascii="Bookman Old Style" w:hAnsi="Bookman Old Style" w:cs="Open Sans"/>
          <w:color w:val="424242"/>
        </w:rPr>
        <w:t xml:space="preserve">, ale užívají si to spolu s námi </w:t>
      </w:r>
      <w:r w:rsidRPr="007E1C1B">
        <w:rPr>
          <w:rFonts w:ascii="Bookman Old Style" w:hAnsi="Bookman Old Style" w:cs="Open Sans"/>
          <w:b/>
          <w:bCs/>
          <w:color w:val="424242"/>
        </w:rPr>
        <w:t>mnozí další.</w:t>
      </w:r>
    </w:p>
    <w:p w:rsidR="007E1C1B" w:rsidRDefault="007E1C1B" w:rsidP="00E059A6">
      <w:pPr>
        <w:pStyle w:val="Normlnweb"/>
        <w:spacing w:beforeAutospacing="0" w:after="0" w:afterAutospacing="0"/>
        <w:jc w:val="both"/>
        <w:textAlignment w:val="baseline"/>
        <w:rPr>
          <w:rFonts w:ascii="Bookman Old Style" w:hAnsi="Bookman Old Style" w:cs="Open Sans"/>
          <w:color w:val="424242"/>
        </w:rPr>
      </w:pPr>
    </w:p>
    <w:p w:rsidR="009C041F" w:rsidRDefault="00AF5500" w:rsidP="00F234EE">
      <w:pPr>
        <w:pStyle w:val="Normlnweb"/>
        <w:spacing w:beforeAutospacing="0" w:after="0" w:afterAutospacing="0"/>
        <w:jc w:val="both"/>
        <w:textAlignment w:val="baseline"/>
        <w:rPr>
          <w:rFonts w:ascii="Bookman Old Style" w:hAnsi="Bookman Old Style" w:cs="Open Sans"/>
          <w:color w:val="424242"/>
        </w:rPr>
      </w:pPr>
      <w:r>
        <w:rPr>
          <w:rFonts w:ascii="Bookman Old Style" w:hAnsi="Bookman Old Style" w:cs="Open Sans"/>
          <w:color w:val="424242"/>
        </w:rPr>
        <w:t xml:space="preserve">Právě to nás </w:t>
      </w:r>
      <w:r w:rsidR="00DC1D21">
        <w:rPr>
          <w:rFonts w:ascii="Bookman Old Style" w:hAnsi="Bookman Old Style" w:cs="Open Sans"/>
          <w:color w:val="424242"/>
        </w:rPr>
        <w:t xml:space="preserve">má </w:t>
      </w:r>
      <w:r>
        <w:rPr>
          <w:rFonts w:ascii="Bookman Old Style" w:hAnsi="Bookman Old Style" w:cs="Open Sans"/>
          <w:color w:val="424242"/>
        </w:rPr>
        <w:t xml:space="preserve">na víře </w:t>
      </w:r>
      <w:r w:rsidR="00DC1D21">
        <w:rPr>
          <w:rFonts w:ascii="Bookman Old Style" w:hAnsi="Bookman Old Style" w:cs="Open Sans"/>
          <w:color w:val="424242"/>
        </w:rPr>
        <w:t>bavit</w:t>
      </w:r>
      <w:r>
        <w:rPr>
          <w:rFonts w:ascii="Bookman Old Style" w:hAnsi="Bookman Old Style" w:cs="Open Sans"/>
          <w:color w:val="424242"/>
        </w:rPr>
        <w:t xml:space="preserve"> a </w:t>
      </w:r>
      <w:r w:rsidR="00DC1D21">
        <w:rPr>
          <w:rFonts w:ascii="Bookman Old Style" w:hAnsi="Bookman Old Style" w:cs="Open Sans"/>
          <w:color w:val="424242"/>
        </w:rPr>
        <w:t>těšit.</w:t>
      </w:r>
      <w:r>
        <w:rPr>
          <w:rFonts w:ascii="Bookman Old Style" w:hAnsi="Bookman Old Style" w:cs="Open Sans"/>
          <w:color w:val="424242"/>
        </w:rPr>
        <w:t xml:space="preserve"> </w:t>
      </w:r>
      <w:r w:rsidRPr="00DC1D21">
        <w:rPr>
          <w:rFonts w:ascii="Bookman Old Style" w:hAnsi="Bookman Old Style" w:cs="Open Sans"/>
          <w:b/>
          <w:bCs/>
          <w:color w:val="424242"/>
        </w:rPr>
        <w:t>Děláme to pro sebe, ale požehnání z toho mají i druzí.</w:t>
      </w:r>
      <w:r>
        <w:rPr>
          <w:rFonts w:ascii="Bookman Old Style" w:hAnsi="Bookman Old Style" w:cs="Open Sans"/>
          <w:color w:val="424242"/>
        </w:rPr>
        <w:t xml:space="preserve"> </w:t>
      </w:r>
      <w:r w:rsidRPr="00515E99">
        <w:rPr>
          <w:rFonts w:ascii="Bookman Old Style" w:hAnsi="Bookman Old Style" w:cs="Open Sans"/>
          <w:i/>
          <w:iCs/>
          <w:color w:val="424242"/>
        </w:rPr>
        <w:t>Znáte snad někoho, kdo by pěstoval hořčici pro ptáky? Nemyslím pro papoušky, ale pro vrabce. Každý kdo rozsévá, chce hlavně sklízet. Ale když si pak lehne pod hořčičným keřem do trávy, uslyší zpívat ptáky a spatří, jak vyvádějí mladé, řekne si: Dobře, že jsem tu hořčici vysel. V pšenici by si pěnkava hnízdo nezaložila.</w:t>
      </w:r>
      <w:r w:rsidR="00515E99">
        <w:rPr>
          <w:rFonts w:ascii="Bookman Old Style" w:hAnsi="Bookman Old Style" w:cs="Open Sans"/>
          <w:color w:val="424242"/>
        </w:rPr>
        <w:t xml:space="preserve"> Možná jsme </w:t>
      </w:r>
      <w:r w:rsidR="00A92099">
        <w:rPr>
          <w:rFonts w:ascii="Bookman Old Style" w:hAnsi="Bookman Old Style" w:cs="Open Sans"/>
          <w:color w:val="424242"/>
        </w:rPr>
        <w:t>ve</w:t>
      </w:r>
      <w:r w:rsidR="00515E99">
        <w:rPr>
          <w:rFonts w:ascii="Bookman Old Style" w:hAnsi="Bookman Old Style" w:cs="Open Sans"/>
          <w:color w:val="424242"/>
        </w:rPr>
        <w:t xml:space="preserve"> </w:t>
      </w:r>
      <w:r w:rsidR="00515E99" w:rsidRPr="0077751C">
        <w:rPr>
          <w:rFonts w:ascii="Bookman Old Style" w:hAnsi="Bookman Old Style" w:cs="Open Sans"/>
          <w:b/>
          <w:bCs/>
          <w:color w:val="424242"/>
        </w:rPr>
        <w:t>sboru nespokojení</w:t>
      </w:r>
      <w:r w:rsidR="00515E99">
        <w:rPr>
          <w:rFonts w:ascii="Bookman Old Style" w:hAnsi="Bookman Old Style" w:cs="Open Sans"/>
          <w:color w:val="424242"/>
        </w:rPr>
        <w:t>,</w:t>
      </w:r>
      <w:r w:rsidR="00A92099">
        <w:rPr>
          <w:rFonts w:ascii="Bookman Old Style" w:hAnsi="Bookman Old Style" w:cs="Open Sans"/>
          <w:color w:val="424242"/>
        </w:rPr>
        <w:t xml:space="preserve"> </w:t>
      </w:r>
      <w:r w:rsidR="00515E99">
        <w:rPr>
          <w:rFonts w:ascii="Bookman Old Style" w:hAnsi="Bookman Old Style" w:cs="Open Sans"/>
          <w:color w:val="424242"/>
        </w:rPr>
        <w:t xml:space="preserve">protože </w:t>
      </w:r>
      <w:r w:rsidR="00A92099" w:rsidRPr="0077751C">
        <w:rPr>
          <w:rFonts w:ascii="Bookman Old Style" w:hAnsi="Bookman Old Style" w:cs="Open Sans"/>
          <w:b/>
          <w:bCs/>
          <w:color w:val="424242"/>
        </w:rPr>
        <w:t>chceme víru</w:t>
      </w:r>
      <w:r w:rsidR="00A92099">
        <w:rPr>
          <w:rFonts w:ascii="Bookman Old Style" w:hAnsi="Bookman Old Style" w:cs="Open Sans"/>
          <w:color w:val="424242"/>
        </w:rPr>
        <w:t xml:space="preserve"> především</w:t>
      </w:r>
      <w:r w:rsidR="00B15167">
        <w:rPr>
          <w:rFonts w:ascii="Bookman Old Style" w:hAnsi="Bookman Old Style" w:cs="Open Sans"/>
          <w:color w:val="424242"/>
        </w:rPr>
        <w:t xml:space="preserve"> </w:t>
      </w:r>
      <w:r w:rsidR="00B15167" w:rsidRPr="0077751C">
        <w:rPr>
          <w:rFonts w:ascii="Bookman Old Style" w:hAnsi="Bookman Old Style" w:cs="Open Sans"/>
          <w:b/>
          <w:bCs/>
          <w:color w:val="424242"/>
        </w:rPr>
        <w:t>pro druhé</w:t>
      </w:r>
      <w:r w:rsidR="00B15167">
        <w:rPr>
          <w:rFonts w:ascii="Bookman Old Style" w:hAnsi="Bookman Old Style" w:cs="Open Sans"/>
          <w:color w:val="424242"/>
        </w:rPr>
        <w:t>.</w:t>
      </w:r>
      <w:r w:rsidR="00A92099">
        <w:rPr>
          <w:rFonts w:ascii="Bookman Old Style" w:hAnsi="Bookman Old Style" w:cs="Open Sans"/>
          <w:color w:val="424242"/>
        </w:rPr>
        <w:t xml:space="preserve"> A když druzí</w:t>
      </w:r>
      <w:r w:rsidR="007071F6">
        <w:rPr>
          <w:rFonts w:ascii="Bookman Old Style" w:hAnsi="Bookman Old Style" w:cs="Open Sans"/>
          <w:color w:val="424242"/>
        </w:rPr>
        <w:t xml:space="preserve">, </w:t>
      </w:r>
      <w:r w:rsidR="00A92099">
        <w:rPr>
          <w:rFonts w:ascii="Bookman Old Style" w:hAnsi="Bookman Old Style" w:cs="Open Sans"/>
          <w:color w:val="424242"/>
        </w:rPr>
        <w:t xml:space="preserve">jak ty </w:t>
      </w:r>
      <w:r w:rsidR="0077751C">
        <w:rPr>
          <w:rFonts w:ascii="Bookman Old Style" w:hAnsi="Bookman Old Style" w:cs="Open Sans"/>
          <w:color w:val="424242"/>
        </w:rPr>
        <w:t>ryby zrovna,</w:t>
      </w:r>
      <w:r w:rsidR="00A92099">
        <w:rPr>
          <w:rFonts w:ascii="Bookman Old Style" w:hAnsi="Bookman Old Style" w:cs="Open Sans"/>
          <w:color w:val="424242"/>
        </w:rPr>
        <w:t xml:space="preserve"> „</w:t>
      </w:r>
      <w:r w:rsidR="00A92099" w:rsidRPr="0077751C">
        <w:rPr>
          <w:rFonts w:ascii="Bookman Old Style" w:hAnsi="Bookman Old Style" w:cs="Open Sans"/>
          <w:b/>
          <w:bCs/>
          <w:i/>
          <w:iCs/>
          <w:color w:val="424242"/>
        </w:rPr>
        <w:t>neberou</w:t>
      </w:r>
      <w:r w:rsidR="00861FC9">
        <w:rPr>
          <w:rFonts w:ascii="Bookman Old Style" w:hAnsi="Bookman Old Style" w:cs="Open Sans"/>
          <w:color w:val="424242"/>
        </w:rPr>
        <w:t>,</w:t>
      </w:r>
      <w:r w:rsidR="00A92099">
        <w:rPr>
          <w:rFonts w:ascii="Bookman Old Style" w:hAnsi="Bookman Old Style" w:cs="Open Sans"/>
          <w:color w:val="424242"/>
        </w:rPr>
        <w:t xml:space="preserve">“ jsme skleslí a najednou nevíme, jaký </w:t>
      </w:r>
      <w:r w:rsidR="00861FC9">
        <w:rPr>
          <w:rFonts w:ascii="Bookman Old Style" w:hAnsi="Bookman Old Style" w:cs="Open Sans"/>
          <w:color w:val="424242"/>
        </w:rPr>
        <w:t>má</w:t>
      </w:r>
      <w:r w:rsidR="00A92099">
        <w:rPr>
          <w:rFonts w:ascii="Bookman Old Style" w:hAnsi="Bookman Old Style" w:cs="Open Sans"/>
          <w:color w:val="424242"/>
        </w:rPr>
        <w:t xml:space="preserve"> naše víra </w:t>
      </w:r>
      <w:r w:rsidR="00861FC9">
        <w:rPr>
          <w:rFonts w:ascii="Bookman Old Style" w:hAnsi="Bookman Old Style" w:cs="Open Sans"/>
          <w:color w:val="424242"/>
        </w:rPr>
        <w:t>smysl</w:t>
      </w:r>
      <w:r w:rsidR="00A92099">
        <w:rPr>
          <w:rFonts w:ascii="Bookman Old Style" w:hAnsi="Bookman Old Style" w:cs="Open Sans"/>
          <w:color w:val="424242"/>
        </w:rPr>
        <w:t xml:space="preserve">. Proč vlastně věříme, když </w:t>
      </w:r>
      <w:r w:rsidR="00362BC1">
        <w:rPr>
          <w:rFonts w:ascii="Bookman Old Style" w:hAnsi="Bookman Old Style" w:cs="Open Sans"/>
          <w:color w:val="424242"/>
        </w:rPr>
        <w:t xml:space="preserve">druzí na naše </w:t>
      </w:r>
      <w:r w:rsidR="007071F6">
        <w:rPr>
          <w:rFonts w:ascii="Bookman Old Style" w:hAnsi="Bookman Old Style" w:cs="Open Sans"/>
          <w:color w:val="424242"/>
        </w:rPr>
        <w:t xml:space="preserve">svědectví víry nereagují tak, jak bychom </w:t>
      </w:r>
      <w:r w:rsidR="00D81F50">
        <w:rPr>
          <w:rFonts w:ascii="Bookman Old Style" w:hAnsi="Bookman Old Style" w:cs="Open Sans"/>
          <w:color w:val="424242"/>
        </w:rPr>
        <w:t>chtěli:</w:t>
      </w:r>
      <w:r w:rsidR="007071F6">
        <w:rPr>
          <w:rFonts w:ascii="Bookman Old Style" w:hAnsi="Bookman Old Style" w:cs="Open Sans"/>
          <w:color w:val="424242"/>
        </w:rPr>
        <w:t xml:space="preserve"> </w:t>
      </w:r>
      <w:r w:rsidR="00864DB3">
        <w:rPr>
          <w:rFonts w:ascii="Bookman Old Style" w:hAnsi="Bookman Old Style" w:cs="Open Sans"/>
          <w:color w:val="424242"/>
        </w:rPr>
        <w:t>„</w:t>
      </w:r>
      <w:r w:rsidR="00D81F50">
        <w:rPr>
          <w:rFonts w:ascii="Bookman Old Style" w:hAnsi="Bookman Old Style" w:cs="Open Sans"/>
          <w:color w:val="424242"/>
        </w:rPr>
        <w:t>o</w:t>
      </w:r>
      <w:r w:rsidR="007071F6">
        <w:rPr>
          <w:rFonts w:ascii="Bookman Old Style" w:hAnsi="Bookman Old Style" w:cs="Open Sans"/>
          <w:color w:val="424242"/>
        </w:rPr>
        <w:t>brácením a znovuzrozením</w:t>
      </w:r>
      <w:r w:rsidR="00864DB3">
        <w:rPr>
          <w:rFonts w:ascii="Bookman Old Style" w:hAnsi="Bookman Old Style" w:cs="Open Sans"/>
          <w:color w:val="424242"/>
        </w:rPr>
        <w:t>“.</w:t>
      </w:r>
      <w:r w:rsidR="007071F6">
        <w:rPr>
          <w:rFonts w:ascii="Bookman Old Style" w:hAnsi="Bookman Old Style" w:cs="Open Sans"/>
          <w:color w:val="424242"/>
        </w:rPr>
        <w:t xml:space="preserve"> </w:t>
      </w:r>
      <w:r w:rsidR="00D81F50">
        <w:rPr>
          <w:rFonts w:ascii="Bookman Old Style" w:hAnsi="Bookman Old Style" w:cs="Open Sans"/>
          <w:color w:val="424242"/>
        </w:rPr>
        <w:t xml:space="preserve">A </w:t>
      </w:r>
      <w:r w:rsidR="00864DB3">
        <w:rPr>
          <w:rFonts w:ascii="Bookman Old Style" w:hAnsi="Bookman Old Style" w:cs="Open Sans"/>
          <w:color w:val="424242"/>
        </w:rPr>
        <w:t>tak vlastně</w:t>
      </w:r>
      <w:r w:rsidR="00D81F50">
        <w:rPr>
          <w:rFonts w:ascii="Bookman Old Style" w:hAnsi="Bookman Old Style" w:cs="Open Sans"/>
          <w:color w:val="424242"/>
        </w:rPr>
        <w:t xml:space="preserve"> </w:t>
      </w:r>
      <w:r w:rsidR="00D81F50" w:rsidRPr="00D4038C">
        <w:rPr>
          <w:rFonts w:ascii="Bookman Old Style" w:hAnsi="Bookman Old Style" w:cs="Open Sans"/>
          <w:i/>
          <w:iCs/>
          <w:color w:val="424242"/>
        </w:rPr>
        <w:t>p</w:t>
      </w:r>
      <w:r w:rsidR="001C501C" w:rsidRPr="00D4038C">
        <w:rPr>
          <w:rFonts w:ascii="Bookman Old Style" w:hAnsi="Bookman Old Style" w:cs="Open Sans"/>
          <w:i/>
          <w:iCs/>
          <w:color w:val="424242"/>
        </w:rPr>
        <w:t xml:space="preserve">ěstujeme </w:t>
      </w:r>
      <w:r w:rsidR="00D81F50" w:rsidRPr="00D4038C">
        <w:rPr>
          <w:rFonts w:ascii="Bookman Old Style" w:hAnsi="Bookman Old Style" w:cs="Open Sans"/>
          <w:i/>
          <w:iCs/>
          <w:color w:val="424242"/>
        </w:rPr>
        <w:t>hořčici jen</w:t>
      </w:r>
      <w:r w:rsidR="001C501C" w:rsidRPr="00D4038C">
        <w:rPr>
          <w:rFonts w:ascii="Bookman Old Style" w:hAnsi="Bookman Old Style" w:cs="Open Sans"/>
          <w:i/>
          <w:iCs/>
          <w:color w:val="424242"/>
        </w:rPr>
        <w:t xml:space="preserve"> proto, aby v ní hnízdili ptáci a vyvedli mladé.</w:t>
      </w:r>
      <w:r w:rsidR="009C041F">
        <w:rPr>
          <w:rFonts w:ascii="Bookman Old Style" w:hAnsi="Bookman Old Style" w:cs="Open Sans"/>
          <w:color w:val="424242"/>
        </w:rPr>
        <w:t xml:space="preserve"> </w:t>
      </w:r>
      <w:r w:rsidR="00BE4BA7">
        <w:rPr>
          <w:rFonts w:ascii="Bookman Old Style" w:hAnsi="Bookman Old Style" w:cs="Open Sans"/>
          <w:color w:val="424242"/>
        </w:rPr>
        <w:t xml:space="preserve">Znáte ale </w:t>
      </w:r>
      <w:r w:rsidR="00D81F50">
        <w:rPr>
          <w:rFonts w:ascii="Bookman Old Style" w:hAnsi="Bookman Old Style" w:cs="Open Sans"/>
          <w:color w:val="424242"/>
        </w:rPr>
        <w:t>někoho, kdo to tak dělá? K</w:t>
      </w:r>
      <w:r w:rsidR="009C041F" w:rsidRPr="009C041F">
        <w:rPr>
          <w:rFonts w:ascii="Bookman Old Style" w:hAnsi="Bookman Old Style" w:cs="Open Sans"/>
          <w:color w:val="424242"/>
        </w:rPr>
        <w:t>do by pěstoval hořčici pro ptáky?</w:t>
      </w:r>
      <w:r w:rsidR="00BE4BA7">
        <w:rPr>
          <w:rFonts w:ascii="Bookman Old Style" w:hAnsi="Bookman Old Style" w:cs="Open Sans"/>
          <w:color w:val="424242"/>
        </w:rPr>
        <w:t xml:space="preserve"> </w:t>
      </w:r>
      <w:r w:rsidR="00D81F50">
        <w:rPr>
          <w:rFonts w:ascii="Bookman Old Style" w:hAnsi="Bookman Old Style" w:cs="Open Sans"/>
          <w:color w:val="424242"/>
        </w:rPr>
        <w:t xml:space="preserve">… </w:t>
      </w:r>
      <w:r w:rsidR="00BE4BA7">
        <w:rPr>
          <w:rFonts w:ascii="Bookman Old Style" w:hAnsi="Bookman Old Style" w:cs="Open Sans"/>
          <w:color w:val="424242"/>
        </w:rPr>
        <w:t xml:space="preserve">Ne. </w:t>
      </w:r>
      <w:r w:rsidR="007B23F6">
        <w:rPr>
          <w:rFonts w:ascii="Bookman Old Style" w:hAnsi="Bookman Old Style" w:cs="Open Sans"/>
          <w:color w:val="424242"/>
        </w:rPr>
        <w:t xml:space="preserve">Naše </w:t>
      </w:r>
      <w:r w:rsidR="007B23F6" w:rsidRPr="00486B4D">
        <w:rPr>
          <w:rFonts w:ascii="Bookman Old Style" w:hAnsi="Bookman Old Style" w:cs="Open Sans"/>
          <w:b/>
          <w:bCs/>
          <w:color w:val="424242"/>
        </w:rPr>
        <w:t>víra</w:t>
      </w:r>
      <w:r w:rsidR="007B23F6">
        <w:rPr>
          <w:rFonts w:ascii="Bookman Old Style" w:hAnsi="Bookman Old Style" w:cs="Open Sans"/>
          <w:color w:val="424242"/>
        </w:rPr>
        <w:t xml:space="preserve"> </w:t>
      </w:r>
      <w:r w:rsidR="007D6102">
        <w:rPr>
          <w:rFonts w:ascii="Bookman Old Style" w:hAnsi="Bookman Old Style" w:cs="Open Sans"/>
          <w:color w:val="424242"/>
        </w:rPr>
        <w:t xml:space="preserve">jak to zrnko hořčice </w:t>
      </w:r>
      <w:r w:rsidR="00D81F50" w:rsidRPr="00486B4D">
        <w:rPr>
          <w:rFonts w:ascii="Bookman Old Style" w:hAnsi="Bookman Old Style" w:cs="Open Sans"/>
          <w:b/>
          <w:bCs/>
          <w:color w:val="424242"/>
        </w:rPr>
        <w:t>musí být</w:t>
      </w:r>
      <w:r w:rsidR="007B23F6" w:rsidRPr="00486B4D">
        <w:rPr>
          <w:rFonts w:ascii="Bookman Old Style" w:hAnsi="Bookman Old Style" w:cs="Open Sans"/>
          <w:b/>
          <w:bCs/>
          <w:color w:val="424242"/>
        </w:rPr>
        <w:t xml:space="preserve"> vír</w:t>
      </w:r>
      <w:r w:rsidR="007D6102" w:rsidRPr="00486B4D">
        <w:rPr>
          <w:rFonts w:ascii="Bookman Old Style" w:hAnsi="Bookman Old Style" w:cs="Open Sans"/>
          <w:b/>
          <w:bCs/>
          <w:color w:val="424242"/>
        </w:rPr>
        <w:t xml:space="preserve">ou </w:t>
      </w:r>
      <w:r w:rsidR="007B23F6" w:rsidRPr="00486B4D">
        <w:rPr>
          <w:rFonts w:ascii="Bookman Old Style" w:hAnsi="Bookman Old Style" w:cs="Open Sans"/>
          <w:b/>
          <w:bCs/>
          <w:color w:val="424242"/>
        </w:rPr>
        <w:t xml:space="preserve">pro </w:t>
      </w:r>
      <w:r w:rsidR="007D6102" w:rsidRPr="00486B4D">
        <w:rPr>
          <w:rFonts w:ascii="Bookman Old Style" w:hAnsi="Bookman Old Style" w:cs="Open Sans"/>
          <w:b/>
          <w:bCs/>
          <w:color w:val="424242"/>
        </w:rPr>
        <w:t>nás</w:t>
      </w:r>
      <w:r w:rsidR="007D6102">
        <w:rPr>
          <w:rFonts w:ascii="Bookman Old Style" w:hAnsi="Bookman Old Style" w:cs="Open Sans"/>
          <w:color w:val="424242"/>
        </w:rPr>
        <w:t>. To,</w:t>
      </w:r>
      <w:r w:rsidR="00320F42">
        <w:rPr>
          <w:rFonts w:ascii="Bookman Old Style" w:hAnsi="Bookman Old Style" w:cs="Open Sans"/>
          <w:color w:val="424242"/>
        </w:rPr>
        <w:t xml:space="preserve"> že druzí uvěří skrze </w:t>
      </w:r>
      <w:r w:rsidR="00A317C5">
        <w:rPr>
          <w:rFonts w:ascii="Bookman Old Style" w:hAnsi="Bookman Old Style" w:cs="Open Sans"/>
          <w:color w:val="424242"/>
        </w:rPr>
        <w:t xml:space="preserve">ni, </w:t>
      </w:r>
      <w:r w:rsidR="00486B4D">
        <w:rPr>
          <w:rFonts w:ascii="Bookman Old Style" w:hAnsi="Bookman Old Style" w:cs="Open Sans"/>
          <w:color w:val="424242"/>
        </w:rPr>
        <w:t xml:space="preserve">to, </w:t>
      </w:r>
      <w:r w:rsidR="00A317C5">
        <w:rPr>
          <w:rFonts w:ascii="Bookman Old Style" w:hAnsi="Bookman Old Style" w:cs="Open Sans"/>
          <w:color w:val="424242"/>
        </w:rPr>
        <w:t>že ptáci hnízdí v hořčičném keři</w:t>
      </w:r>
      <w:r w:rsidR="00320F42">
        <w:rPr>
          <w:rFonts w:ascii="Bookman Old Style" w:hAnsi="Bookman Old Style" w:cs="Open Sans"/>
          <w:color w:val="424242"/>
        </w:rPr>
        <w:t xml:space="preserve">, </w:t>
      </w:r>
      <w:r w:rsidR="00486B4D">
        <w:rPr>
          <w:rFonts w:ascii="Bookman Old Style" w:hAnsi="Bookman Old Style" w:cs="Open Sans"/>
          <w:color w:val="424242"/>
        </w:rPr>
        <w:t>bude</w:t>
      </w:r>
      <w:r w:rsidR="00320F42">
        <w:rPr>
          <w:rFonts w:ascii="Bookman Old Style" w:hAnsi="Bookman Old Style" w:cs="Open Sans"/>
          <w:color w:val="424242"/>
        </w:rPr>
        <w:t xml:space="preserve"> vedlejší </w:t>
      </w:r>
      <w:r w:rsidR="00A317C5">
        <w:rPr>
          <w:rFonts w:ascii="Bookman Old Style" w:hAnsi="Bookman Old Style" w:cs="Open Sans"/>
          <w:color w:val="424242"/>
        </w:rPr>
        <w:t>efekt.</w:t>
      </w:r>
      <w:r w:rsidR="00320F42">
        <w:rPr>
          <w:rFonts w:ascii="Bookman Old Style" w:hAnsi="Bookman Old Style" w:cs="Open Sans"/>
          <w:color w:val="424242"/>
        </w:rPr>
        <w:t xml:space="preserve"> </w:t>
      </w:r>
    </w:p>
    <w:p w:rsidR="009C041F" w:rsidRDefault="009C041F" w:rsidP="00F234EE">
      <w:pPr>
        <w:pStyle w:val="Normlnweb"/>
        <w:spacing w:beforeAutospacing="0" w:after="0" w:afterAutospacing="0"/>
        <w:jc w:val="both"/>
        <w:textAlignment w:val="baseline"/>
        <w:rPr>
          <w:rFonts w:ascii="Bookman Old Style" w:hAnsi="Bookman Old Style" w:cs="Open Sans"/>
          <w:color w:val="424242"/>
        </w:rPr>
      </w:pPr>
    </w:p>
    <w:p w:rsidR="00013C27" w:rsidRDefault="00AE1C5A" w:rsidP="00F234EE">
      <w:pPr>
        <w:pStyle w:val="Normlnweb"/>
        <w:spacing w:beforeAutospacing="0" w:after="0" w:afterAutospacing="0"/>
        <w:jc w:val="both"/>
        <w:textAlignment w:val="baseline"/>
        <w:rPr>
          <w:rFonts w:ascii="Bookman Old Style" w:hAnsi="Bookman Old Style" w:cs="Open Sans"/>
          <w:b/>
          <w:bCs/>
          <w:color w:val="424242"/>
        </w:rPr>
      </w:pPr>
      <w:r w:rsidRPr="00AE1C5A">
        <w:rPr>
          <w:rFonts w:ascii="Bookman Old Style" w:hAnsi="Bookman Old Style" w:cs="Open Sans"/>
          <w:b/>
          <w:bCs/>
          <w:color w:val="424242"/>
        </w:rPr>
        <w:t xml:space="preserve">Vedlejší </w:t>
      </w:r>
      <w:r>
        <w:rPr>
          <w:rFonts w:ascii="Bookman Old Style" w:hAnsi="Bookman Old Style" w:cs="Open Sans"/>
          <w:b/>
          <w:bCs/>
          <w:color w:val="424242"/>
        </w:rPr>
        <w:t>efekt víry</w:t>
      </w:r>
      <w:r w:rsidRPr="00AE1C5A">
        <w:rPr>
          <w:rFonts w:ascii="Bookman Old Style" w:hAnsi="Bookman Old Style" w:cs="Open Sans"/>
          <w:b/>
          <w:bCs/>
          <w:color w:val="424242"/>
        </w:rPr>
        <w:t xml:space="preserve">! </w:t>
      </w:r>
      <w:r w:rsidR="00AF5500" w:rsidRPr="00C30604">
        <w:rPr>
          <w:rFonts w:ascii="Bookman Old Style" w:hAnsi="Bookman Old Style" w:cs="Open Sans"/>
          <w:i/>
          <w:iCs/>
          <w:color w:val="424242"/>
        </w:rPr>
        <w:t xml:space="preserve">Když věří Bohu </w:t>
      </w:r>
      <w:r w:rsidR="00AF5500" w:rsidRPr="00C30604">
        <w:rPr>
          <w:rFonts w:ascii="Bookman Old Style" w:hAnsi="Bookman Old Style" w:cs="Open Sans"/>
          <w:b/>
          <w:bCs/>
          <w:i/>
          <w:iCs/>
          <w:color w:val="424242"/>
        </w:rPr>
        <w:t>rodiče</w:t>
      </w:r>
      <w:r w:rsidR="00AF5500" w:rsidRPr="00C30604">
        <w:rPr>
          <w:rFonts w:ascii="Bookman Old Style" w:hAnsi="Bookman Old Style" w:cs="Open Sans"/>
          <w:i/>
          <w:iCs/>
          <w:color w:val="424242"/>
        </w:rPr>
        <w:t xml:space="preserve">, mají se dobře i jejich </w:t>
      </w:r>
      <w:r w:rsidR="00AF5500" w:rsidRPr="00C30604">
        <w:rPr>
          <w:rFonts w:ascii="Bookman Old Style" w:hAnsi="Bookman Old Style" w:cs="Open Sans"/>
          <w:b/>
          <w:bCs/>
          <w:i/>
          <w:iCs/>
          <w:color w:val="424242"/>
        </w:rPr>
        <w:t>děti</w:t>
      </w:r>
      <w:r w:rsidR="00AF5500" w:rsidRPr="00C30604">
        <w:rPr>
          <w:rFonts w:ascii="Bookman Old Style" w:hAnsi="Bookman Old Style" w:cs="Open Sans"/>
          <w:i/>
          <w:iCs/>
          <w:color w:val="424242"/>
        </w:rPr>
        <w:t xml:space="preserve">. Když uvěří </w:t>
      </w:r>
      <w:r w:rsidR="00AF5500" w:rsidRPr="00C30604">
        <w:rPr>
          <w:rFonts w:ascii="Bookman Old Style" w:hAnsi="Bookman Old Style" w:cs="Open Sans"/>
          <w:b/>
          <w:bCs/>
          <w:i/>
          <w:iCs/>
          <w:color w:val="424242"/>
        </w:rPr>
        <w:t>děti</w:t>
      </w:r>
      <w:r w:rsidR="00AF5500" w:rsidRPr="00C30604">
        <w:rPr>
          <w:rFonts w:ascii="Bookman Old Style" w:hAnsi="Bookman Old Style" w:cs="Open Sans"/>
          <w:i/>
          <w:iCs/>
          <w:color w:val="424242"/>
        </w:rPr>
        <w:t xml:space="preserve">, mohou být </w:t>
      </w:r>
      <w:r w:rsidR="00AF5500" w:rsidRPr="00C30604">
        <w:rPr>
          <w:rFonts w:ascii="Bookman Old Style" w:hAnsi="Bookman Old Style" w:cs="Open Sans"/>
          <w:b/>
          <w:bCs/>
          <w:i/>
          <w:iCs/>
          <w:color w:val="424242"/>
        </w:rPr>
        <w:t>rodiče</w:t>
      </w:r>
      <w:r w:rsidR="00AF5500" w:rsidRPr="00C30604">
        <w:rPr>
          <w:rFonts w:ascii="Bookman Old Style" w:hAnsi="Bookman Old Style" w:cs="Open Sans"/>
          <w:i/>
          <w:iCs/>
          <w:color w:val="424242"/>
        </w:rPr>
        <w:t xml:space="preserve"> v klidu. Když se </w:t>
      </w:r>
      <w:r w:rsidR="00AF5500" w:rsidRPr="00C30604">
        <w:rPr>
          <w:rFonts w:ascii="Bookman Old Style" w:hAnsi="Bookman Old Style" w:cs="Open Sans"/>
          <w:b/>
          <w:bCs/>
          <w:i/>
          <w:iCs/>
          <w:color w:val="424242"/>
        </w:rPr>
        <w:t>žena modlí</w:t>
      </w:r>
      <w:r w:rsidR="00AF5500" w:rsidRPr="00C30604">
        <w:rPr>
          <w:rFonts w:ascii="Bookman Old Style" w:hAnsi="Bookman Old Style" w:cs="Open Sans"/>
          <w:i/>
          <w:iCs/>
          <w:color w:val="424242"/>
        </w:rPr>
        <w:t xml:space="preserve">, má z toho </w:t>
      </w:r>
      <w:r w:rsidR="00AF5500" w:rsidRPr="00C30604">
        <w:rPr>
          <w:rFonts w:ascii="Bookman Old Style" w:hAnsi="Bookman Old Style" w:cs="Open Sans"/>
          <w:b/>
          <w:bCs/>
          <w:i/>
          <w:iCs/>
          <w:color w:val="424242"/>
        </w:rPr>
        <w:t>požehnání</w:t>
      </w:r>
      <w:r w:rsidR="00AF5500" w:rsidRPr="00C30604">
        <w:rPr>
          <w:rFonts w:ascii="Bookman Old Style" w:hAnsi="Bookman Old Style" w:cs="Open Sans"/>
          <w:i/>
          <w:iCs/>
          <w:color w:val="424242"/>
        </w:rPr>
        <w:t xml:space="preserve"> i její </w:t>
      </w:r>
      <w:r w:rsidR="00AF5500" w:rsidRPr="00C30604">
        <w:rPr>
          <w:rFonts w:ascii="Bookman Old Style" w:hAnsi="Bookman Old Style" w:cs="Open Sans"/>
          <w:b/>
          <w:bCs/>
          <w:i/>
          <w:iCs/>
          <w:color w:val="424242"/>
        </w:rPr>
        <w:t>nevěřící muž</w:t>
      </w:r>
      <w:r w:rsidR="00AF5500" w:rsidRPr="00C30604">
        <w:rPr>
          <w:rFonts w:ascii="Bookman Old Style" w:hAnsi="Bookman Old Style" w:cs="Open Sans"/>
          <w:i/>
          <w:iCs/>
          <w:color w:val="424242"/>
        </w:rPr>
        <w:t xml:space="preserve">. Když se </w:t>
      </w:r>
      <w:r w:rsidR="00AF5500" w:rsidRPr="00C30604">
        <w:rPr>
          <w:rFonts w:ascii="Bookman Old Style" w:hAnsi="Bookman Old Style" w:cs="Open Sans"/>
          <w:b/>
          <w:bCs/>
          <w:i/>
          <w:iCs/>
          <w:color w:val="424242"/>
        </w:rPr>
        <w:t>úředník</w:t>
      </w:r>
      <w:r w:rsidR="00AF5500" w:rsidRPr="00C30604">
        <w:rPr>
          <w:rFonts w:ascii="Bookman Old Style" w:hAnsi="Bookman Old Style" w:cs="Open Sans"/>
          <w:i/>
          <w:iCs/>
          <w:color w:val="424242"/>
        </w:rPr>
        <w:t xml:space="preserve"> bojí Boha, </w:t>
      </w:r>
      <w:r w:rsidR="00AF5500" w:rsidRPr="00C30604">
        <w:rPr>
          <w:rFonts w:ascii="Bookman Old Style" w:hAnsi="Bookman Old Style" w:cs="Open Sans"/>
          <w:b/>
          <w:bCs/>
          <w:i/>
          <w:iCs/>
          <w:color w:val="424242"/>
        </w:rPr>
        <w:t>dovolá</w:t>
      </w:r>
      <w:r w:rsidR="00AF5500" w:rsidRPr="00C30604">
        <w:rPr>
          <w:rFonts w:ascii="Bookman Old Style" w:hAnsi="Bookman Old Style" w:cs="Open Sans"/>
          <w:i/>
          <w:iCs/>
          <w:color w:val="424242"/>
        </w:rPr>
        <w:t xml:space="preserve"> se občan spravedlnosti. Když </w:t>
      </w:r>
      <w:r w:rsidR="00AF5500" w:rsidRPr="00863A0A">
        <w:rPr>
          <w:rFonts w:ascii="Bookman Old Style" w:hAnsi="Bookman Old Style" w:cs="Open Sans"/>
          <w:b/>
          <w:bCs/>
          <w:i/>
          <w:iCs/>
          <w:color w:val="424242"/>
        </w:rPr>
        <w:t>dělník</w:t>
      </w:r>
      <w:r w:rsidR="00AF5500" w:rsidRPr="00C30604">
        <w:rPr>
          <w:rFonts w:ascii="Bookman Old Style" w:hAnsi="Bookman Old Style" w:cs="Open Sans"/>
          <w:i/>
          <w:iCs/>
          <w:color w:val="424242"/>
        </w:rPr>
        <w:t xml:space="preserve"> chodí do kostela, </w:t>
      </w:r>
      <w:r w:rsidR="00AF5500" w:rsidRPr="00863A0A">
        <w:rPr>
          <w:rFonts w:ascii="Bookman Old Style" w:hAnsi="Bookman Old Style" w:cs="Open Sans"/>
          <w:b/>
          <w:bCs/>
          <w:i/>
          <w:iCs/>
          <w:color w:val="424242"/>
        </w:rPr>
        <w:t>neokrádá</w:t>
      </w:r>
      <w:r w:rsidR="00AF5500" w:rsidRPr="00C30604">
        <w:rPr>
          <w:rFonts w:ascii="Bookman Old Style" w:hAnsi="Bookman Old Style" w:cs="Open Sans"/>
          <w:i/>
          <w:iCs/>
          <w:color w:val="424242"/>
        </w:rPr>
        <w:t xml:space="preserve"> svého zaměstnavatele. Když si </w:t>
      </w:r>
      <w:r w:rsidR="00AF5500" w:rsidRPr="00863A0A">
        <w:rPr>
          <w:rFonts w:ascii="Bookman Old Style" w:hAnsi="Bookman Old Style" w:cs="Open Sans"/>
          <w:b/>
          <w:bCs/>
          <w:i/>
          <w:iCs/>
          <w:color w:val="424242"/>
        </w:rPr>
        <w:t>podnikatel</w:t>
      </w:r>
      <w:r w:rsidR="00AF5500" w:rsidRPr="00C30604">
        <w:rPr>
          <w:rFonts w:ascii="Bookman Old Style" w:hAnsi="Bookman Old Style" w:cs="Open Sans"/>
          <w:i/>
          <w:iCs/>
          <w:color w:val="424242"/>
        </w:rPr>
        <w:t xml:space="preserve"> čte v Bibli, </w:t>
      </w:r>
      <w:r w:rsidR="00AF5500" w:rsidRPr="00863A0A">
        <w:rPr>
          <w:rFonts w:ascii="Bookman Old Style" w:hAnsi="Bookman Old Style" w:cs="Open Sans"/>
          <w:b/>
          <w:bCs/>
          <w:i/>
          <w:iCs/>
          <w:color w:val="424242"/>
        </w:rPr>
        <w:t>nešidí</w:t>
      </w:r>
      <w:r w:rsidR="00AF5500" w:rsidRPr="00C30604">
        <w:rPr>
          <w:rFonts w:ascii="Bookman Old Style" w:hAnsi="Bookman Old Style" w:cs="Open Sans"/>
          <w:i/>
          <w:iCs/>
          <w:color w:val="424242"/>
        </w:rPr>
        <w:t xml:space="preserve"> své zaměstnance.</w:t>
      </w:r>
      <w:r w:rsidR="00AF5500">
        <w:rPr>
          <w:rFonts w:ascii="Bookman Old Style" w:hAnsi="Bookman Old Style" w:cs="Open Sans"/>
          <w:color w:val="424242"/>
        </w:rPr>
        <w:t xml:space="preserve"> </w:t>
      </w:r>
      <w:r w:rsidR="00AF5500" w:rsidRPr="00863A0A">
        <w:rPr>
          <w:rFonts w:ascii="Bookman Old Style" w:hAnsi="Bookman Old Style" w:cs="Open Sans"/>
          <w:b/>
          <w:bCs/>
          <w:color w:val="424242"/>
        </w:rPr>
        <w:t>To všechno je efekt hořčice.</w:t>
      </w:r>
      <w:r w:rsidR="00AF5500">
        <w:rPr>
          <w:rFonts w:ascii="Bookman Old Style" w:hAnsi="Bookman Old Style" w:cs="Open Sans"/>
          <w:color w:val="424242"/>
        </w:rPr>
        <w:t xml:space="preserve"> </w:t>
      </w:r>
      <w:r w:rsidR="00AF5500" w:rsidRPr="00863A0A">
        <w:rPr>
          <w:rFonts w:ascii="Bookman Old Style" w:hAnsi="Bookman Old Style" w:cs="Open Sans"/>
          <w:b/>
          <w:bCs/>
          <w:color w:val="424242"/>
        </w:rPr>
        <w:t>Zasel jsi semeno, sklidil jsi úrodu a navíc vyrostl strom, na němž ptáci vyvedli mladé.</w:t>
      </w:r>
    </w:p>
    <w:p w:rsidR="00863A0A" w:rsidRPr="00863A0A" w:rsidRDefault="00863A0A" w:rsidP="00F234EE">
      <w:pPr>
        <w:pStyle w:val="Normlnweb"/>
        <w:spacing w:beforeAutospacing="0" w:after="0" w:afterAutospacing="0"/>
        <w:jc w:val="both"/>
        <w:textAlignment w:val="baseline"/>
        <w:rPr>
          <w:rFonts w:ascii="Bookman Old Style" w:hAnsi="Bookman Old Style" w:cs="Open Sans"/>
          <w:b/>
          <w:bCs/>
          <w:color w:val="424242"/>
        </w:rPr>
      </w:pPr>
    </w:p>
    <w:p w:rsidR="00013C27" w:rsidRDefault="00AF5500" w:rsidP="00F571ED">
      <w:pPr>
        <w:pStyle w:val="Normlnweb"/>
        <w:spacing w:beforeAutospacing="0" w:after="0" w:afterAutospacing="0"/>
        <w:jc w:val="both"/>
        <w:textAlignment w:val="baseline"/>
        <w:rPr>
          <w:rFonts w:ascii="Bookman Old Style" w:hAnsi="Bookman Old Style" w:cs="Open Sans"/>
          <w:color w:val="424242"/>
        </w:rPr>
      </w:pPr>
      <w:r>
        <w:rPr>
          <w:rFonts w:ascii="Bookman Old Style" w:hAnsi="Bookman Old Style" w:cs="Open Sans"/>
          <w:color w:val="424242"/>
        </w:rPr>
        <w:t xml:space="preserve">Přitom je </w:t>
      </w:r>
      <w:r w:rsidRPr="00F234EE">
        <w:rPr>
          <w:rFonts w:ascii="Bookman Old Style" w:hAnsi="Bookman Old Style" w:cs="Open Sans"/>
          <w:b/>
          <w:bCs/>
          <w:color w:val="424242"/>
        </w:rPr>
        <w:t>hořčice</w:t>
      </w:r>
      <w:r>
        <w:rPr>
          <w:rFonts w:ascii="Bookman Old Style" w:hAnsi="Bookman Old Style" w:cs="Open Sans"/>
          <w:color w:val="424242"/>
        </w:rPr>
        <w:t xml:space="preserve"> tak </w:t>
      </w:r>
      <w:r w:rsidRPr="00F234EE">
        <w:rPr>
          <w:rFonts w:ascii="Bookman Old Style" w:hAnsi="Bookman Old Style" w:cs="Open Sans"/>
          <w:b/>
          <w:bCs/>
          <w:color w:val="424242"/>
        </w:rPr>
        <w:t>obyčejná rostlina</w:t>
      </w:r>
      <w:r>
        <w:rPr>
          <w:rFonts w:ascii="Bookman Old Style" w:hAnsi="Bookman Old Style" w:cs="Open Sans"/>
          <w:color w:val="424242"/>
        </w:rPr>
        <w:t xml:space="preserve">. Popravdě řečeno, on je to </w:t>
      </w:r>
      <w:r w:rsidRPr="00F234EE">
        <w:rPr>
          <w:rFonts w:ascii="Bookman Old Style" w:hAnsi="Bookman Old Style" w:cs="Open Sans"/>
          <w:b/>
          <w:bCs/>
          <w:color w:val="424242"/>
        </w:rPr>
        <w:t>skoro plevel</w:t>
      </w:r>
      <w:r>
        <w:rPr>
          <w:rFonts w:ascii="Bookman Old Style" w:hAnsi="Bookman Old Style" w:cs="Open Sans"/>
          <w:color w:val="424242"/>
        </w:rPr>
        <w:t xml:space="preserve">. Nikdo tehdy nepěstoval hořčici jako hlavní plodinu. Vyrůstala většinou někde </w:t>
      </w:r>
      <w:r w:rsidRPr="00F234EE">
        <w:rPr>
          <w:rFonts w:ascii="Bookman Old Style" w:hAnsi="Bookman Old Style" w:cs="Open Sans"/>
          <w:b/>
          <w:bCs/>
          <w:color w:val="424242"/>
        </w:rPr>
        <w:t>na okraji pole</w:t>
      </w:r>
      <w:r>
        <w:rPr>
          <w:rFonts w:ascii="Bookman Old Style" w:hAnsi="Bookman Old Style" w:cs="Open Sans"/>
          <w:color w:val="424242"/>
        </w:rPr>
        <w:t xml:space="preserve">. Byla dobrá jako koření, ale nikdo by se jí nenajedl. Byla to taková </w:t>
      </w:r>
      <w:r w:rsidRPr="00101B02">
        <w:rPr>
          <w:rFonts w:ascii="Bookman Old Style" w:hAnsi="Bookman Old Style" w:cs="Open Sans"/>
          <w:b/>
          <w:bCs/>
          <w:color w:val="424242"/>
        </w:rPr>
        <w:t>vedlejší plodina</w:t>
      </w:r>
      <w:r>
        <w:rPr>
          <w:rFonts w:ascii="Bookman Old Style" w:hAnsi="Bookman Old Style" w:cs="Open Sans"/>
          <w:color w:val="424242"/>
        </w:rPr>
        <w:t xml:space="preserve"> – ale měla sílu. Žádný plevel ji nepřerostl a </w:t>
      </w:r>
      <w:r w:rsidRPr="00101B02">
        <w:rPr>
          <w:rFonts w:ascii="Bookman Old Style" w:hAnsi="Bookman Old Style" w:cs="Open Sans"/>
          <w:b/>
          <w:bCs/>
          <w:color w:val="424242"/>
        </w:rPr>
        <w:t>sloužila nejen tomu, kdo ji zasel, ale i ostatním</w:t>
      </w:r>
      <w:r>
        <w:rPr>
          <w:rFonts w:ascii="Bookman Old Style" w:hAnsi="Bookman Old Style" w:cs="Open Sans"/>
          <w:color w:val="424242"/>
        </w:rPr>
        <w:t>. A právě proto si ji Ježíš vybral jako ukázku toho, čím může být v životě víra v Boha.</w:t>
      </w:r>
    </w:p>
    <w:p w:rsidR="00101B02" w:rsidRDefault="00101B02" w:rsidP="00F571ED">
      <w:pPr>
        <w:pStyle w:val="Normlnweb"/>
        <w:spacing w:beforeAutospacing="0" w:after="0" w:afterAutospacing="0"/>
        <w:jc w:val="both"/>
        <w:textAlignment w:val="baseline"/>
        <w:rPr>
          <w:rFonts w:ascii="Bookman Old Style" w:hAnsi="Bookman Old Style" w:cs="Open Sans"/>
          <w:color w:val="424242"/>
        </w:rPr>
      </w:pPr>
    </w:p>
    <w:p w:rsidR="00013C27" w:rsidRDefault="00AF5500" w:rsidP="00F571ED">
      <w:pPr>
        <w:pStyle w:val="Normlnweb"/>
        <w:spacing w:beforeAutospacing="0" w:after="0" w:afterAutospacing="0"/>
        <w:jc w:val="both"/>
        <w:textAlignment w:val="baseline"/>
        <w:rPr>
          <w:rFonts w:ascii="Bookman Old Style" w:hAnsi="Bookman Old Style" w:cs="Open Sans"/>
          <w:color w:val="424242"/>
        </w:rPr>
      </w:pPr>
      <w:r>
        <w:rPr>
          <w:rFonts w:ascii="Bookman Old Style" w:hAnsi="Bookman Old Style" w:cs="Open Sans"/>
          <w:color w:val="424242"/>
        </w:rPr>
        <w:t xml:space="preserve">Po pravdě řečeno – </w:t>
      </w:r>
      <w:r w:rsidRPr="00792C50">
        <w:rPr>
          <w:rFonts w:ascii="Bookman Old Style" w:hAnsi="Bookman Old Style" w:cs="Open Sans"/>
          <w:b/>
          <w:bCs/>
          <w:color w:val="424242"/>
        </w:rPr>
        <w:t>Boží království</w:t>
      </w:r>
      <w:r>
        <w:rPr>
          <w:rFonts w:ascii="Bookman Old Style" w:hAnsi="Bookman Old Style" w:cs="Open Sans"/>
          <w:color w:val="424242"/>
        </w:rPr>
        <w:t xml:space="preserve"> by se slušelo přirovnat k něčemu ušlechtilejšímu než je hořčice. Třeba k </w:t>
      </w:r>
      <w:r w:rsidRPr="00792C50">
        <w:rPr>
          <w:rFonts w:ascii="Bookman Old Style" w:hAnsi="Bookman Old Style" w:cs="Open Sans"/>
          <w:b/>
          <w:bCs/>
          <w:color w:val="424242"/>
        </w:rPr>
        <w:t>cedru</w:t>
      </w:r>
      <w:r>
        <w:rPr>
          <w:rFonts w:ascii="Bookman Old Style" w:hAnsi="Bookman Old Style" w:cs="Open Sans"/>
          <w:color w:val="424242"/>
        </w:rPr>
        <w:t xml:space="preserve">. To byl král stromů. Právě o něm se vyprávělo, že poskytuje </w:t>
      </w:r>
      <w:r w:rsidRPr="00631799">
        <w:rPr>
          <w:rFonts w:ascii="Bookman Old Style" w:hAnsi="Bookman Old Style" w:cs="Open Sans"/>
          <w:b/>
          <w:bCs/>
          <w:color w:val="424242"/>
        </w:rPr>
        <w:t xml:space="preserve">útočiště ptákům a </w:t>
      </w:r>
      <w:r w:rsidR="00631799">
        <w:rPr>
          <w:rFonts w:ascii="Bookman Old Style" w:hAnsi="Bookman Old Style" w:cs="Open Sans"/>
          <w:b/>
          <w:bCs/>
          <w:color w:val="424242"/>
        </w:rPr>
        <w:t>zvířatům.</w:t>
      </w:r>
      <w:r>
        <w:rPr>
          <w:rFonts w:ascii="Bookman Old Style" w:hAnsi="Bookman Old Style" w:cs="Open Sans"/>
          <w:color w:val="424242"/>
        </w:rPr>
        <w:t xml:space="preserve"> K rozložitým cedrům se rádi přirovnávali králové a panovníci. K cedru přirovnal prorok izraelský národ. Ale </w:t>
      </w:r>
      <w:r w:rsidRPr="00631799">
        <w:rPr>
          <w:rFonts w:ascii="Bookman Old Style" w:hAnsi="Bookman Old Style" w:cs="Open Sans"/>
          <w:b/>
          <w:bCs/>
          <w:color w:val="424242"/>
        </w:rPr>
        <w:t>hořčice to dokáže také</w:t>
      </w:r>
      <w:r>
        <w:rPr>
          <w:rFonts w:ascii="Bookman Old Style" w:hAnsi="Bookman Old Style" w:cs="Open Sans"/>
          <w:color w:val="424242"/>
        </w:rPr>
        <w:t xml:space="preserve"> a není třeba jí pěstovat ze sazenice jako cedr.</w:t>
      </w:r>
    </w:p>
    <w:p w:rsidR="00101B02" w:rsidRDefault="00101B02" w:rsidP="00F571ED">
      <w:pPr>
        <w:pStyle w:val="Normlnweb"/>
        <w:spacing w:beforeAutospacing="0" w:after="0" w:afterAutospacing="0"/>
        <w:jc w:val="both"/>
        <w:textAlignment w:val="baseline"/>
        <w:rPr>
          <w:rFonts w:ascii="Bookman Old Style" w:hAnsi="Bookman Old Style" w:cs="Open Sans"/>
          <w:color w:val="424242"/>
        </w:rPr>
      </w:pPr>
    </w:p>
    <w:p w:rsidR="00013C27" w:rsidRPr="000775CB" w:rsidRDefault="00AF5500" w:rsidP="00F571ED">
      <w:pPr>
        <w:pStyle w:val="Normlnweb"/>
        <w:spacing w:beforeAutospacing="0" w:after="0" w:afterAutospacing="0"/>
        <w:jc w:val="both"/>
        <w:textAlignment w:val="baseline"/>
        <w:rPr>
          <w:rFonts w:ascii="Bookman Old Style" w:hAnsi="Bookman Old Style" w:cs="Open Sans"/>
          <w:b/>
          <w:bCs/>
          <w:color w:val="424242"/>
        </w:rPr>
      </w:pPr>
      <w:r w:rsidRPr="00974E50">
        <w:rPr>
          <w:rFonts w:ascii="Bookman Old Style" w:hAnsi="Bookman Old Style" w:cs="Open Sans"/>
          <w:b/>
          <w:bCs/>
          <w:color w:val="424242"/>
        </w:rPr>
        <w:t>Hořčice vyroste z malého semínka, přeroste ostatní byliny a přitom dokáže to, co stromy.</w:t>
      </w:r>
      <w:r>
        <w:rPr>
          <w:rFonts w:ascii="Bookman Old Style" w:hAnsi="Bookman Old Style" w:cs="Open Sans"/>
          <w:color w:val="424242"/>
        </w:rPr>
        <w:t xml:space="preserve"> Poskytuje stín a útočiště mnohým. A tím chtěl Pán Ježíš zdůraznit, že </w:t>
      </w:r>
      <w:r w:rsidRPr="00974E50">
        <w:rPr>
          <w:rFonts w:ascii="Bookman Old Style" w:hAnsi="Bookman Old Style" w:cs="Open Sans"/>
          <w:b/>
          <w:bCs/>
          <w:color w:val="424242"/>
        </w:rPr>
        <w:t>každý z nás může být stejně důležitý jako nějaký král</w:t>
      </w:r>
      <w:r>
        <w:rPr>
          <w:rFonts w:ascii="Bookman Old Style" w:hAnsi="Bookman Old Style" w:cs="Open Sans"/>
          <w:color w:val="424242"/>
        </w:rPr>
        <w:t xml:space="preserve"> nebo politik. Nemusíš být ušlechtilý cedr. </w:t>
      </w:r>
      <w:r w:rsidR="00974E50" w:rsidRPr="00974E50">
        <w:rPr>
          <w:rFonts w:ascii="Bookman Old Style" w:hAnsi="Bookman Old Style" w:cs="Open Sans"/>
          <w:b/>
          <w:bCs/>
          <w:color w:val="424242"/>
        </w:rPr>
        <w:t>Stačí</w:t>
      </w:r>
      <w:r w:rsidRPr="00974E50">
        <w:rPr>
          <w:rFonts w:ascii="Bookman Old Style" w:hAnsi="Bookman Old Style" w:cs="Open Sans"/>
          <w:b/>
          <w:bCs/>
          <w:color w:val="424242"/>
        </w:rPr>
        <w:t xml:space="preserve"> když budeš jako hořčice. </w:t>
      </w:r>
      <w:r>
        <w:rPr>
          <w:rFonts w:ascii="Bookman Old Style" w:hAnsi="Bookman Old Style" w:cs="Open Sans"/>
          <w:color w:val="424242"/>
        </w:rPr>
        <w:t xml:space="preserve">I kdyby sis připadal jako ten nejmenší a </w:t>
      </w:r>
      <w:proofErr w:type="spellStart"/>
      <w:r>
        <w:rPr>
          <w:rFonts w:ascii="Bookman Old Style" w:hAnsi="Bookman Old Style" w:cs="Open Sans"/>
          <w:color w:val="424242"/>
        </w:rPr>
        <w:t>nejposledně</w:t>
      </w:r>
      <w:r w:rsidR="006E0154">
        <w:rPr>
          <w:rFonts w:ascii="Bookman Old Style" w:hAnsi="Bookman Old Style" w:cs="Open Sans"/>
          <w:color w:val="424242"/>
        </w:rPr>
        <w:t>j</w:t>
      </w:r>
      <w:r>
        <w:rPr>
          <w:rFonts w:ascii="Bookman Old Style" w:hAnsi="Bookman Old Style" w:cs="Open Sans"/>
          <w:color w:val="424242"/>
        </w:rPr>
        <w:t>ší</w:t>
      </w:r>
      <w:proofErr w:type="spellEnd"/>
      <w:r>
        <w:rPr>
          <w:rFonts w:ascii="Bookman Old Style" w:hAnsi="Bookman Old Style" w:cs="Open Sans"/>
          <w:color w:val="424242"/>
        </w:rPr>
        <w:t xml:space="preserve"> – </w:t>
      </w:r>
      <w:r w:rsidRPr="006E0154">
        <w:rPr>
          <w:rFonts w:ascii="Bookman Old Style" w:hAnsi="Bookman Old Style" w:cs="Open Sans"/>
          <w:b/>
          <w:bCs/>
          <w:color w:val="424242"/>
        </w:rPr>
        <w:t>tvůj život může být nakonec velkým požehnáním pro druhé.</w:t>
      </w:r>
      <w:r>
        <w:rPr>
          <w:rFonts w:ascii="Bookman Old Style" w:hAnsi="Bookman Old Style" w:cs="Open Sans"/>
          <w:color w:val="424242"/>
        </w:rPr>
        <w:t xml:space="preserve"> </w:t>
      </w:r>
      <w:r w:rsidRPr="000775CB">
        <w:rPr>
          <w:rFonts w:ascii="Bookman Old Style" w:hAnsi="Bookman Old Style" w:cs="Open Sans"/>
          <w:b/>
          <w:bCs/>
          <w:color w:val="424242"/>
        </w:rPr>
        <w:t>Neboj se,</w:t>
      </w:r>
      <w:r>
        <w:rPr>
          <w:rFonts w:ascii="Bookman Old Style" w:hAnsi="Bookman Old Style" w:cs="Open Sans"/>
          <w:color w:val="424242"/>
        </w:rPr>
        <w:t xml:space="preserve"> že tvá víra je slabá a sám nic nedokážeš. </w:t>
      </w:r>
      <w:r>
        <w:rPr>
          <w:rFonts w:ascii="Bookman Old Style" w:hAnsi="Bookman Old Style" w:cs="Open Sans"/>
          <w:color w:val="424242"/>
        </w:rPr>
        <w:lastRenderedPageBreak/>
        <w:t xml:space="preserve">Neříkej, že jiní jsou schopnější nebo že ti nedali příležitost. </w:t>
      </w:r>
      <w:r w:rsidRPr="000775CB">
        <w:rPr>
          <w:rFonts w:ascii="Bookman Old Style" w:hAnsi="Bookman Old Style" w:cs="Open Sans"/>
          <w:b/>
          <w:bCs/>
          <w:color w:val="424242"/>
        </w:rPr>
        <w:t>Každý kdo nechá ve svém srdci vyklíčit semínko víry a naděje v příchod Božího království – podílí se na záchraně světa.</w:t>
      </w:r>
    </w:p>
    <w:p w:rsidR="00101B02" w:rsidRDefault="00101B02" w:rsidP="00F571ED">
      <w:pPr>
        <w:pStyle w:val="Normlnweb"/>
        <w:spacing w:beforeAutospacing="0" w:after="0" w:afterAutospacing="0"/>
        <w:jc w:val="both"/>
        <w:textAlignment w:val="baseline"/>
        <w:rPr>
          <w:rFonts w:ascii="Bookman Old Style" w:hAnsi="Bookman Old Style" w:cs="Open Sans"/>
          <w:color w:val="424242"/>
        </w:rPr>
      </w:pPr>
    </w:p>
    <w:p w:rsidR="00013C27" w:rsidRDefault="00AF5500" w:rsidP="00F571ED">
      <w:pPr>
        <w:pStyle w:val="Normlnweb"/>
        <w:spacing w:beforeAutospacing="0" w:after="0" w:afterAutospacing="0"/>
        <w:jc w:val="both"/>
        <w:textAlignment w:val="baseline"/>
        <w:rPr>
          <w:rFonts w:ascii="Bookman Old Style" w:hAnsi="Bookman Old Style" w:cs="Open Sans"/>
          <w:color w:val="424242"/>
        </w:rPr>
      </w:pPr>
      <w:r>
        <w:rPr>
          <w:rFonts w:ascii="Bookman Old Style" w:hAnsi="Bookman Old Style" w:cs="Open Sans"/>
          <w:color w:val="424242"/>
        </w:rPr>
        <w:t xml:space="preserve">To, co říká </w:t>
      </w:r>
      <w:r w:rsidRPr="000775CB">
        <w:rPr>
          <w:rFonts w:ascii="Bookman Old Style" w:hAnsi="Bookman Old Style" w:cs="Open Sans"/>
          <w:b/>
          <w:bCs/>
          <w:color w:val="424242"/>
        </w:rPr>
        <w:t>prorok Daniel</w:t>
      </w:r>
      <w:r>
        <w:rPr>
          <w:rFonts w:ascii="Bookman Old Style" w:hAnsi="Bookman Old Style" w:cs="Open Sans"/>
          <w:color w:val="424242"/>
        </w:rPr>
        <w:t xml:space="preserve"> o babylonském králi, může díky Ježíš Kristu </w:t>
      </w:r>
      <w:r w:rsidRPr="00D6652D">
        <w:rPr>
          <w:rFonts w:ascii="Bookman Old Style" w:hAnsi="Bookman Old Style" w:cs="Open Sans"/>
          <w:b/>
          <w:bCs/>
          <w:color w:val="424242"/>
        </w:rPr>
        <w:t>platit o každém z nás</w:t>
      </w:r>
      <w:r>
        <w:rPr>
          <w:rFonts w:ascii="Bookman Old Style" w:hAnsi="Bookman Old Style" w:cs="Open Sans"/>
          <w:color w:val="424242"/>
        </w:rPr>
        <w:t>.</w:t>
      </w:r>
    </w:p>
    <w:p w:rsidR="00101B02" w:rsidRDefault="00101B02" w:rsidP="00F571ED">
      <w:pPr>
        <w:pStyle w:val="Normlnweb"/>
        <w:spacing w:beforeAutospacing="0" w:after="0" w:afterAutospacing="0"/>
        <w:jc w:val="both"/>
        <w:textAlignment w:val="baseline"/>
        <w:rPr>
          <w:rFonts w:ascii="Bookman Old Style" w:hAnsi="Bookman Old Style" w:cs="Open Sans"/>
          <w:color w:val="424242"/>
        </w:rPr>
      </w:pPr>
    </w:p>
    <w:p w:rsidR="00013C27" w:rsidRPr="0030532B" w:rsidRDefault="00AF5500" w:rsidP="00F571ED">
      <w:pPr>
        <w:pStyle w:val="Normlnweb"/>
        <w:spacing w:beforeAutospacing="0" w:after="0" w:afterAutospacing="0"/>
        <w:jc w:val="both"/>
        <w:textAlignment w:val="baseline"/>
        <w:rPr>
          <w:rFonts w:ascii="Bookman Old Style" w:hAnsi="Bookman Old Style" w:cs="Open Sans"/>
          <w:i/>
          <w:iCs/>
          <w:color w:val="424242"/>
        </w:rPr>
      </w:pPr>
      <w:r w:rsidRPr="0030532B">
        <w:rPr>
          <w:rFonts w:ascii="Bookman Old Style" w:hAnsi="Bookman Old Style" w:cs="Open Sans"/>
          <w:i/>
          <w:iCs/>
          <w:color w:val="424242"/>
        </w:rPr>
        <w:t>„Viděl jsem strom, který rostl a sílil, a bylo ho vidět po celé zemi. Měl nádherné listí a mnoho plodů a byla na něm potrava pro všechny. Pod ním bydlela polní zvěř a v jeho větvích přebývali nebeští ptáci. Ten strom jsi ty. Tvá sláva dosáhla až k nebi a tvá moc se rozšířila až na konec země.“ Da 14</w:t>
      </w:r>
      <w:r w:rsidR="0030532B">
        <w:rPr>
          <w:rFonts w:ascii="Bookman Old Style" w:hAnsi="Bookman Old Style" w:cs="Open Sans"/>
          <w:i/>
          <w:iCs/>
          <w:color w:val="424242"/>
        </w:rPr>
        <w:t>:</w:t>
      </w:r>
      <w:r w:rsidRPr="0030532B">
        <w:rPr>
          <w:rFonts w:ascii="Bookman Old Style" w:hAnsi="Bookman Old Style" w:cs="Open Sans"/>
          <w:i/>
          <w:iCs/>
          <w:color w:val="424242"/>
        </w:rPr>
        <w:t>17-19</w:t>
      </w:r>
    </w:p>
    <w:p w:rsidR="00101B02" w:rsidRDefault="00101B02" w:rsidP="00F571ED">
      <w:pPr>
        <w:pStyle w:val="Normlnweb"/>
        <w:spacing w:beforeAutospacing="0" w:after="0" w:afterAutospacing="0"/>
        <w:jc w:val="both"/>
        <w:textAlignment w:val="baseline"/>
        <w:rPr>
          <w:rFonts w:ascii="Bookman Old Style" w:hAnsi="Bookman Old Style" w:cs="Open Sans"/>
          <w:color w:val="424242"/>
        </w:rPr>
      </w:pPr>
    </w:p>
    <w:p w:rsidR="00013C27" w:rsidRPr="00934CD9" w:rsidRDefault="00AF5500" w:rsidP="00F571ED">
      <w:pPr>
        <w:pStyle w:val="Normlnweb"/>
        <w:spacing w:beforeAutospacing="0" w:after="0" w:afterAutospacing="0"/>
        <w:jc w:val="both"/>
        <w:textAlignment w:val="baseline"/>
        <w:rPr>
          <w:rFonts w:ascii="Bookman Old Style" w:hAnsi="Bookman Old Style" w:cs="Open Sans"/>
          <w:i/>
          <w:iCs/>
          <w:color w:val="424242"/>
        </w:rPr>
      </w:pPr>
      <w:r>
        <w:rPr>
          <w:rFonts w:ascii="Bookman Old Style" w:hAnsi="Bookman Old Style" w:cs="Open Sans"/>
          <w:color w:val="424242"/>
        </w:rPr>
        <w:t xml:space="preserve">Možná pak i lépe pochopíme jiné Ježíšovo slovo: </w:t>
      </w:r>
      <w:r w:rsidR="00934CD9">
        <w:rPr>
          <w:rFonts w:ascii="Bookman Old Style" w:hAnsi="Bookman Old Style" w:cs="Open Sans"/>
          <w:i/>
          <w:iCs/>
          <w:color w:val="424242"/>
        </w:rPr>
        <w:t>„A</w:t>
      </w:r>
      <w:r w:rsidRPr="00934CD9">
        <w:rPr>
          <w:rFonts w:ascii="Bookman Old Style" w:hAnsi="Bookman Old Style" w:cs="Open Sans"/>
          <w:i/>
          <w:iCs/>
          <w:color w:val="424242"/>
        </w:rPr>
        <w:t xml:space="preserve">men, pravím vám, budete-li mít </w:t>
      </w:r>
      <w:r w:rsidRPr="00CB1BDF">
        <w:rPr>
          <w:rFonts w:ascii="Bookman Old Style" w:hAnsi="Bookman Old Style" w:cs="Open Sans"/>
          <w:b/>
          <w:bCs/>
          <w:i/>
          <w:iCs/>
          <w:color w:val="424242"/>
        </w:rPr>
        <w:t>víru jako zrnko hořčice,</w:t>
      </w:r>
      <w:r w:rsidRPr="00934CD9">
        <w:rPr>
          <w:rFonts w:ascii="Bookman Old Style" w:hAnsi="Bookman Old Style" w:cs="Open Sans"/>
          <w:i/>
          <w:iCs/>
          <w:color w:val="424242"/>
        </w:rPr>
        <w:t xml:space="preserve"> řeknete této hoře: `Přejdi odtud tam´, a přejde; a nic vám nebude nemožné.” </w:t>
      </w:r>
      <w:proofErr w:type="spellStart"/>
      <w:r w:rsidRPr="00934CD9">
        <w:rPr>
          <w:rFonts w:ascii="Bookman Old Style" w:hAnsi="Bookman Old Style" w:cs="Open Sans"/>
          <w:i/>
          <w:iCs/>
          <w:color w:val="424242"/>
        </w:rPr>
        <w:t>Mt</w:t>
      </w:r>
      <w:proofErr w:type="spellEnd"/>
      <w:r w:rsidRPr="00934CD9">
        <w:rPr>
          <w:rFonts w:ascii="Bookman Old Style" w:hAnsi="Bookman Old Style" w:cs="Open Sans"/>
          <w:i/>
          <w:iCs/>
          <w:color w:val="424242"/>
        </w:rPr>
        <w:t xml:space="preserve"> 17</w:t>
      </w:r>
      <w:r w:rsidR="00934CD9">
        <w:rPr>
          <w:rFonts w:ascii="Bookman Old Style" w:hAnsi="Bookman Old Style" w:cs="Open Sans"/>
          <w:i/>
          <w:iCs/>
          <w:color w:val="424242"/>
        </w:rPr>
        <w:t>:</w:t>
      </w:r>
      <w:r w:rsidRPr="00934CD9">
        <w:rPr>
          <w:rFonts w:ascii="Bookman Old Style" w:hAnsi="Bookman Old Style" w:cs="Open Sans"/>
          <w:i/>
          <w:iCs/>
          <w:color w:val="424242"/>
        </w:rPr>
        <w:t>20.</w:t>
      </w:r>
    </w:p>
    <w:p w:rsidR="00101B02" w:rsidRDefault="00101B02" w:rsidP="00F571ED">
      <w:pPr>
        <w:pStyle w:val="Normlnweb"/>
        <w:spacing w:beforeAutospacing="0" w:after="0" w:afterAutospacing="0"/>
        <w:jc w:val="both"/>
        <w:textAlignment w:val="baseline"/>
        <w:rPr>
          <w:rFonts w:ascii="Bookman Old Style" w:hAnsi="Bookman Old Style" w:cs="Open Sans"/>
          <w:color w:val="424242"/>
        </w:rPr>
      </w:pPr>
    </w:p>
    <w:p w:rsidR="00013C27" w:rsidRDefault="00AF5500" w:rsidP="00F571ED">
      <w:pPr>
        <w:pStyle w:val="Normlnweb"/>
        <w:spacing w:beforeAutospacing="0" w:after="0" w:afterAutospacing="0"/>
        <w:jc w:val="both"/>
        <w:textAlignment w:val="baseline"/>
        <w:rPr>
          <w:rFonts w:ascii="Bookman Old Style" w:hAnsi="Bookman Old Style" w:cs="Open Sans"/>
          <w:color w:val="424242"/>
        </w:rPr>
      </w:pPr>
      <w:r>
        <w:rPr>
          <w:rFonts w:ascii="Bookman Old Style" w:hAnsi="Bookman Old Style" w:cs="Open Sans"/>
          <w:color w:val="424242"/>
        </w:rPr>
        <w:t xml:space="preserve">Kdo z nás má takovou víru, aby pohnul horou? Ale ta </w:t>
      </w:r>
      <w:r w:rsidRPr="00D6652D">
        <w:rPr>
          <w:rFonts w:ascii="Bookman Old Style" w:hAnsi="Bookman Old Style" w:cs="Open Sans"/>
          <w:b/>
          <w:bCs/>
          <w:color w:val="424242"/>
        </w:rPr>
        <w:t>hora se přece nemusí přesunout naráz a hned!</w:t>
      </w:r>
      <w:r>
        <w:rPr>
          <w:rFonts w:ascii="Bookman Old Style" w:hAnsi="Bookman Old Style" w:cs="Open Sans"/>
          <w:color w:val="424242"/>
        </w:rPr>
        <w:t xml:space="preserve"> Když někdo věří, že dobrá věc se podaří, když se někdo </w:t>
      </w:r>
      <w:r w:rsidRPr="00255F52">
        <w:rPr>
          <w:rFonts w:ascii="Bookman Old Style" w:hAnsi="Bookman Old Style" w:cs="Open Sans"/>
          <w:b/>
          <w:bCs/>
          <w:color w:val="424242"/>
        </w:rPr>
        <w:t>nevzdá a modlí</w:t>
      </w:r>
      <w:r>
        <w:rPr>
          <w:rFonts w:ascii="Bookman Old Style" w:hAnsi="Bookman Old Style" w:cs="Open Sans"/>
          <w:color w:val="424242"/>
        </w:rPr>
        <w:t xml:space="preserve">, když někdo na něčem vytrvale pracuje – pak je to, jako když zaseješ hořčici. </w:t>
      </w:r>
      <w:r w:rsidRPr="00255F52">
        <w:rPr>
          <w:rFonts w:ascii="Bookman Old Style" w:hAnsi="Bookman Old Style" w:cs="Open Sans"/>
          <w:b/>
          <w:bCs/>
          <w:color w:val="424242"/>
        </w:rPr>
        <w:t xml:space="preserve">Na začátku </w:t>
      </w:r>
      <w:r>
        <w:rPr>
          <w:rFonts w:ascii="Bookman Old Style" w:hAnsi="Bookman Old Style" w:cs="Open Sans"/>
          <w:color w:val="424242"/>
        </w:rPr>
        <w:t xml:space="preserve">je to </w:t>
      </w:r>
      <w:r w:rsidRPr="00255F52">
        <w:rPr>
          <w:rFonts w:ascii="Bookman Old Style" w:hAnsi="Bookman Old Style" w:cs="Open Sans"/>
          <w:b/>
          <w:bCs/>
          <w:color w:val="424242"/>
        </w:rPr>
        <w:t>malé a předem prohrané</w:t>
      </w:r>
      <w:r>
        <w:rPr>
          <w:rFonts w:ascii="Bookman Old Style" w:hAnsi="Bookman Old Style" w:cs="Open Sans"/>
          <w:color w:val="424242"/>
        </w:rPr>
        <w:t xml:space="preserve">. Hořčičné </w:t>
      </w:r>
      <w:r w:rsidRPr="00255F52">
        <w:rPr>
          <w:rFonts w:ascii="Bookman Old Style" w:hAnsi="Bookman Old Style" w:cs="Open Sans"/>
          <w:b/>
          <w:bCs/>
          <w:color w:val="424242"/>
        </w:rPr>
        <w:t>semínko je nejmenší ze všech</w:t>
      </w:r>
      <w:r>
        <w:rPr>
          <w:rFonts w:ascii="Bookman Old Style" w:hAnsi="Bookman Old Style" w:cs="Open Sans"/>
          <w:color w:val="424242"/>
        </w:rPr>
        <w:t xml:space="preserve">. Ale </w:t>
      </w:r>
      <w:r w:rsidRPr="00255F52">
        <w:rPr>
          <w:rFonts w:ascii="Bookman Old Style" w:hAnsi="Bookman Old Style" w:cs="Open Sans"/>
          <w:b/>
          <w:bCs/>
          <w:color w:val="424242"/>
        </w:rPr>
        <w:t>hořčice není choulostivá</w:t>
      </w:r>
      <w:r>
        <w:rPr>
          <w:rFonts w:ascii="Bookman Old Style" w:hAnsi="Bookman Old Style" w:cs="Open Sans"/>
          <w:color w:val="424242"/>
        </w:rPr>
        <w:t xml:space="preserve"> jako pšenice nebo kmínek cedru. </w:t>
      </w:r>
      <w:r w:rsidRPr="00255F52">
        <w:rPr>
          <w:rFonts w:ascii="Bookman Old Style" w:hAnsi="Bookman Old Style" w:cs="Open Sans"/>
          <w:b/>
          <w:bCs/>
          <w:color w:val="424242"/>
        </w:rPr>
        <w:t>Hořčice se nedá</w:t>
      </w:r>
      <w:r>
        <w:rPr>
          <w:rFonts w:ascii="Bookman Old Style" w:hAnsi="Bookman Old Style" w:cs="Open Sans"/>
          <w:color w:val="424242"/>
        </w:rPr>
        <w:t xml:space="preserve"> a roste podobně jako plevel </w:t>
      </w:r>
      <w:r w:rsidRPr="00255F52">
        <w:rPr>
          <w:rFonts w:ascii="Bookman Old Style" w:hAnsi="Bookman Old Style" w:cs="Open Sans"/>
          <w:b/>
          <w:bCs/>
          <w:color w:val="424242"/>
        </w:rPr>
        <w:t>a nakonec je velká jako strom</w:t>
      </w:r>
      <w:r>
        <w:rPr>
          <w:rFonts w:ascii="Bookman Old Style" w:hAnsi="Bookman Old Style" w:cs="Open Sans"/>
          <w:color w:val="424242"/>
        </w:rPr>
        <w:t xml:space="preserve">, v jehož větvích zpívají ptáci. </w:t>
      </w:r>
      <w:r w:rsidRPr="002F58EF">
        <w:rPr>
          <w:rFonts w:ascii="Bookman Old Style" w:hAnsi="Bookman Old Style" w:cs="Open Sans"/>
          <w:b/>
          <w:bCs/>
          <w:color w:val="424242"/>
        </w:rPr>
        <w:t>Právě tak se díky víře v Ježíše Krista hýbou a přesunují hory.</w:t>
      </w:r>
      <w:r>
        <w:rPr>
          <w:rFonts w:ascii="Bookman Old Style" w:hAnsi="Bookman Old Style" w:cs="Open Sans"/>
          <w:color w:val="424242"/>
        </w:rPr>
        <w:t xml:space="preserve"> Jenže </w:t>
      </w:r>
      <w:r w:rsidRPr="002F58EF">
        <w:rPr>
          <w:rFonts w:ascii="Bookman Old Style" w:hAnsi="Bookman Old Style" w:cs="Open Sans"/>
          <w:b/>
          <w:bCs/>
          <w:color w:val="424242"/>
        </w:rPr>
        <w:t>to není zázrak na efekt</w:t>
      </w:r>
      <w:r>
        <w:rPr>
          <w:rFonts w:ascii="Bookman Old Style" w:hAnsi="Bookman Old Style" w:cs="Open Sans"/>
          <w:color w:val="424242"/>
        </w:rPr>
        <w:t>, ale každodenní poctivá práce, modlitba a láska.</w:t>
      </w:r>
    </w:p>
    <w:p w:rsidR="00101B02" w:rsidRDefault="00101B02" w:rsidP="00F571ED">
      <w:pPr>
        <w:pStyle w:val="Normlnweb"/>
        <w:spacing w:beforeAutospacing="0" w:after="0" w:afterAutospacing="0"/>
        <w:jc w:val="both"/>
        <w:textAlignment w:val="baseline"/>
        <w:rPr>
          <w:rFonts w:ascii="Bookman Old Style" w:hAnsi="Bookman Old Style" w:cs="Open Sans"/>
          <w:color w:val="424242"/>
        </w:rPr>
      </w:pPr>
    </w:p>
    <w:p w:rsidR="00013C27" w:rsidRPr="002F58EF" w:rsidRDefault="00AF5500" w:rsidP="00F571ED">
      <w:pPr>
        <w:pStyle w:val="Normlnweb"/>
        <w:spacing w:beforeAutospacing="0" w:after="0" w:afterAutospacing="0"/>
        <w:jc w:val="both"/>
        <w:textAlignment w:val="baseline"/>
        <w:rPr>
          <w:rFonts w:ascii="Bookman Old Style" w:hAnsi="Bookman Old Style" w:cs="Open Sans"/>
          <w:i/>
          <w:iCs/>
          <w:color w:val="424242"/>
        </w:rPr>
      </w:pPr>
      <w:r w:rsidRPr="002F58EF">
        <w:rPr>
          <w:rFonts w:ascii="Bookman Old Style" w:hAnsi="Bookman Old Style" w:cs="Open Sans"/>
          <w:i/>
          <w:iCs/>
          <w:color w:val="424242"/>
        </w:rPr>
        <w:t>Pane, děkujeme ti za povzbuzení, že naše víra a modlitby, naše práce a láska nejsou zbytečné ani příliš slabé, ale že díky nim přichází do světa tvoje pomoc a dobrota. Amen</w:t>
      </w:r>
    </w:p>
    <w:sectPr w:rsidR="00013C27" w:rsidRPr="002F58EF">
      <w:pgSz w:w="11906" w:h="16838"/>
      <w:pgMar w:top="397" w:right="397" w:bottom="397" w:left="39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revisionView w:inkAnnotations="0"/>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27"/>
    <w:rsid w:val="00013C27"/>
    <w:rsid w:val="000775CB"/>
    <w:rsid w:val="00101B02"/>
    <w:rsid w:val="00156408"/>
    <w:rsid w:val="00180158"/>
    <w:rsid w:val="001C501C"/>
    <w:rsid w:val="00201680"/>
    <w:rsid w:val="00230357"/>
    <w:rsid w:val="00255F52"/>
    <w:rsid w:val="002F58EF"/>
    <w:rsid w:val="0030532B"/>
    <w:rsid w:val="00320F42"/>
    <w:rsid w:val="00362BC1"/>
    <w:rsid w:val="003638BA"/>
    <w:rsid w:val="003F4AAF"/>
    <w:rsid w:val="00486B4D"/>
    <w:rsid w:val="004A2003"/>
    <w:rsid w:val="004E5657"/>
    <w:rsid w:val="00505EF5"/>
    <w:rsid w:val="00515E99"/>
    <w:rsid w:val="00557003"/>
    <w:rsid w:val="00574600"/>
    <w:rsid w:val="00583994"/>
    <w:rsid w:val="00631799"/>
    <w:rsid w:val="006B4B83"/>
    <w:rsid w:val="006E0154"/>
    <w:rsid w:val="007071F6"/>
    <w:rsid w:val="0077751C"/>
    <w:rsid w:val="00792C50"/>
    <w:rsid w:val="007B23F6"/>
    <w:rsid w:val="007D6102"/>
    <w:rsid w:val="007E1C1B"/>
    <w:rsid w:val="007F0AE2"/>
    <w:rsid w:val="00855472"/>
    <w:rsid w:val="00861FC9"/>
    <w:rsid w:val="00863A0A"/>
    <w:rsid w:val="00864DB3"/>
    <w:rsid w:val="00934CD9"/>
    <w:rsid w:val="00974E50"/>
    <w:rsid w:val="009A5980"/>
    <w:rsid w:val="009C041F"/>
    <w:rsid w:val="00A317C5"/>
    <w:rsid w:val="00A92099"/>
    <w:rsid w:val="00AE1C5A"/>
    <w:rsid w:val="00AF5500"/>
    <w:rsid w:val="00B03DAA"/>
    <w:rsid w:val="00B15167"/>
    <w:rsid w:val="00BE4BA7"/>
    <w:rsid w:val="00C30604"/>
    <w:rsid w:val="00CB1BDF"/>
    <w:rsid w:val="00D34F25"/>
    <w:rsid w:val="00D4038C"/>
    <w:rsid w:val="00D6652D"/>
    <w:rsid w:val="00D81F50"/>
    <w:rsid w:val="00DC1D21"/>
    <w:rsid w:val="00E059A6"/>
    <w:rsid w:val="00F234EE"/>
    <w:rsid w:val="00F4623C"/>
    <w:rsid w:val="00F571E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BE6D9D2"/>
  <w15:docId w15:val="{D7F95178-C4F0-744A-854F-C90CADA0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paragraph" w:styleId="Nadpis1">
    <w:name w:val="heading 1"/>
    <w:basedOn w:val="Normln"/>
    <w:next w:val="Normln"/>
    <w:link w:val="Nadpis1Char"/>
    <w:uiPriority w:val="9"/>
    <w:qFormat/>
    <w:rsid w:val="00A63A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A63A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A63A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6E170A"/>
    <w:rPr>
      <w:color w:val="0563C1" w:themeColor="hyperlink"/>
      <w:u w:val="single"/>
    </w:rPr>
  </w:style>
  <w:style w:type="character" w:styleId="Nevyeenzmnka">
    <w:name w:val="Unresolved Mention"/>
    <w:basedOn w:val="Standardnpsmoodstavce"/>
    <w:uiPriority w:val="99"/>
    <w:semiHidden/>
    <w:unhideWhenUsed/>
    <w:qFormat/>
    <w:rsid w:val="006E170A"/>
    <w:rPr>
      <w:color w:val="605E5C"/>
      <w:shd w:val="clear" w:color="auto" w:fill="E1DFDD"/>
    </w:rPr>
  </w:style>
  <w:style w:type="character" w:customStyle="1" w:styleId="Nadpis1Char">
    <w:name w:val="Nadpis 1 Char"/>
    <w:basedOn w:val="Standardnpsmoodstavce"/>
    <w:link w:val="Nadpis1"/>
    <w:uiPriority w:val="9"/>
    <w:qFormat/>
    <w:rsid w:val="00A63AE8"/>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qFormat/>
    <w:rsid w:val="00A63AE8"/>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qFormat/>
    <w:rsid w:val="00A63AE8"/>
    <w:rPr>
      <w:rFonts w:asciiTheme="majorHAnsi" w:eastAsiaTheme="majorEastAsia" w:hAnsiTheme="majorHAnsi" w:cstheme="majorBidi"/>
      <w:color w:val="1F3763" w:themeColor="accent1" w:themeShade="7F"/>
      <w:sz w:val="24"/>
      <w:szCs w:val="24"/>
    </w:rPr>
  </w:style>
  <w:style w:type="character" w:customStyle="1" w:styleId="breadcrumbs">
    <w:name w:val="breadcrumbs"/>
    <w:basedOn w:val="Standardnpsmoodstavce"/>
    <w:qFormat/>
    <w:rsid w:val="00A63AE8"/>
  </w:style>
  <w:style w:type="character" w:customStyle="1" w:styleId="post">
    <w:name w:val="post"/>
    <w:basedOn w:val="Standardnpsmoodstavce"/>
    <w:qFormat/>
    <w:rsid w:val="00A63AE8"/>
  </w:style>
  <w:style w:type="character" w:customStyle="1" w:styleId="mejs-offscreen">
    <w:name w:val="mejs-offscreen"/>
    <w:basedOn w:val="Standardnpsmoodstavce"/>
    <w:qFormat/>
    <w:rsid w:val="00A63AE8"/>
  </w:style>
  <w:style w:type="character" w:customStyle="1" w:styleId="mejs-currenttime">
    <w:name w:val="mejs-currenttime"/>
    <w:basedOn w:val="Standardnpsmoodstavce"/>
    <w:qFormat/>
    <w:rsid w:val="00A63AE8"/>
  </w:style>
  <w:style w:type="character" w:customStyle="1" w:styleId="mejs-duration">
    <w:name w:val="mejs-duration"/>
    <w:basedOn w:val="Standardnpsmoodstavce"/>
    <w:qFormat/>
    <w:rsid w:val="00A63AE8"/>
  </w:style>
  <w:style w:type="character" w:customStyle="1" w:styleId="dropcap">
    <w:name w:val="dropcap"/>
    <w:basedOn w:val="Standardnpsmoodstavce"/>
    <w:qFormat/>
    <w:rsid w:val="00A63AE8"/>
  </w:style>
  <w:style w:type="character" w:styleId="Zdraznn">
    <w:name w:val="Emphasis"/>
    <w:basedOn w:val="Standardnpsmoodstavce"/>
    <w:uiPriority w:val="20"/>
    <w:qFormat/>
    <w:rsid w:val="00A63AE8"/>
    <w:rPr>
      <w:i/>
      <w:iCs/>
    </w:rPr>
  </w:style>
  <w:style w:type="character" w:customStyle="1" w:styleId="z-ZatekformuleChar">
    <w:name w:val="z-Začátek formuláře Char"/>
    <w:basedOn w:val="Standardnpsmoodstavce"/>
    <w:uiPriority w:val="99"/>
    <w:semiHidden/>
    <w:qFormat/>
    <w:rsid w:val="00A63AE8"/>
    <w:rPr>
      <w:rFonts w:ascii="Arial" w:hAnsi="Arial" w:cs="Arial"/>
      <w:vanish/>
      <w:sz w:val="16"/>
      <w:szCs w:val="16"/>
    </w:rPr>
  </w:style>
  <w:style w:type="character" w:customStyle="1" w:styleId="z-KonecformuleChar">
    <w:name w:val="z-Konec formuláře Char"/>
    <w:basedOn w:val="Standardnpsmoodstavce"/>
    <w:uiPriority w:val="99"/>
    <w:semiHidden/>
    <w:qFormat/>
    <w:rsid w:val="00A63AE8"/>
    <w:rPr>
      <w:rFonts w:ascii="Arial" w:hAnsi="Arial" w:cs="Arial"/>
      <w:vanish/>
      <w:sz w:val="16"/>
      <w:szCs w:val="16"/>
    </w:rPr>
  </w:style>
  <w:style w:type="character" w:styleId="Siln">
    <w:name w:val="Strong"/>
    <w:basedOn w:val="Standardnpsmoodstavce"/>
    <w:uiPriority w:val="22"/>
    <w:qFormat/>
    <w:rsid w:val="00A63AE8"/>
    <w:rPr>
      <w:b/>
      <w:bCs/>
    </w:rPr>
  </w:style>
  <w:style w:type="character" w:customStyle="1" w:styleId="details">
    <w:name w:val="details"/>
    <w:basedOn w:val="Standardnpsmoodstavce"/>
    <w:qFormat/>
    <w:rsid w:val="00A63AE8"/>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Normlnweb">
    <w:name w:val="Normal (Web)"/>
    <w:basedOn w:val="Normln"/>
    <w:uiPriority w:val="99"/>
    <w:unhideWhenUsed/>
    <w:qFormat/>
    <w:rsid w:val="00A63AE8"/>
    <w:pPr>
      <w:spacing w:beforeAutospacing="1" w:afterAutospacing="1" w:line="240" w:lineRule="auto"/>
    </w:pPr>
    <w:rPr>
      <w:rFonts w:ascii="Times New Roman" w:hAnsi="Times New Roman" w:cs="Times New Roman"/>
      <w:sz w:val="24"/>
      <w:szCs w:val="24"/>
    </w:rPr>
  </w:style>
  <w:style w:type="paragraph" w:customStyle="1" w:styleId="current">
    <w:name w:val="current"/>
    <w:basedOn w:val="Normln"/>
    <w:qFormat/>
    <w:rsid w:val="00A63AE8"/>
    <w:pPr>
      <w:spacing w:beforeAutospacing="1" w:afterAutospacing="1" w:line="240" w:lineRule="auto"/>
    </w:pPr>
    <w:rPr>
      <w:rFonts w:ascii="Times New Roman" w:hAnsi="Times New Roman" w:cs="Times New Roman"/>
      <w:sz w:val="24"/>
      <w:szCs w:val="24"/>
    </w:rPr>
  </w:style>
  <w:style w:type="paragraph" w:styleId="z-Zatekformule">
    <w:name w:val="HTML Top of Form"/>
    <w:basedOn w:val="Normln"/>
    <w:next w:val="Normln"/>
    <w:uiPriority w:val="99"/>
    <w:semiHidden/>
    <w:unhideWhenUsed/>
    <w:qFormat/>
    <w:rsid w:val="00A63AE8"/>
    <w:pPr>
      <w:pBdr>
        <w:bottom w:val="single" w:sz="6" w:space="1" w:color="000000"/>
      </w:pBdr>
      <w:spacing w:after="0" w:line="240" w:lineRule="auto"/>
      <w:jc w:val="center"/>
    </w:pPr>
    <w:rPr>
      <w:rFonts w:ascii="Arial" w:hAnsi="Arial" w:cs="Arial"/>
      <w:vanish/>
      <w:sz w:val="16"/>
      <w:szCs w:val="16"/>
    </w:rPr>
  </w:style>
  <w:style w:type="paragraph" w:styleId="z-Konecformule">
    <w:name w:val="HTML Bottom of Form"/>
    <w:basedOn w:val="Normln"/>
    <w:next w:val="Normln"/>
    <w:uiPriority w:val="99"/>
    <w:semiHidden/>
    <w:unhideWhenUsed/>
    <w:qFormat/>
    <w:rsid w:val="00A63AE8"/>
    <w:pPr>
      <w:pBdr>
        <w:top w:val="single" w:sz="6" w:space="1" w:color="000000"/>
      </w:pBdr>
      <w:spacing w:after="0" w:line="240" w:lineRule="auto"/>
      <w:jc w:val="center"/>
    </w:pPr>
    <w:rPr>
      <w:rFonts w:ascii="Arial" w:hAnsi="Arial" w:cs="Arial"/>
      <w:vanish/>
      <w:sz w:val="16"/>
      <w:szCs w:val="16"/>
    </w:rPr>
  </w:style>
  <w:style w:type="paragraph" w:customStyle="1" w:styleId="cat-item">
    <w:name w:val="cat-item"/>
    <w:basedOn w:val="Normln"/>
    <w:qFormat/>
    <w:rsid w:val="00A63AE8"/>
    <w:pPr>
      <w:spacing w:beforeAutospacing="1" w:afterAutospacing="1" w:line="240" w:lineRule="auto"/>
    </w:pPr>
    <w:rPr>
      <w:rFonts w:ascii="Times New Roman" w:hAnsi="Times New Roman" w:cs="Times New Roman"/>
      <w:sz w:val="24"/>
      <w:szCs w:val="24"/>
    </w:rPr>
  </w:style>
  <w:style w:type="paragraph" w:customStyle="1" w:styleId="menu-item">
    <w:name w:val="menu-item"/>
    <w:basedOn w:val="Normln"/>
    <w:qFormat/>
    <w:rsid w:val="00A63AE8"/>
    <w:pPr>
      <w:spacing w:beforeAutospacing="1" w:afterAutospacing="1" w:line="240" w:lineRule="auto"/>
    </w:pPr>
    <w:rPr>
      <w:rFonts w:ascii="Times New Roman" w:hAnsi="Times New Roman" w:cs="Times New Roman"/>
      <w:sz w:val="24"/>
      <w:szCs w:val="24"/>
    </w:rPr>
  </w:style>
  <w:style w:type="paragraph" w:customStyle="1" w:styleId="phone">
    <w:name w:val="phone"/>
    <w:basedOn w:val="Normln"/>
    <w:qFormat/>
    <w:rsid w:val="00A63AE8"/>
    <w:pPr>
      <w:spacing w:beforeAutospacing="1"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1413</Words>
  <Characters>8341</Characters>
  <Application>Microsoft Office Word</Application>
  <DocSecurity>0</DocSecurity>
  <Lines>69</Lines>
  <Paragraphs>19</Paragraphs>
  <ScaleCrop>false</ScaleCrop>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Víra jako hořčice</dc:title>
  <dc:subject/>
  <dc:creator>pa mos</dc:creator>
  <dc:description/>
  <cp:lastModifiedBy>pa mos</cp:lastModifiedBy>
  <cp:revision>79</cp:revision>
  <dcterms:created xsi:type="dcterms:W3CDTF">2022-07-13T05:28:00Z</dcterms:created>
  <dcterms:modified xsi:type="dcterms:W3CDTF">2022-07-13T08:59:00Z</dcterms:modified>
  <dc:language>cs-CZ</dc:language>
</cp:coreProperties>
</file>