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421" w:rsidRPr="00EC6229" w:rsidRDefault="00FE7DAE" w:rsidP="00EC6229">
      <w:pPr>
        <w:spacing w:after="0"/>
        <w:jc w:val="center"/>
        <w:rPr>
          <w:rFonts w:ascii="Bookman Old Style" w:hAnsi="Bookman Old Style"/>
          <w:b/>
          <w:bCs/>
        </w:rPr>
      </w:pPr>
      <w:r w:rsidRPr="00EC6229">
        <w:rPr>
          <w:rFonts w:ascii="Bookman Old Style" w:hAnsi="Bookman Old Style"/>
          <w:b/>
          <w:bCs/>
        </w:rPr>
        <w:t>Vánoční radost</w:t>
      </w:r>
    </w:p>
    <w:p w:rsidR="00B65421" w:rsidRPr="00D10D57" w:rsidRDefault="00FE7DAE" w:rsidP="002132BA">
      <w:pPr>
        <w:spacing w:after="0"/>
        <w:jc w:val="both"/>
        <w:rPr>
          <w:rFonts w:ascii="Bookman Old Style" w:hAnsi="Bookman Old Style"/>
          <w:b/>
          <w:bCs/>
        </w:rPr>
      </w:pPr>
      <w:r w:rsidRPr="00D10D57">
        <w:rPr>
          <w:rFonts w:ascii="Bookman Old Style" w:hAnsi="Bookman Old Style"/>
          <w:b/>
          <w:bCs/>
        </w:rPr>
        <w:t>L</w:t>
      </w:r>
      <w:r w:rsidR="00D10D57" w:rsidRPr="00D10D57">
        <w:rPr>
          <w:rFonts w:ascii="Bookman Old Style" w:hAnsi="Bookman Old Style"/>
          <w:b/>
          <w:bCs/>
        </w:rPr>
        <w:t xml:space="preserve"> 2</w:t>
      </w:r>
      <w:r w:rsidR="00B54851" w:rsidRPr="00D10D57">
        <w:rPr>
          <w:rFonts w:ascii="Bookman Old Style" w:hAnsi="Bookman Old Style"/>
          <w:b/>
          <w:bCs/>
        </w:rPr>
        <w:t>:1-20</w:t>
      </w:r>
    </w:p>
    <w:p w:rsidR="00B65421" w:rsidRPr="00590695" w:rsidRDefault="00FE7DAE" w:rsidP="002132BA">
      <w:pPr>
        <w:spacing w:after="0"/>
        <w:jc w:val="both"/>
        <w:rPr>
          <w:rFonts w:ascii="Bookman Old Style" w:hAnsi="Bookman Old Style"/>
          <w:i/>
          <w:iCs/>
        </w:rPr>
      </w:pPr>
      <w:r w:rsidRPr="00845A0A">
        <w:rPr>
          <w:rFonts w:ascii="Bookman Old Style" w:hAnsi="Bookman Old Style"/>
          <w:b/>
          <w:bCs/>
        </w:rPr>
        <w:t>Radost</w:t>
      </w:r>
      <w:r w:rsidR="00544B18" w:rsidRPr="007D66D1">
        <w:rPr>
          <w:rFonts w:ascii="Bookman Old Style" w:hAnsi="Bookman Old Style"/>
        </w:rPr>
        <w:t xml:space="preserve"> patří</w:t>
      </w:r>
      <w:r w:rsidRPr="007D66D1">
        <w:rPr>
          <w:rFonts w:ascii="Bookman Old Style" w:hAnsi="Bookman Old Style"/>
        </w:rPr>
        <w:t xml:space="preserve"> k Vánocům. </w:t>
      </w:r>
      <w:r w:rsidR="001D2336" w:rsidRPr="007D66D1">
        <w:rPr>
          <w:rFonts w:ascii="Bookman Old Style" w:hAnsi="Bookman Old Style"/>
        </w:rPr>
        <w:t>O</w:t>
      </w:r>
      <w:r w:rsidRPr="007D66D1">
        <w:rPr>
          <w:rFonts w:ascii="Bookman Old Style" w:hAnsi="Bookman Old Style"/>
        </w:rPr>
        <w:t xml:space="preserve"> radosti čteme i v evangeliu. </w:t>
      </w:r>
      <w:r w:rsidRPr="00845A0A">
        <w:rPr>
          <w:rFonts w:ascii="Bookman Old Style" w:hAnsi="Bookman Old Style"/>
          <w:b/>
          <w:bCs/>
        </w:rPr>
        <w:t>Mudrci</w:t>
      </w:r>
      <w:r w:rsidRPr="007D66D1">
        <w:rPr>
          <w:rFonts w:ascii="Bookman Old Style" w:hAnsi="Bookman Old Style"/>
        </w:rPr>
        <w:t xml:space="preserve"> se radují, když spatří hvězdu, radost zvěstuje anděl Alžbětě i </w:t>
      </w:r>
      <w:r w:rsidRPr="00E02840">
        <w:rPr>
          <w:rFonts w:ascii="Bookman Old Style" w:hAnsi="Bookman Old Style"/>
          <w:b/>
          <w:bCs/>
        </w:rPr>
        <w:t>Zachariášovi</w:t>
      </w:r>
      <w:r w:rsidRPr="007D66D1">
        <w:rPr>
          <w:rFonts w:ascii="Bookman Old Style" w:hAnsi="Bookman Old Style"/>
        </w:rPr>
        <w:t xml:space="preserve">, </w:t>
      </w:r>
      <w:r w:rsidRPr="00E02840">
        <w:rPr>
          <w:rFonts w:ascii="Bookman Old Style" w:hAnsi="Bookman Old Style"/>
          <w:b/>
          <w:bCs/>
        </w:rPr>
        <w:t>Marii</w:t>
      </w:r>
      <w:r w:rsidRPr="007D66D1">
        <w:rPr>
          <w:rFonts w:ascii="Bookman Old Style" w:hAnsi="Bookman Old Style"/>
        </w:rPr>
        <w:t xml:space="preserve"> i </w:t>
      </w:r>
      <w:r w:rsidRPr="00E02840">
        <w:rPr>
          <w:rFonts w:ascii="Bookman Old Style" w:hAnsi="Bookman Old Style"/>
          <w:b/>
          <w:bCs/>
        </w:rPr>
        <w:t>Josefovi</w:t>
      </w:r>
      <w:r w:rsidRPr="007D66D1">
        <w:rPr>
          <w:rFonts w:ascii="Bookman Old Style" w:hAnsi="Bookman Old Style"/>
        </w:rPr>
        <w:t xml:space="preserve">. Dokonce ještě nenarozený Jan </w:t>
      </w:r>
      <w:r w:rsidRPr="00E02840">
        <w:rPr>
          <w:rFonts w:ascii="Bookman Old Style" w:hAnsi="Bookman Old Style"/>
          <w:b/>
          <w:bCs/>
        </w:rPr>
        <w:t>Křtitel</w:t>
      </w:r>
      <w:r w:rsidRPr="007D66D1">
        <w:rPr>
          <w:rFonts w:ascii="Bookman Old Style" w:hAnsi="Bookman Old Style"/>
        </w:rPr>
        <w:t xml:space="preserve"> se podle Lukášova evangelia zavrtí radostí, když těhotná Alžběta potká těhotnou Marii. </w:t>
      </w:r>
      <w:r w:rsidRPr="00E02840">
        <w:rPr>
          <w:rFonts w:ascii="Bookman Old Style" w:hAnsi="Bookman Old Style"/>
          <w:b/>
          <w:bCs/>
        </w:rPr>
        <w:t>Marie</w:t>
      </w:r>
      <w:r w:rsidRPr="007D66D1">
        <w:rPr>
          <w:rFonts w:ascii="Bookman Old Style" w:hAnsi="Bookman Old Style"/>
        </w:rPr>
        <w:t xml:space="preserve"> se raduje nad zprávou anděla a jásá v Bohu. Spolu s Josefem se radují nad nově narozeným synem. A jako vrchol vší radosti přichází anděl za </w:t>
      </w:r>
      <w:r w:rsidRPr="00E02840">
        <w:rPr>
          <w:rFonts w:ascii="Bookman Old Style" w:hAnsi="Bookman Old Style"/>
          <w:b/>
          <w:bCs/>
        </w:rPr>
        <w:t>pastýři</w:t>
      </w:r>
      <w:r w:rsidRPr="007D66D1">
        <w:rPr>
          <w:rFonts w:ascii="Bookman Old Style" w:hAnsi="Bookman Old Style"/>
        </w:rPr>
        <w:t xml:space="preserve"> a volá: </w:t>
      </w:r>
      <w:r w:rsidRPr="00590695">
        <w:rPr>
          <w:rFonts w:ascii="Bookman Old Style" w:hAnsi="Bookman Old Style"/>
          <w:i/>
          <w:iCs/>
        </w:rPr>
        <w:t>„</w:t>
      </w:r>
      <w:r w:rsidR="00237A04" w:rsidRPr="00590695">
        <w:rPr>
          <w:rFonts w:ascii="Bookman Old Style" w:hAnsi="Bookman Old Style"/>
          <w:i/>
          <w:iCs/>
        </w:rPr>
        <w:t>Z</w:t>
      </w:r>
      <w:r w:rsidRPr="00590695">
        <w:rPr>
          <w:rFonts w:ascii="Bookman Old Style" w:hAnsi="Bookman Old Style"/>
          <w:i/>
          <w:iCs/>
        </w:rPr>
        <w:t>věstuji vám velikou radost. A nejen vám, je to radost pro všechen lid.“</w:t>
      </w:r>
    </w:p>
    <w:p w:rsidR="00B65421" w:rsidRPr="007D66D1" w:rsidRDefault="00B65421" w:rsidP="002132BA">
      <w:pPr>
        <w:spacing w:after="0"/>
        <w:jc w:val="both"/>
        <w:rPr>
          <w:rFonts w:ascii="Bookman Old Style" w:hAnsi="Bookman Old Style"/>
        </w:rPr>
      </w:pPr>
    </w:p>
    <w:p w:rsidR="006A1EEE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C72132">
        <w:rPr>
          <w:rFonts w:ascii="Bookman Old Style" w:hAnsi="Bookman Old Style"/>
          <w:b/>
          <w:bCs/>
        </w:rPr>
        <w:t>Děti</w:t>
      </w:r>
      <w:r w:rsidR="00C72132">
        <w:rPr>
          <w:rFonts w:ascii="Bookman Old Style" w:hAnsi="Bookman Old Style"/>
        </w:rPr>
        <w:t xml:space="preserve"> dnes </w:t>
      </w:r>
      <w:r w:rsidRPr="007D66D1">
        <w:rPr>
          <w:rFonts w:ascii="Bookman Old Style" w:hAnsi="Bookman Old Style"/>
        </w:rPr>
        <w:t xml:space="preserve">dostanou množství </w:t>
      </w:r>
      <w:r w:rsidRPr="00C72132">
        <w:rPr>
          <w:rFonts w:ascii="Bookman Old Style" w:hAnsi="Bookman Old Style"/>
          <w:b/>
          <w:bCs/>
        </w:rPr>
        <w:t>hraček</w:t>
      </w:r>
      <w:r w:rsidRPr="007D66D1">
        <w:rPr>
          <w:rFonts w:ascii="Bookman Old Style" w:hAnsi="Bookman Old Style"/>
        </w:rPr>
        <w:t xml:space="preserve">, aby se zabavily a daly pokoj. To, co však ve skutečnosti potřebují, je náš </w:t>
      </w:r>
      <w:r w:rsidRPr="00C72132">
        <w:rPr>
          <w:rFonts w:ascii="Bookman Old Style" w:hAnsi="Bookman Old Style"/>
          <w:b/>
          <w:bCs/>
        </w:rPr>
        <w:t>čas</w:t>
      </w:r>
      <w:r w:rsidRPr="007D66D1">
        <w:rPr>
          <w:rFonts w:ascii="Bookman Old Style" w:hAnsi="Bookman Old Style"/>
        </w:rPr>
        <w:t xml:space="preserve">. Dárky jsou důležité. Ale ještě důležitější je, aby dárek byl </w:t>
      </w:r>
      <w:r w:rsidRPr="00C72132">
        <w:rPr>
          <w:rFonts w:ascii="Bookman Old Style" w:hAnsi="Bookman Old Style"/>
          <w:b/>
          <w:bCs/>
        </w:rPr>
        <w:t>vyjádřením</w:t>
      </w:r>
      <w:r w:rsidR="00BB33A7" w:rsidRPr="00C72132">
        <w:rPr>
          <w:rFonts w:ascii="Bookman Old Style" w:hAnsi="Bookman Old Style"/>
          <w:b/>
          <w:bCs/>
        </w:rPr>
        <w:t xml:space="preserve"> </w:t>
      </w:r>
      <w:r w:rsidRPr="00C72132">
        <w:rPr>
          <w:rFonts w:ascii="Bookman Old Style" w:hAnsi="Bookman Old Style"/>
          <w:b/>
          <w:bCs/>
        </w:rPr>
        <w:t>lásky</w:t>
      </w:r>
      <w:r w:rsidRPr="007D66D1">
        <w:rPr>
          <w:rFonts w:ascii="Bookman Old Style" w:hAnsi="Bookman Old Style"/>
        </w:rPr>
        <w:t xml:space="preserve">. Děti nepotřebují na prvním místě dárky, děti potřebují naši </w:t>
      </w:r>
      <w:r w:rsidRPr="00CB7E60">
        <w:rPr>
          <w:rFonts w:ascii="Bookman Old Style" w:hAnsi="Bookman Old Style"/>
          <w:b/>
          <w:bCs/>
        </w:rPr>
        <w:t>lásku</w:t>
      </w:r>
      <w:r w:rsidRPr="007D66D1">
        <w:rPr>
          <w:rFonts w:ascii="Bookman Old Style" w:hAnsi="Bookman Old Style"/>
        </w:rPr>
        <w:t>.</w:t>
      </w:r>
    </w:p>
    <w:p w:rsidR="006A1EEE" w:rsidRPr="007D66D1" w:rsidRDefault="006A1EEE" w:rsidP="002132BA">
      <w:pPr>
        <w:spacing w:after="0"/>
        <w:jc w:val="both"/>
        <w:rPr>
          <w:rFonts w:ascii="Bookman Old Style" w:hAnsi="Bookman Old Style"/>
        </w:rPr>
      </w:pPr>
    </w:p>
    <w:p w:rsidR="006A1EEE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Chápu, že když děti nebudou mít pod stromečkem tolik dárků jako jejich kamarádi, budou se na nás možná trochu </w:t>
      </w:r>
      <w:r w:rsidRPr="00CB7E60">
        <w:rPr>
          <w:rFonts w:ascii="Bookman Old Style" w:hAnsi="Bookman Old Style"/>
          <w:b/>
          <w:bCs/>
        </w:rPr>
        <w:t>zlobit</w:t>
      </w:r>
      <w:r w:rsidRPr="007D66D1">
        <w:rPr>
          <w:rFonts w:ascii="Bookman Old Style" w:hAnsi="Bookman Old Style"/>
        </w:rPr>
        <w:t xml:space="preserve">. Buďme si však jistí, že za deset, dvacet či čtyřicet let nebudou vzpomínat na nablýskané hračky, ale na </w:t>
      </w:r>
      <w:r w:rsidRPr="00CB7E60">
        <w:rPr>
          <w:rFonts w:ascii="Bookman Old Style" w:hAnsi="Bookman Old Style"/>
          <w:b/>
          <w:bCs/>
        </w:rPr>
        <w:t>přítomnost</w:t>
      </w:r>
      <w:r w:rsidRPr="007D66D1">
        <w:rPr>
          <w:rFonts w:ascii="Bookman Old Style" w:hAnsi="Bookman Old Style"/>
        </w:rPr>
        <w:t xml:space="preserve"> </w:t>
      </w:r>
      <w:r w:rsidR="00760E5C" w:rsidRPr="007D66D1">
        <w:rPr>
          <w:rFonts w:ascii="Bookman Old Style" w:hAnsi="Bookman Old Style"/>
        </w:rPr>
        <w:t>těch</w:t>
      </w:r>
      <w:r w:rsidRPr="007D66D1">
        <w:rPr>
          <w:rFonts w:ascii="Bookman Old Style" w:hAnsi="Bookman Old Style"/>
        </w:rPr>
        <w:t>, kteří je měli opravdu rádi.</w:t>
      </w:r>
    </w:p>
    <w:p w:rsidR="006A1EEE" w:rsidRPr="007D66D1" w:rsidRDefault="006A1EEE" w:rsidP="002132BA">
      <w:pPr>
        <w:spacing w:after="0"/>
        <w:jc w:val="both"/>
        <w:rPr>
          <w:rFonts w:ascii="Bookman Old Style" w:hAnsi="Bookman Old Style"/>
        </w:rPr>
      </w:pPr>
    </w:p>
    <w:p w:rsidR="005A5711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Dnešní </w:t>
      </w:r>
      <w:r w:rsidRPr="00CB7E60">
        <w:rPr>
          <w:rFonts w:ascii="Bookman Old Style" w:hAnsi="Bookman Old Style"/>
          <w:b/>
          <w:bCs/>
        </w:rPr>
        <w:t>puberťák</w:t>
      </w:r>
      <w:r w:rsidRPr="007D66D1">
        <w:rPr>
          <w:rFonts w:ascii="Bookman Old Style" w:hAnsi="Bookman Old Style"/>
        </w:rPr>
        <w:t xml:space="preserve"> bude </w:t>
      </w:r>
      <w:r w:rsidRPr="00CB7E60">
        <w:rPr>
          <w:rFonts w:ascii="Bookman Old Style" w:hAnsi="Bookman Old Style"/>
          <w:b/>
          <w:bCs/>
        </w:rPr>
        <w:t>brblat</w:t>
      </w:r>
      <w:r w:rsidRPr="007D66D1">
        <w:rPr>
          <w:rFonts w:ascii="Bookman Old Style" w:hAnsi="Bookman Old Style"/>
        </w:rPr>
        <w:t xml:space="preserve">, že nedostal nový mobil, aby se vyrovnal svým vrstevníkům. A když ho táta během Vánoc vytáhne na </w:t>
      </w:r>
      <w:r w:rsidRPr="002542EA">
        <w:rPr>
          <w:rFonts w:ascii="Bookman Old Style" w:hAnsi="Bookman Old Style"/>
          <w:b/>
          <w:bCs/>
        </w:rPr>
        <w:t>hory</w:t>
      </w:r>
      <w:r w:rsidRPr="007D66D1">
        <w:rPr>
          <w:rFonts w:ascii="Bookman Old Style" w:hAnsi="Bookman Old Style"/>
        </w:rPr>
        <w:t xml:space="preserve">, bude mu znuděně dávat najevo, jak ho to nebaví. Za dvacet let si však na nový mobil nevzpomene. A za třicet let jeho nejhezčí </w:t>
      </w:r>
      <w:r w:rsidRPr="002542EA">
        <w:rPr>
          <w:rFonts w:ascii="Bookman Old Style" w:hAnsi="Bookman Old Style"/>
          <w:b/>
          <w:bCs/>
        </w:rPr>
        <w:t>vzpomínka</w:t>
      </w:r>
      <w:r w:rsidRPr="007D66D1">
        <w:rPr>
          <w:rFonts w:ascii="Bookman Old Style" w:hAnsi="Bookman Old Style"/>
        </w:rPr>
        <w:t xml:space="preserve"> z doby dospívání bude, jak ho táta během Vánoc vytáhl na hory a </w:t>
      </w:r>
      <w:r w:rsidR="000435DB" w:rsidRPr="007D66D1">
        <w:rPr>
          <w:rFonts w:ascii="Bookman Old Style" w:hAnsi="Bookman Old Style"/>
        </w:rPr>
        <w:t>popovídal</w:t>
      </w:r>
      <w:r w:rsidRPr="007D66D1">
        <w:rPr>
          <w:rFonts w:ascii="Bookman Old Style" w:hAnsi="Bookman Old Style"/>
        </w:rPr>
        <w:t xml:space="preserve"> si s ním poprvé jako </w:t>
      </w:r>
      <w:r w:rsidRPr="002542EA">
        <w:rPr>
          <w:rFonts w:ascii="Bookman Old Style" w:hAnsi="Bookman Old Style"/>
          <w:b/>
          <w:bCs/>
        </w:rPr>
        <w:t>rovný s</w:t>
      </w:r>
      <w:r w:rsidR="00662762" w:rsidRPr="002542EA">
        <w:rPr>
          <w:rFonts w:ascii="Bookman Old Style" w:hAnsi="Bookman Old Style"/>
          <w:b/>
          <w:bCs/>
        </w:rPr>
        <w:t> </w:t>
      </w:r>
      <w:r w:rsidRPr="002542EA">
        <w:rPr>
          <w:rFonts w:ascii="Bookman Old Style" w:hAnsi="Bookman Old Style"/>
          <w:b/>
          <w:bCs/>
        </w:rPr>
        <w:t>rovným</w:t>
      </w:r>
      <w:r w:rsidR="00662762" w:rsidRPr="007D66D1">
        <w:rPr>
          <w:rFonts w:ascii="Bookman Old Style" w:hAnsi="Bookman Old Style"/>
        </w:rPr>
        <w:t>.</w:t>
      </w:r>
    </w:p>
    <w:p w:rsidR="005B2BEC" w:rsidRPr="007D66D1" w:rsidRDefault="005B2BEC" w:rsidP="002132BA">
      <w:pPr>
        <w:spacing w:after="0"/>
        <w:jc w:val="both"/>
        <w:rPr>
          <w:rFonts w:ascii="Bookman Old Style" w:hAnsi="Bookman Old Style"/>
        </w:rPr>
      </w:pPr>
    </w:p>
    <w:p w:rsidR="005B2BEC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Vánoce totiž neznamenají jen dárky ani hojnost jídla ani nablýskanou výzdobu. Hlavní poselství Vánoc tkví v tom, že kdysi dávno na svět přišel </w:t>
      </w:r>
      <w:r w:rsidRPr="002823AA">
        <w:rPr>
          <w:rFonts w:ascii="Bookman Old Style" w:hAnsi="Bookman Old Style"/>
          <w:b/>
          <w:bCs/>
        </w:rPr>
        <w:t>Ježíš</w:t>
      </w:r>
      <w:r w:rsidRPr="007D66D1">
        <w:rPr>
          <w:rFonts w:ascii="Bookman Old Style" w:hAnsi="Bookman Old Style"/>
        </w:rPr>
        <w:t xml:space="preserve">, který nás všechny </w:t>
      </w:r>
      <w:r w:rsidR="003F5737" w:rsidRPr="007D66D1">
        <w:rPr>
          <w:rFonts w:ascii="Bookman Old Style" w:hAnsi="Bookman Old Style"/>
        </w:rPr>
        <w:t xml:space="preserve">má </w:t>
      </w:r>
      <w:r w:rsidR="003F5737" w:rsidRPr="002823AA">
        <w:rPr>
          <w:rFonts w:ascii="Bookman Old Style" w:hAnsi="Bookman Old Style"/>
          <w:b/>
          <w:bCs/>
        </w:rPr>
        <w:t>rád</w:t>
      </w:r>
      <w:r w:rsidRPr="007D66D1">
        <w:rPr>
          <w:rFonts w:ascii="Bookman Old Style" w:hAnsi="Bookman Old Style"/>
        </w:rPr>
        <w:t>.</w:t>
      </w:r>
      <w:r w:rsidR="003F5737" w:rsidRPr="007D66D1">
        <w:rPr>
          <w:rFonts w:ascii="Bookman Old Style" w:hAnsi="Bookman Old Style"/>
        </w:rPr>
        <w:t xml:space="preserve"> Bůh, </w:t>
      </w:r>
      <w:r w:rsidR="00FE3EC0" w:rsidRPr="007D66D1">
        <w:rPr>
          <w:rFonts w:ascii="Bookman Old Style" w:hAnsi="Bookman Old Style"/>
        </w:rPr>
        <w:t xml:space="preserve">přišel mezi nás, aby byl s námi. </w:t>
      </w:r>
      <w:r w:rsidR="00FE3EC0" w:rsidRPr="002823AA">
        <w:rPr>
          <w:rFonts w:ascii="Bookman Old Style" w:hAnsi="Bookman Old Style"/>
          <w:b/>
          <w:bCs/>
        </w:rPr>
        <w:t>Immanuel.  Bůh s námi</w:t>
      </w:r>
      <w:r w:rsidR="00FE3EC0" w:rsidRPr="007D66D1">
        <w:rPr>
          <w:rFonts w:ascii="Bookman Old Style" w:hAnsi="Bookman Old Style"/>
        </w:rPr>
        <w:t>.</w:t>
      </w:r>
    </w:p>
    <w:p w:rsidR="00E10EA4" w:rsidRPr="007D66D1" w:rsidRDefault="00E10EA4" w:rsidP="002132BA">
      <w:pPr>
        <w:spacing w:after="0"/>
        <w:jc w:val="both"/>
        <w:rPr>
          <w:rFonts w:ascii="Bookman Old Style" w:hAnsi="Bookman Old Style"/>
        </w:rPr>
      </w:pPr>
    </w:p>
    <w:p w:rsidR="005B2BEC" w:rsidRPr="0000213E" w:rsidRDefault="00FE7DAE" w:rsidP="002132BA">
      <w:pPr>
        <w:spacing w:after="0"/>
        <w:jc w:val="both"/>
        <w:rPr>
          <w:rFonts w:ascii="Bookman Old Style" w:hAnsi="Bookman Old Style"/>
          <w:i/>
          <w:iCs/>
        </w:rPr>
      </w:pPr>
      <w:r w:rsidRPr="007D66D1">
        <w:rPr>
          <w:rFonts w:ascii="Bookman Old Style" w:hAnsi="Bookman Old Style"/>
        </w:rPr>
        <w:t>Nepřišel v žádné slávě</w:t>
      </w:r>
      <w:r w:rsidR="008F6139" w:rsidRPr="007D66D1">
        <w:rPr>
          <w:rFonts w:ascii="Bookman Old Style" w:hAnsi="Bookman Old Style"/>
        </w:rPr>
        <w:t xml:space="preserve">. Přišel </w:t>
      </w:r>
      <w:r w:rsidRPr="007D66D1">
        <w:rPr>
          <w:rFonts w:ascii="Bookman Old Style" w:hAnsi="Bookman Old Style"/>
        </w:rPr>
        <w:t xml:space="preserve">jako chudé bezbranné </w:t>
      </w:r>
      <w:r w:rsidRPr="002823AA">
        <w:rPr>
          <w:rFonts w:ascii="Bookman Old Style" w:hAnsi="Bookman Old Style"/>
          <w:b/>
          <w:bCs/>
        </w:rPr>
        <w:t>dítě</w:t>
      </w:r>
      <w:r w:rsidRPr="007D66D1">
        <w:rPr>
          <w:rFonts w:ascii="Bookman Old Style" w:hAnsi="Bookman Old Style"/>
        </w:rPr>
        <w:t xml:space="preserve"> v úplně </w:t>
      </w:r>
      <w:r w:rsidRPr="000D5590">
        <w:rPr>
          <w:rFonts w:ascii="Bookman Old Style" w:hAnsi="Bookman Old Style"/>
          <w:b/>
          <w:bCs/>
        </w:rPr>
        <w:t>cizím městě</w:t>
      </w:r>
      <w:r w:rsidRPr="007D66D1">
        <w:rPr>
          <w:rFonts w:ascii="Bookman Old Style" w:hAnsi="Bookman Old Style"/>
        </w:rPr>
        <w:t xml:space="preserve">. Aby každému řekl: </w:t>
      </w:r>
      <w:r w:rsidRPr="007D66D1">
        <w:rPr>
          <w:rFonts w:ascii="Bookman Old Style" w:hAnsi="Bookman Old Style"/>
          <w:i/>
          <w:iCs/>
        </w:rPr>
        <w:t xml:space="preserve">„Člověče, mám tě rád. </w:t>
      </w:r>
      <w:r w:rsidRPr="000D5590">
        <w:rPr>
          <w:rFonts w:ascii="Bookman Old Style" w:hAnsi="Bookman Old Style"/>
          <w:b/>
          <w:bCs/>
          <w:i/>
          <w:iCs/>
        </w:rPr>
        <w:t>Mám tě rád</w:t>
      </w:r>
      <w:r w:rsidRPr="007D66D1">
        <w:rPr>
          <w:rFonts w:ascii="Bookman Old Style" w:hAnsi="Bookman Old Style"/>
          <w:i/>
          <w:iCs/>
        </w:rPr>
        <w:t xml:space="preserve"> a </w:t>
      </w:r>
      <w:r w:rsidRPr="000D5590">
        <w:rPr>
          <w:rFonts w:ascii="Bookman Old Style" w:hAnsi="Bookman Old Style"/>
          <w:b/>
          <w:bCs/>
          <w:i/>
          <w:iCs/>
        </w:rPr>
        <w:t>chápu</w:t>
      </w:r>
      <w:r w:rsidRPr="007D66D1">
        <w:rPr>
          <w:rFonts w:ascii="Bookman Old Style" w:hAnsi="Bookman Old Style"/>
          <w:i/>
          <w:iCs/>
        </w:rPr>
        <w:t xml:space="preserve"> tě, když se cítíš </w:t>
      </w:r>
      <w:r w:rsidRPr="000D5590">
        <w:rPr>
          <w:rFonts w:ascii="Bookman Old Style" w:hAnsi="Bookman Old Style"/>
          <w:b/>
          <w:bCs/>
          <w:i/>
          <w:iCs/>
        </w:rPr>
        <w:t>osamělý</w:t>
      </w:r>
      <w:r w:rsidRPr="007D66D1">
        <w:rPr>
          <w:rFonts w:ascii="Bookman Old Style" w:hAnsi="Bookman Old Style"/>
          <w:i/>
          <w:iCs/>
        </w:rPr>
        <w:t xml:space="preserve">, smutný, bezbranný. Vím, co je to opuštěnost – narodil jsem se v cizím městě. A protože o mou těhotnou matku nikdo nestál, musel jsem přijít na svět ve stáji, kde smrděl </w:t>
      </w:r>
      <w:r w:rsidRPr="008B4C94">
        <w:rPr>
          <w:rFonts w:ascii="Bookman Old Style" w:hAnsi="Bookman Old Style"/>
          <w:b/>
          <w:bCs/>
          <w:i/>
          <w:iCs/>
        </w:rPr>
        <w:t>hnůj</w:t>
      </w:r>
      <w:r w:rsidRPr="007D66D1">
        <w:rPr>
          <w:rFonts w:ascii="Bookman Old Style" w:hAnsi="Bookman Old Style"/>
          <w:i/>
          <w:iCs/>
        </w:rPr>
        <w:t xml:space="preserve">. Vím, co je to </w:t>
      </w:r>
      <w:r w:rsidRPr="008B4C94">
        <w:rPr>
          <w:rFonts w:ascii="Bookman Old Style" w:hAnsi="Bookman Old Style"/>
          <w:b/>
          <w:bCs/>
          <w:i/>
          <w:iCs/>
        </w:rPr>
        <w:t>chudoba</w:t>
      </w:r>
      <w:r w:rsidRPr="007D66D1">
        <w:rPr>
          <w:rFonts w:ascii="Bookman Old Style" w:hAnsi="Bookman Old Style"/>
          <w:i/>
          <w:iCs/>
        </w:rPr>
        <w:t xml:space="preserve">. Moji rodiče neměli peníze na žádný hotel. Vím, co je to být </w:t>
      </w:r>
      <w:r w:rsidRPr="008B4C94">
        <w:rPr>
          <w:rFonts w:ascii="Bookman Old Style" w:hAnsi="Bookman Old Style"/>
          <w:b/>
          <w:bCs/>
          <w:i/>
          <w:iCs/>
        </w:rPr>
        <w:t>bezbranný</w:t>
      </w:r>
      <w:r w:rsidRPr="007D66D1">
        <w:rPr>
          <w:rFonts w:ascii="Bookman Old Style" w:hAnsi="Bookman Old Style"/>
          <w:i/>
          <w:iCs/>
        </w:rPr>
        <w:t xml:space="preserve"> – museli jsme utíkat před vojáky, kteří mě chtěli zabít. Člověče, mám tě rád. A k tomu, abych tě měl r</w:t>
      </w:r>
      <w:r w:rsidRPr="007D66D1">
        <w:rPr>
          <w:rFonts w:ascii="Bookman Old Style" w:hAnsi="Bookman Old Style"/>
          <w:i/>
          <w:iCs/>
        </w:rPr>
        <w:t xml:space="preserve">ád, nemusíš být </w:t>
      </w:r>
      <w:r w:rsidR="00CE7EB6" w:rsidRPr="007D66D1">
        <w:rPr>
          <w:rFonts w:ascii="Bookman Old Style" w:hAnsi="Bookman Old Style"/>
          <w:i/>
          <w:iCs/>
        </w:rPr>
        <w:t xml:space="preserve">ani </w:t>
      </w:r>
      <w:r w:rsidRPr="007D66D1">
        <w:rPr>
          <w:rFonts w:ascii="Bookman Old Style" w:hAnsi="Bookman Old Style"/>
          <w:i/>
          <w:iCs/>
        </w:rPr>
        <w:t xml:space="preserve">bohatý ani silný ani bezproblémový. Mám tě rád – </w:t>
      </w:r>
      <w:r w:rsidRPr="008B4C94">
        <w:rPr>
          <w:rFonts w:ascii="Bookman Old Style" w:hAnsi="Bookman Old Style"/>
          <w:b/>
          <w:bCs/>
          <w:i/>
          <w:iCs/>
        </w:rPr>
        <w:t>takového, jaký jsi.</w:t>
      </w:r>
      <w:r w:rsidRPr="007D66D1">
        <w:rPr>
          <w:rFonts w:ascii="Bookman Old Style" w:hAnsi="Bookman Old Style"/>
          <w:i/>
          <w:iCs/>
        </w:rPr>
        <w:t xml:space="preserve"> A i kdyby ses cítil úplně opuštěný, já budu vždy s tebou. </w:t>
      </w:r>
      <w:r w:rsidRPr="00F85308">
        <w:rPr>
          <w:rFonts w:ascii="Bookman Old Style" w:hAnsi="Bookman Old Style"/>
          <w:b/>
          <w:bCs/>
          <w:i/>
          <w:iCs/>
        </w:rPr>
        <w:t>Dovedeš mi to uvěřit?</w:t>
      </w:r>
      <w:r w:rsidRPr="007D66D1">
        <w:rPr>
          <w:rFonts w:ascii="Bookman Old Style" w:hAnsi="Bookman Old Style"/>
          <w:i/>
          <w:iCs/>
        </w:rPr>
        <w:t>“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  <w:b/>
          <w:bCs/>
        </w:rPr>
      </w:pPr>
      <w:r w:rsidRPr="007D66D1">
        <w:rPr>
          <w:rFonts w:ascii="Bookman Old Style" w:hAnsi="Bookman Old Style"/>
          <w:b/>
          <w:bCs/>
        </w:rPr>
        <w:t>Vánoční příběh</w:t>
      </w: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>Petr a Jana byli tři měsíce manželé a žili v Praze. Za měsíc se jim mělo narodit dítě. Petr byl ekonom, Jana učitelka. Oba v Praze studovali</w:t>
      </w:r>
      <w:r w:rsidR="00793A98" w:rsidRPr="007D66D1">
        <w:rPr>
          <w:rFonts w:ascii="Bookman Old Style" w:hAnsi="Bookman Old Style"/>
        </w:rPr>
        <w:t xml:space="preserve"> a </w:t>
      </w:r>
      <w:r w:rsidRPr="007D66D1">
        <w:rPr>
          <w:rFonts w:ascii="Bookman Old Style" w:hAnsi="Bookman Old Style"/>
        </w:rPr>
        <w:t>po škole si našli</w:t>
      </w:r>
      <w:r w:rsidR="006B5489" w:rsidRPr="007D66D1">
        <w:rPr>
          <w:rFonts w:ascii="Bookman Old Style" w:hAnsi="Bookman Old Style"/>
        </w:rPr>
        <w:t xml:space="preserve"> tu našli práci</w:t>
      </w:r>
      <w:r w:rsidRPr="007D66D1">
        <w:rPr>
          <w:rFonts w:ascii="Bookman Old Style" w:hAnsi="Bookman Old Style"/>
        </w:rPr>
        <w:t>. Když Jana zjistila, že je těhotná, chtěli se vzít. Nechtěli dělat žádnou velkolepou svatbu. Jednak na ni neměli peníze, a přišlo jim to i zbytečné. Chtěli se prostě vzít v kruhu svých nejbližších. A tady nastal trochu problém s Petrovými rodiči.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>Petr pocházel z tradičně založené oblasti kousek od Ostravy. Jeho rodiče byli rezolutně proti komorní svatbě. Svatba – to je velkolepá událost, při které se rodina musí tak trochu ukázat. Jsou tady přece určité zvyky a tradice… A co by na to řekli sousedi? A příbuzní? Když na to Petr s Janou nepřistoupili, Petrovi rodiče ani nejeli na svatbu, která se odehrála mezi pár přáteli v Praze. Jana už rodiče neměla. Máma zamřela na rakovinu, když jí bylo pět, a táta to pak nezvládal a upil se. Janu vychovávala teta</w:t>
      </w:r>
      <w:r w:rsidRPr="007D66D1">
        <w:rPr>
          <w:rFonts w:ascii="Bookman Old Style" w:hAnsi="Bookman Old Style"/>
        </w:rPr>
        <w:t>. I to byl jeden z důvodů, proč Petrovi rodiče Janu neměli rádi. Pochází z nějakých divných poměrů…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>Ve vztahu Petra a Jany byl ještě jeden háček. Petrovi nějak nesedělo datum početí dítěte. Nechtěl ale do celé situace vrtat a věřil Janě, že by ho přece nepodvedla. Jana byla upřímná a jejich vztah byl čestný. Proto to Petr nijak nerozváděl, ale pochybnosti jej občas napadly.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Blížily se Vánoce a do porodu zbýval ještě měsíc. Petr se tedy osmělil a zavolal rodičům, jestli by nemohli na svátky dojet. Klidně i na den. Vadilo mu napětí v jejich vztahu, a tak ho chtěl prolomit. </w:t>
      </w:r>
      <w:r w:rsidRPr="007D66D1">
        <w:rPr>
          <w:rFonts w:ascii="Bookman Old Style" w:hAnsi="Bookman Old Style"/>
          <w:i/>
          <w:iCs/>
        </w:rPr>
        <w:t xml:space="preserve">„Tak teda dojeďte, vyhazovat vás </w:t>
      </w:r>
      <w:r w:rsidR="00C21DB1" w:rsidRPr="007D66D1">
        <w:rPr>
          <w:rFonts w:ascii="Bookman Old Style" w:hAnsi="Bookman Old Style"/>
          <w:i/>
          <w:iCs/>
        </w:rPr>
        <w:t>nebudeme</w:t>
      </w:r>
      <w:r w:rsidRPr="007D66D1">
        <w:rPr>
          <w:rFonts w:ascii="Bookman Old Style" w:hAnsi="Bookman Old Style"/>
          <w:i/>
          <w:iCs/>
        </w:rPr>
        <w:t xml:space="preserve">,“ </w:t>
      </w:r>
      <w:r w:rsidRPr="007D66D1">
        <w:rPr>
          <w:rFonts w:ascii="Bookman Old Style" w:hAnsi="Bookman Old Style"/>
        </w:rPr>
        <w:t>řekla otráveně Petrova máma.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Když Petr s Janou dojeli na Štědrý den k rodičům, doma to sice vonělo všemi možnými způsoby a v obýváku </w:t>
      </w:r>
      <w:r w:rsidR="00336DE3" w:rsidRPr="007D66D1">
        <w:rPr>
          <w:rFonts w:ascii="Bookman Old Style" w:hAnsi="Bookman Old Style"/>
        </w:rPr>
        <w:t>zatopeno</w:t>
      </w:r>
      <w:r w:rsidRPr="007D66D1">
        <w:rPr>
          <w:rFonts w:ascii="Bookman Old Style" w:hAnsi="Bookman Old Style"/>
        </w:rPr>
        <w:t>, ale atmosféra byla na bodu mrazu. Nešlo necítit, že doma nejsou vítanými hosty. Možná, že i to napětí Janě neprospívalo a nebylo jí dobře. Odpoledne se vydali do kostela na mši pro děti – spíš proto, aby na chvilku odešli z toho domácího dusna. Během bohoslužby Janu přepadly křeče, a tak nezbylo než zavolat sanitku. Asi není nutné vysvětlovat, že nejeden člověk v kostele utrousil nejapnou poznámku o tom, proč ti dva šli do kostela, když Janě nebylo dobře. Vždyť tak kazí druhým vánoční pohodu.</w:t>
      </w:r>
      <w:r w:rsidR="00EC6229">
        <w:rPr>
          <w:rFonts w:ascii="Bookman Old Style" w:hAnsi="Bookman Old Style"/>
        </w:rPr>
        <w:t xml:space="preserve"> P</w:t>
      </w:r>
      <w:r w:rsidRPr="007D66D1">
        <w:rPr>
          <w:rFonts w:ascii="Bookman Old Style" w:hAnsi="Bookman Old Style"/>
        </w:rPr>
        <w:t xml:space="preserve">o </w:t>
      </w:r>
      <w:r w:rsidR="001D2416" w:rsidRPr="007D66D1">
        <w:rPr>
          <w:rFonts w:ascii="Bookman Old Style" w:hAnsi="Bookman Old Style"/>
        </w:rPr>
        <w:t>n</w:t>
      </w:r>
      <w:r w:rsidR="0061166A" w:rsidRPr="007D66D1">
        <w:rPr>
          <w:rFonts w:ascii="Bookman Old Style" w:hAnsi="Bookman Old Style"/>
        </w:rPr>
        <w:t>ěkolika</w:t>
      </w:r>
      <w:r w:rsidRPr="007D66D1">
        <w:rPr>
          <w:rFonts w:ascii="Bookman Old Style" w:hAnsi="Bookman Old Style"/>
        </w:rPr>
        <w:t xml:space="preserve"> hodinách trápení přišlo na svět zdravé dítě.</w:t>
      </w:r>
    </w:p>
    <w:p w:rsidR="0061166A" w:rsidRPr="007D66D1" w:rsidRDefault="0061166A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Petrova máma reagovala na radostný telefonát z porodnice podrážděně: </w:t>
      </w:r>
      <w:r w:rsidRPr="007D66D1">
        <w:rPr>
          <w:rFonts w:ascii="Bookman Old Style" w:hAnsi="Bookman Old Style"/>
          <w:i/>
          <w:iCs/>
        </w:rPr>
        <w:t>„No to nám tak ještě scházelo. Co tomu řeknou příbuzní a sousedi?“</w:t>
      </w:r>
      <w:r w:rsidRPr="007D66D1">
        <w:rPr>
          <w:rFonts w:ascii="Bookman Old Style" w:hAnsi="Bookman Old Style"/>
        </w:rPr>
        <w:t xml:space="preserve"> Ani se nezeptala, jestli při porodu nenastaly nějaké komplikace. Starost o to, jak bude před lidmi vypadat, zcela zahltila její myšlení. A tak hned rozeslala sms po celém příbuzenstvu, že s</w:t>
      </w:r>
      <w:r w:rsidR="006F3231" w:rsidRPr="007D66D1">
        <w:rPr>
          <w:rFonts w:ascii="Bookman Old Style" w:hAnsi="Bookman Old Style"/>
        </w:rPr>
        <w:t>e</w:t>
      </w:r>
      <w:r w:rsidRPr="007D66D1">
        <w:rPr>
          <w:rFonts w:ascii="Bookman Old Style" w:hAnsi="Bookman Old Style"/>
        </w:rPr>
        <w:t xml:space="preserve"> Petrovi a Janě sice narodilo dítě, ale že za nimi do porodnice nemají chodit. </w:t>
      </w:r>
      <w:r w:rsidRPr="007D66D1">
        <w:rPr>
          <w:rFonts w:ascii="Bookman Old Style" w:hAnsi="Bookman Old Style"/>
          <w:i/>
          <w:iCs/>
        </w:rPr>
        <w:t>„Čím méně povyku kolem toho bude, tím líp.“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A tak jediný, kdo Janu v těch svátečních dnech v porodnici navštěvoval, byl Petr. Vlastně </w:t>
      </w:r>
      <w:r w:rsidR="00357FCF" w:rsidRPr="007D66D1">
        <w:rPr>
          <w:rFonts w:ascii="Bookman Old Style" w:hAnsi="Bookman Old Style"/>
        </w:rPr>
        <w:t>nebyl</w:t>
      </w:r>
      <w:r w:rsidRPr="007D66D1">
        <w:rPr>
          <w:rFonts w:ascii="Bookman Old Style" w:hAnsi="Bookman Old Style"/>
        </w:rPr>
        <w:t xml:space="preserve"> jediný</w:t>
      </w:r>
      <w:r w:rsidR="00357FCF" w:rsidRPr="007D66D1">
        <w:rPr>
          <w:rFonts w:ascii="Bookman Old Style" w:hAnsi="Bookman Old Style"/>
        </w:rPr>
        <w:t>. J</w:t>
      </w:r>
      <w:r w:rsidRPr="007D66D1">
        <w:rPr>
          <w:rFonts w:ascii="Bookman Old Style" w:hAnsi="Bookman Old Style"/>
        </w:rPr>
        <w:t>anu</w:t>
      </w:r>
      <w:r w:rsidR="008C1D39" w:rsidRPr="007D66D1">
        <w:rPr>
          <w:rFonts w:ascii="Bookman Old Style" w:hAnsi="Bookman Old Style"/>
        </w:rPr>
        <w:t xml:space="preserve"> ještě </w:t>
      </w:r>
      <w:r w:rsidRPr="007D66D1">
        <w:rPr>
          <w:rFonts w:ascii="Bookman Old Style" w:hAnsi="Bookman Old Style"/>
        </w:rPr>
        <w:t>potěšil</w:t>
      </w:r>
      <w:r w:rsidR="008C1D39" w:rsidRPr="007D66D1">
        <w:rPr>
          <w:rFonts w:ascii="Bookman Old Style" w:hAnsi="Bookman Old Style"/>
        </w:rPr>
        <w:t xml:space="preserve">a </w:t>
      </w:r>
      <w:r w:rsidRPr="007D66D1">
        <w:rPr>
          <w:rFonts w:ascii="Bookman Old Style" w:hAnsi="Bookman Old Style"/>
        </w:rPr>
        <w:t xml:space="preserve">jedna romská uklízečka, která na porodním oddělení pracovala. Všimla si Jany, všimla si, že za ní vlastně nikdo nechodí. A tak Janě donesla pár kousků vlastního domácího cukroví. 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>Petrovi a Janě bylo trochu úzko, ale radost z narození zdravého dítěte byla naštěstí silnější než odmítnutí a opovržení ze strany nejbližších. Měli další příležitost pochopit, že všechno, co se v životě člověku stane, s sebou nese příležitost k růstu. Všechno to smutné ty dva – vlastně ty tři – zocelilo a posílilo.</w:t>
      </w:r>
    </w:p>
    <w:p w:rsidR="0075419C" w:rsidRDefault="0075419C" w:rsidP="002132BA">
      <w:pPr>
        <w:spacing w:after="0"/>
        <w:jc w:val="both"/>
        <w:rPr>
          <w:rFonts w:ascii="Bookman Old Style" w:hAnsi="Bookman Old Style"/>
        </w:rPr>
      </w:pPr>
    </w:p>
    <w:p w:rsidR="00486122" w:rsidRPr="00EC6229" w:rsidRDefault="00FE7DAE" w:rsidP="002132BA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Lukášův</w:t>
      </w:r>
      <w:r w:rsidR="0075419C">
        <w:rPr>
          <w:rFonts w:ascii="Bookman Old Style" w:hAnsi="Bookman Old Style"/>
          <w:b/>
          <w:bCs/>
        </w:rPr>
        <w:t xml:space="preserve"> příběh: </w:t>
      </w: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Takto by možná vypadal vánoční příběh </w:t>
      </w:r>
      <w:r w:rsidRPr="00313A66">
        <w:rPr>
          <w:rFonts w:ascii="Bookman Old Style" w:hAnsi="Bookman Old Style"/>
          <w:b/>
          <w:bCs/>
        </w:rPr>
        <w:t>přeložený</w:t>
      </w:r>
      <w:r w:rsidRPr="007D66D1">
        <w:rPr>
          <w:rFonts w:ascii="Bookman Old Style" w:hAnsi="Bookman Old Style"/>
        </w:rPr>
        <w:t xml:space="preserve"> do dnešního jazyka. On </w:t>
      </w:r>
      <w:r w:rsidR="00477634" w:rsidRPr="007D66D1">
        <w:rPr>
          <w:rFonts w:ascii="Bookman Old Style" w:hAnsi="Bookman Old Style"/>
        </w:rPr>
        <w:t xml:space="preserve">je ale </w:t>
      </w:r>
      <w:r w:rsidRPr="007D66D1">
        <w:rPr>
          <w:rFonts w:ascii="Bookman Old Style" w:hAnsi="Bookman Old Style"/>
        </w:rPr>
        <w:t xml:space="preserve">ve skutečnosti v podobném duchu </w:t>
      </w:r>
      <w:r w:rsidR="00477634" w:rsidRPr="007D66D1">
        <w:rPr>
          <w:rFonts w:ascii="Bookman Old Style" w:hAnsi="Bookman Old Style"/>
        </w:rPr>
        <w:t xml:space="preserve">skutečně </w:t>
      </w:r>
      <w:r w:rsidRPr="008D37EA">
        <w:rPr>
          <w:rFonts w:ascii="Bookman Old Style" w:hAnsi="Bookman Old Style"/>
          <w:b/>
          <w:bCs/>
        </w:rPr>
        <w:t>napsán</w:t>
      </w:r>
      <w:r w:rsidR="00085889" w:rsidRPr="007D66D1">
        <w:rPr>
          <w:rFonts w:ascii="Bookman Old Style" w:hAnsi="Bookman Old Style"/>
        </w:rPr>
        <w:t xml:space="preserve">. Lukášův </w:t>
      </w:r>
      <w:r w:rsidRPr="007D66D1">
        <w:rPr>
          <w:rFonts w:ascii="Bookman Old Style" w:hAnsi="Bookman Old Style"/>
        </w:rPr>
        <w:t>evangelní text</w:t>
      </w:r>
      <w:r w:rsidR="00085889" w:rsidRPr="007D66D1">
        <w:rPr>
          <w:rFonts w:ascii="Bookman Old Style" w:hAnsi="Bookman Old Style"/>
        </w:rPr>
        <w:t xml:space="preserve"> 2.kapitoly je</w:t>
      </w:r>
      <w:r w:rsidR="0017421D" w:rsidRPr="007D66D1">
        <w:rPr>
          <w:rFonts w:ascii="Bookman Old Style" w:hAnsi="Bookman Old Style"/>
        </w:rPr>
        <w:t xml:space="preserve"> strohé vyprávění o komplikacích </w:t>
      </w:r>
      <w:r w:rsidR="00853CC3" w:rsidRPr="007D66D1">
        <w:rPr>
          <w:rFonts w:ascii="Bookman Old Style" w:hAnsi="Bookman Old Style"/>
        </w:rPr>
        <w:t xml:space="preserve">během porodu a </w:t>
      </w:r>
      <w:r w:rsidR="0017421D" w:rsidRPr="007D66D1">
        <w:rPr>
          <w:rFonts w:ascii="Bookman Old Style" w:hAnsi="Bookman Old Style"/>
        </w:rPr>
        <w:t>nevlídném přijetí</w:t>
      </w:r>
      <w:r w:rsidR="00853CC3" w:rsidRPr="007D66D1">
        <w:rPr>
          <w:rFonts w:ascii="Bookman Old Style" w:hAnsi="Bookman Old Style"/>
        </w:rPr>
        <w:t xml:space="preserve"> v cizím městě. To j</w:t>
      </w:r>
      <w:r w:rsidRPr="007D66D1">
        <w:rPr>
          <w:rFonts w:ascii="Bookman Old Style" w:hAnsi="Bookman Old Style"/>
        </w:rPr>
        <w:t xml:space="preserve">en my v něm díky romantické a idylické vánoční atmosféře čteme to, </w:t>
      </w:r>
      <w:r w:rsidRPr="00F818A0">
        <w:rPr>
          <w:rFonts w:ascii="Bookman Old Style" w:hAnsi="Bookman Old Style"/>
          <w:b/>
          <w:bCs/>
        </w:rPr>
        <w:t>co číst chceme</w:t>
      </w:r>
      <w:r w:rsidRPr="007D66D1">
        <w:rPr>
          <w:rFonts w:ascii="Bookman Old Style" w:hAnsi="Bookman Old Style"/>
        </w:rPr>
        <w:t>.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A39B7" w:rsidRDefault="00FE7DAE" w:rsidP="002132BA">
      <w:pPr>
        <w:spacing w:after="0"/>
        <w:jc w:val="both"/>
        <w:rPr>
          <w:rFonts w:ascii="Bookman Old Style" w:hAnsi="Bookman Old Style"/>
          <w:i/>
          <w:iCs/>
        </w:rPr>
      </w:pPr>
      <w:r w:rsidRPr="007D66D1">
        <w:rPr>
          <w:rFonts w:ascii="Bookman Old Style" w:hAnsi="Bookman Old Style"/>
        </w:rPr>
        <w:t xml:space="preserve">Až zase během Vánoc upadneme do pohádkové </w:t>
      </w:r>
      <w:r w:rsidRPr="00F818A0">
        <w:rPr>
          <w:rFonts w:ascii="Bookman Old Style" w:hAnsi="Bookman Old Style"/>
          <w:b/>
          <w:bCs/>
        </w:rPr>
        <w:t>idylky</w:t>
      </w:r>
      <w:r w:rsidRPr="007D66D1">
        <w:rPr>
          <w:rFonts w:ascii="Bookman Old Style" w:hAnsi="Bookman Old Style"/>
        </w:rPr>
        <w:t xml:space="preserve"> betléma zahaleného sněhem, kde to všechno voní, zkusme si otevřít Bibli a vnímat v příběhu o Ježíšově narození to, co tam skutečně je, a dát stranou to, co je dílem jakési tradice. Jinak nám hrozí, že se nám z biblického příběhu stane </w:t>
      </w:r>
      <w:r w:rsidRPr="008D37EA">
        <w:rPr>
          <w:rFonts w:ascii="Bookman Old Style" w:hAnsi="Bookman Old Style"/>
          <w:b/>
          <w:bCs/>
        </w:rPr>
        <w:t>pohádka</w:t>
      </w:r>
      <w:r w:rsidRPr="007D66D1">
        <w:rPr>
          <w:rFonts w:ascii="Bookman Old Style" w:hAnsi="Bookman Old Style"/>
        </w:rPr>
        <w:t xml:space="preserve">: </w:t>
      </w:r>
      <w:r w:rsidR="00E95569" w:rsidRPr="007D66D1">
        <w:rPr>
          <w:rFonts w:ascii="Bookman Old Style" w:hAnsi="Bookman Old Style"/>
          <w:i/>
          <w:iCs/>
        </w:rPr>
        <w:t>„</w:t>
      </w:r>
      <w:r w:rsidRPr="007D66D1">
        <w:rPr>
          <w:rFonts w:ascii="Bookman Old Style" w:hAnsi="Bookman Old Style"/>
          <w:i/>
          <w:iCs/>
        </w:rPr>
        <w:t>Žili byli jednou dva chudí lidé – Josef a Maria, a těm se mělo narodit děťátko. Kvůli sčítání lidu museli před jeho narozením putovat daleko</w:t>
      </w:r>
      <w:r w:rsidR="00CB5262" w:rsidRPr="007D66D1">
        <w:rPr>
          <w:rFonts w:ascii="Bookman Old Style" w:hAnsi="Bookman Old Style"/>
          <w:i/>
          <w:iCs/>
        </w:rPr>
        <w:t xml:space="preserve"> předaleko</w:t>
      </w:r>
      <w:r w:rsidRPr="007D66D1">
        <w:rPr>
          <w:rFonts w:ascii="Bookman Old Style" w:hAnsi="Bookman Old Style"/>
          <w:i/>
          <w:iCs/>
        </w:rPr>
        <w:t xml:space="preserve">, až do městečka Betléma. Jenže tam se pro ně nikde nenašlo místo, jen ve stáji. A v té stáji se narodil malý </w:t>
      </w:r>
      <w:r w:rsidRPr="007D66D1">
        <w:rPr>
          <w:rFonts w:ascii="Bookman Old Style" w:hAnsi="Bookman Old Style"/>
          <w:i/>
          <w:iCs/>
        </w:rPr>
        <w:t>Ježíšek.</w:t>
      </w:r>
      <w:r w:rsidR="00CB5262" w:rsidRPr="007D66D1">
        <w:rPr>
          <w:rFonts w:ascii="Bookman Old Style" w:hAnsi="Bookman Old Style"/>
          <w:i/>
          <w:iCs/>
        </w:rPr>
        <w:t xml:space="preserve"> Oslík a volek ho </w:t>
      </w:r>
      <w:r w:rsidR="00EC1B30" w:rsidRPr="007D66D1">
        <w:rPr>
          <w:rFonts w:ascii="Bookman Old Style" w:hAnsi="Bookman Old Style"/>
          <w:i/>
          <w:iCs/>
        </w:rPr>
        <w:t>zahřívali a Josef kol</w:t>
      </w:r>
      <w:r w:rsidR="007242CD" w:rsidRPr="007D66D1">
        <w:rPr>
          <w:rFonts w:ascii="Bookman Old Style" w:hAnsi="Bookman Old Style"/>
          <w:i/>
          <w:iCs/>
        </w:rPr>
        <w:t>í</w:t>
      </w:r>
      <w:r w:rsidR="00EC1B30" w:rsidRPr="007D66D1">
        <w:rPr>
          <w:rFonts w:ascii="Bookman Old Style" w:hAnsi="Bookman Old Style"/>
          <w:i/>
          <w:iCs/>
        </w:rPr>
        <w:t>bal</w:t>
      </w:r>
      <w:r w:rsidR="007A39B7">
        <w:rPr>
          <w:rFonts w:ascii="Bookman Old Style" w:hAnsi="Bookman Old Style"/>
          <w:i/>
          <w:iCs/>
        </w:rPr>
        <w:t>..</w:t>
      </w:r>
      <w:r w:rsidR="00EC1B30" w:rsidRPr="007D66D1">
        <w:rPr>
          <w:rFonts w:ascii="Bookman Old Style" w:hAnsi="Bookman Old Style"/>
          <w:i/>
          <w:iCs/>
        </w:rPr>
        <w:t>.</w:t>
      </w:r>
      <w:r w:rsidR="00E95569" w:rsidRPr="007D66D1">
        <w:rPr>
          <w:rFonts w:ascii="Bookman Old Style" w:hAnsi="Bookman Old Style"/>
          <w:i/>
          <w:iCs/>
        </w:rPr>
        <w:t>“</w:t>
      </w:r>
      <w:r w:rsidR="00EC1B30" w:rsidRPr="007D66D1">
        <w:rPr>
          <w:rFonts w:ascii="Bookman Old Style" w:hAnsi="Bookman Old Style"/>
        </w:rPr>
        <w:t xml:space="preserve"> 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Možná, že </w:t>
      </w:r>
      <w:r w:rsidR="007F5550">
        <w:rPr>
          <w:rFonts w:ascii="Bookman Old Style" w:hAnsi="Bookman Old Style"/>
        </w:rPr>
        <w:t>se t</w:t>
      </w:r>
      <w:r w:rsidRPr="007D66D1">
        <w:rPr>
          <w:rFonts w:ascii="Bookman Old Style" w:hAnsi="Bookman Old Style"/>
        </w:rPr>
        <w:t xml:space="preserve">akovýto </w:t>
      </w:r>
      <w:r w:rsidRPr="007A39B7">
        <w:rPr>
          <w:rFonts w:ascii="Bookman Old Style" w:hAnsi="Bookman Old Style"/>
          <w:b/>
          <w:bCs/>
        </w:rPr>
        <w:t>pohádkový příběh</w:t>
      </w:r>
      <w:r w:rsidRPr="007D66D1">
        <w:rPr>
          <w:rFonts w:ascii="Bookman Old Style" w:hAnsi="Bookman Old Style"/>
        </w:rPr>
        <w:t xml:space="preserve"> vypráví</w:t>
      </w:r>
      <w:r w:rsidR="007F5550">
        <w:rPr>
          <w:rFonts w:ascii="Bookman Old Style" w:hAnsi="Bookman Old Style"/>
        </w:rPr>
        <w:t xml:space="preserve"> </w:t>
      </w:r>
      <w:r w:rsidRPr="007D66D1">
        <w:rPr>
          <w:rFonts w:ascii="Bookman Old Style" w:hAnsi="Bookman Old Style"/>
        </w:rPr>
        <w:t xml:space="preserve">o Vánocích dětem. U dětí je to v pořádku. Dokud nevyrostou, budou </w:t>
      </w:r>
      <w:r w:rsidR="002333A4">
        <w:rPr>
          <w:rFonts w:ascii="Bookman Old Style" w:hAnsi="Bookman Old Style"/>
        </w:rPr>
        <w:t xml:space="preserve">všechny biblické </w:t>
      </w:r>
      <w:r w:rsidRPr="007D66D1">
        <w:rPr>
          <w:rFonts w:ascii="Bookman Old Style" w:hAnsi="Bookman Old Style"/>
        </w:rPr>
        <w:t>příběh</w:t>
      </w:r>
      <w:r w:rsidR="002333A4">
        <w:rPr>
          <w:rFonts w:ascii="Bookman Old Style" w:hAnsi="Bookman Old Style"/>
        </w:rPr>
        <w:t xml:space="preserve">y </w:t>
      </w:r>
      <w:r w:rsidRPr="007D66D1">
        <w:rPr>
          <w:rFonts w:ascii="Bookman Old Style" w:hAnsi="Bookman Old Style"/>
        </w:rPr>
        <w:t xml:space="preserve">chápat tak trochu jako pohádku. </w:t>
      </w:r>
      <w:r w:rsidRPr="007D66D1">
        <w:rPr>
          <w:rFonts w:ascii="Bookman Old Style" w:hAnsi="Bookman Old Style"/>
        </w:rPr>
        <w:lastRenderedPageBreak/>
        <w:t>Problémem ale je, když</w:t>
      </w:r>
      <w:r w:rsidR="00BA433F">
        <w:rPr>
          <w:rFonts w:ascii="Bookman Old Style" w:hAnsi="Bookman Old Style"/>
        </w:rPr>
        <w:t xml:space="preserve"> je</w:t>
      </w:r>
      <w:r w:rsidRPr="007D66D1">
        <w:rPr>
          <w:rFonts w:ascii="Bookman Old Style" w:hAnsi="Bookman Old Style"/>
        </w:rPr>
        <w:t xml:space="preserve"> příběh o Ježíšově narození vnímá</w:t>
      </w:r>
      <w:r w:rsidR="00BA433F">
        <w:rPr>
          <w:rFonts w:ascii="Bookman Old Style" w:hAnsi="Bookman Old Style"/>
        </w:rPr>
        <w:t>n</w:t>
      </w:r>
      <w:r w:rsidR="00765648">
        <w:rPr>
          <w:rFonts w:ascii="Bookman Old Style" w:hAnsi="Bookman Old Style"/>
        </w:rPr>
        <w:t xml:space="preserve"> j</w:t>
      </w:r>
      <w:r w:rsidRPr="007D66D1">
        <w:rPr>
          <w:rFonts w:ascii="Bookman Old Style" w:hAnsi="Bookman Old Style"/>
        </w:rPr>
        <w:t>ako pohádk</w:t>
      </w:r>
      <w:r w:rsidR="00BA433F">
        <w:rPr>
          <w:rFonts w:ascii="Bookman Old Style" w:hAnsi="Bookman Old Style"/>
        </w:rPr>
        <w:t>a</w:t>
      </w:r>
      <w:r w:rsidRPr="007D66D1">
        <w:rPr>
          <w:rFonts w:ascii="Bookman Old Style" w:hAnsi="Bookman Old Style"/>
        </w:rPr>
        <w:t xml:space="preserve"> i když jsme </w:t>
      </w:r>
      <w:r w:rsidRPr="007A39B7">
        <w:rPr>
          <w:rFonts w:ascii="Bookman Old Style" w:hAnsi="Bookman Old Style"/>
          <w:b/>
          <w:bCs/>
        </w:rPr>
        <w:t>dospělí</w:t>
      </w:r>
      <w:r w:rsidRPr="007D66D1">
        <w:rPr>
          <w:rFonts w:ascii="Bookman Old Style" w:hAnsi="Bookman Old Style"/>
        </w:rPr>
        <w:t xml:space="preserve">. Ten příběh totiž </w:t>
      </w:r>
      <w:r w:rsidRPr="007A39B7">
        <w:rPr>
          <w:rFonts w:ascii="Bookman Old Style" w:hAnsi="Bookman Old Style"/>
          <w:b/>
          <w:bCs/>
        </w:rPr>
        <w:t>není pohádka</w:t>
      </w:r>
      <w:r w:rsidRPr="007D66D1">
        <w:rPr>
          <w:rFonts w:ascii="Bookman Old Style" w:hAnsi="Bookman Old Style"/>
        </w:rPr>
        <w:t>.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Začíná tím, že Maria, Josefova manželka, poznává, že je </w:t>
      </w:r>
      <w:r w:rsidRPr="00FF01E4">
        <w:rPr>
          <w:rFonts w:ascii="Bookman Old Style" w:hAnsi="Bookman Old Style"/>
          <w:b/>
          <w:bCs/>
        </w:rPr>
        <w:t>těhotná</w:t>
      </w:r>
      <w:r w:rsidRPr="007D66D1">
        <w:rPr>
          <w:rFonts w:ascii="Bookman Old Style" w:hAnsi="Bookman Old Style"/>
        </w:rPr>
        <w:t xml:space="preserve"> a </w:t>
      </w:r>
      <w:r w:rsidRPr="00FF01E4">
        <w:rPr>
          <w:rFonts w:ascii="Bookman Old Style" w:hAnsi="Bookman Old Style"/>
          <w:b/>
          <w:bCs/>
        </w:rPr>
        <w:t>Josef ví</w:t>
      </w:r>
      <w:r w:rsidRPr="007D66D1">
        <w:rPr>
          <w:rFonts w:ascii="Bookman Old Style" w:hAnsi="Bookman Old Style"/>
        </w:rPr>
        <w:t xml:space="preserve">, že to není s ním. Je až nepochopitelné, že Bůh se svým příchodem na svět nebojí </w:t>
      </w:r>
      <w:r w:rsidRPr="00FF01E4">
        <w:rPr>
          <w:rFonts w:ascii="Bookman Old Style" w:hAnsi="Bookman Old Style"/>
          <w:b/>
          <w:bCs/>
        </w:rPr>
        <w:t>vstoupit</w:t>
      </w:r>
      <w:r w:rsidRPr="007D66D1">
        <w:rPr>
          <w:rFonts w:ascii="Bookman Old Style" w:hAnsi="Bookman Old Style"/>
        </w:rPr>
        <w:t xml:space="preserve"> do tak citlivé oblasti manželského života.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>Josef by měl podle Mojžíšova zákona takovou ženu vydat k </w:t>
      </w:r>
      <w:r w:rsidRPr="00FF01E4">
        <w:rPr>
          <w:rFonts w:ascii="Bookman Old Style" w:hAnsi="Bookman Old Style"/>
          <w:b/>
          <w:bCs/>
        </w:rPr>
        <w:t>ukamenování</w:t>
      </w:r>
      <w:r w:rsidRPr="007D66D1">
        <w:rPr>
          <w:rFonts w:ascii="Bookman Old Style" w:hAnsi="Bookman Old Style"/>
        </w:rPr>
        <w:t xml:space="preserve">. Ale protože to byl muž velkorysý, zachová se decentně – chce se s Marií tajně rozejít a takzvaně jí dát </w:t>
      </w:r>
      <w:r w:rsidRPr="00A423B6">
        <w:rPr>
          <w:rFonts w:ascii="Bookman Old Style" w:hAnsi="Bookman Old Style"/>
          <w:b/>
          <w:bCs/>
        </w:rPr>
        <w:t>šanci</w:t>
      </w:r>
      <w:r w:rsidRPr="007D66D1">
        <w:rPr>
          <w:rFonts w:ascii="Bookman Old Style" w:hAnsi="Bookman Old Style"/>
        </w:rPr>
        <w:t>.</w:t>
      </w: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7D66D1">
        <w:rPr>
          <w:rFonts w:ascii="Bookman Old Style" w:hAnsi="Bookman Old Style"/>
        </w:rPr>
        <w:t xml:space="preserve"> tu dostává Josef vnuknutí, aby Marii neopouštěl, protože se zde děje něco, co lidským </w:t>
      </w:r>
      <w:r w:rsidRPr="00A423B6">
        <w:rPr>
          <w:rFonts w:ascii="Bookman Old Style" w:hAnsi="Bookman Old Style"/>
          <w:b/>
          <w:bCs/>
        </w:rPr>
        <w:t>rozumem</w:t>
      </w:r>
      <w:r w:rsidRPr="007D66D1">
        <w:rPr>
          <w:rFonts w:ascii="Bookman Old Style" w:hAnsi="Bookman Old Style"/>
        </w:rPr>
        <w:t xml:space="preserve"> </w:t>
      </w:r>
      <w:r w:rsidRPr="00A423B6">
        <w:rPr>
          <w:rFonts w:ascii="Bookman Old Style" w:hAnsi="Bookman Old Style"/>
          <w:b/>
          <w:bCs/>
        </w:rPr>
        <w:t>není uchopitelné</w:t>
      </w:r>
      <w:r w:rsidRPr="007D66D1">
        <w:rPr>
          <w:rFonts w:ascii="Bookman Old Style" w:hAnsi="Bookman Old Style"/>
        </w:rPr>
        <w:t>.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Kolik jen </w:t>
      </w:r>
      <w:r w:rsidRPr="00A423B6">
        <w:rPr>
          <w:rFonts w:ascii="Bookman Old Style" w:hAnsi="Bookman Old Style"/>
          <w:b/>
          <w:bCs/>
        </w:rPr>
        <w:t>otazníků</w:t>
      </w:r>
      <w:r w:rsidRPr="007D66D1">
        <w:rPr>
          <w:rFonts w:ascii="Bookman Old Style" w:hAnsi="Bookman Old Style"/>
        </w:rPr>
        <w:t xml:space="preserve"> muselo mezi Marií a Josefem viset?</w:t>
      </w:r>
      <w:r w:rsidR="00736BD0" w:rsidRPr="007D66D1">
        <w:rPr>
          <w:rFonts w:ascii="Bookman Old Style" w:hAnsi="Bookman Old Style"/>
        </w:rPr>
        <w:t xml:space="preserve"> </w:t>
      </w:r>
      <w:r w:rsidRPr="007D66D1">
        <w:rPr>
          <w:rFonts w:ascii="Bookman Old Style" w:hAnsi="Bookman Old Style"/>
        </w:rPr>
        <w:t xml:space="preserve">Kolik </w:t>
      </w:r>
      <w:r w:rsidRPr="00A423B6">
        <w:rPr>
          <w:rFonts w:ascii="Bookman Old Style" w:hAnsi="Bookman Old Style"/>
          <w:b/>
          <w:bCs/>
        </w:rPr>
        <w:t>pochybností</w:t>
      </w:r>
      <w:r w:rsidRPr="007D66D1">
        <w:rPr>
          <w:rFonts w:ascii="Bookman Old Style" w:hAnsi="Bookman Old Style"/>
        </w:rPr>
        <w:t xml:space="preserve"> je asi napadlo vůči sobě navzájem?</w:t>
      </w:r>
      <w:r w:rsidR="00736BD0" w:rsidRPr="007D66D1">
        <w:rPr>
          <w:rFonts w:ascii="Bookman Old Style" w:hAnsi="Bookman Old Style"/>
        </w:rPr>
        <w:t xml:space="preserve"> </w:t>
      </w:r>
      <w:r w:rsidRPr="007D66D1">
        <w:rPr>
          <w:rFonts w:ascii="Bookman Old Style" w:hAnsi="Bookman Old Style"/>
        </w:rPr>
        <w:t xml:space="preserve">A kolik pochybností je napadlo </w:t>
      </w:r>
      <w:r w:rsidRPr="00927038">
        <w:rPr>
          <w:rFonts w:ascii="Bookman Old Style" w:hAnsi="Bookman Old Style"/>
          <w:b/>
          <w:bCs/>
        </w:rPr>
        <w:t>vůči Bohu</w:t>
      </w:r>
      <w:r w:rsidRPr="007D66D1">
        <w:rPr>
          <w:rFonts w:ascii="Bookman Old Style" w:hAnsi="Bookman Old Style"/>
        </w:rPr>
        <w:t>?</w:t>
      </w:r>
      <w:r w:rsidR="00736BD0" w:rsidRPr="007D66D1">
        <w:rPr>
          <w:rFonts w:ascii="Bookman Old Style" w:hAnsi="Bookman Old Style"/>
        </w:rPr>
        <w:t xml:space="preserve"> </w:t>
      </w:r>
      <w:r w:rsidRPr="007D66D1">
        <w:rPr>
          <w:rFonts w:ascii="Bookman Old Style" w:hAnsi="Bookman Old Style"/>
        </w:rPr>
        <w:t xml:space="preserve">Opravdu je toto </w:t>
      </w:r>
      <w:r w:rsidRPr="00927038">
        <w:rPr>
          <w:rFonts w:ascii="Bookman Old Style" w:hAnsi="Bookman Old Style"/>
          <w:b/>
          <w:bCs/>
        </w:rPr>
        <w:t>Boží úmysl?</w:t>
      </w:r>
      <w:r w:rsidRPr="007D66D1">
        <w:rPr>
          <w:rFonts w:ascii="Bookman Old Style" w:hAnsi="Bookman Old Style"/>
        </w:rPr>
        <w:t xml:space="preserve"> Moc zbožně ta situace přece nevypadá.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>Příběh</w:t>
      </w:r>
      <w:r w:rsidR="000A5DE9" w:rsidRPr="007D66D1">
        <w:rPr>
          <w:rFonts w:ascii="Bookman Old Style" w:hAnsi="Bookman Old Style"/>
        </w:rPr>
        <w:t xml:space="preserve"> ze 2.</w:t>
      </w:r>
      <w:r w:rsidR="00A63DB7">
        <w:rPr>
          <w:rFonts w:ascii="Bookman Old Style" w:hAnsi="Bookman Old Style"/>
        </w:rPr>
        <w:t xml:space="preserve"> </w:t>
      </w:r>
      <w:r w:rsidR="00A63DB7" w:rsidRPr="007D66D1">
        <w:rPr>
          <w:rFonts w:ascii="Bookman Old Style" w:hAnsi="Bookman Old Style"/>
        </w:rPr>
        <w:t>Lukášovy</w:t>
      </w:r>
      <w:r w:rsidR="000A5DE9" w:rsidRPr="007D66D1">
        <w:rPr>
          <w:rFonts w:ascii="Bookman Old Style" w:hAnsi="Bookman Old Style"/>
        </w:rPr>
        <w:t xml:space="preserve"> kapitoly o</w:t>
      </w:r>
      <w:r w:rsidRPr="007D66D1">
        <w:rPr>
          <w:rFonts w:ascii="Bookman Old Style" w:hAnsi="Bookman Old Style"/>
        </w:rPr>
        <w:t xml:space="preserve"> Ježíšově narození je </w:t>
      </w:r>
      <w:r w:rsidR="00567C9B" w:rsidRPr="007D66D1">
        <w:rPr>
          <w:rFonts w:ascii="Bookman Old Style" w:hAnsi="Bookman Old Style"/>
        </w:rPr>
        <w:t xml:space="preserve">také </w:t>
      </w:r>
      <w:r w:rsidRPr="00927038">
        <w:rPr>
          <w:rFonts w:ascii="Bookman Old Style" w:hAnsi="Bookman Old Style"/>
          <w:b/>
          <w:bCs/>
        </w:rPr>
        <w:t>příběh o pochybnostech a otaznících</w:t>
      </w:r>
      <w:r w:rsidRPr="007D66D1">
        <w:rPr>
          <w:rFonts w:ascii="Bookman Old Style" w:hAnsi="Bookman Old Style"/>
        </w:rPr>
        <w:t xml:space="preserve">. </w:t>
      </w:r>
      <w:r w:rsidR="00567C9B" w:rsidRPr="007D66D1">
        <w:rPr>
          <w:rFonts w:ascii="Bookman Old Style" w:hAnsi="Bookman Old Style"/>
        </w:rPr>
        <w:t>Ale z</w:t>
      </w:r>
      <w:r w:rsidRPr="007D66D1">
        <w:rPr>
          <w:rFonts w:ascii="Bookman Old Style" w:hAnsi="Bookman Old Style"/>
        </w:rPr>
        <w:t xml:space="preserve">ároveň je to příběh o </w:t>
      </w:r>
      <w:r w:rsidRPr="00927038">
        <w:rPr>
          <w:rFonts w:ascii="Bookman Old Style" w:hAnsi="Bookman Old Style"/>
          <w:b/>
          <w:bCs/>
        </w:rPr>
        <w:t>důvěře</w:t>
      </w:r>
      <w:r w:rsidRPr="007D66D1">
        <w:rPr>
          <w:rFonts w:ascii="Bookman Old Style" w:hAnsi="Bookman Old Style"/>
        </w:rPr>
        <w:t xml:space="preserve"> a </w:t>
      </w:r>
      <w:r w:rsidRPr="00927038">
        <w:rPr>
          <w:rFonts w:ascii="Bookman Old Style" w:hAnsi="Bookman Old Style"/>
          <w:b/>
          <w:bCs/>
        </w:rPr>
        <w:t>naději</w:t>
      </w:r>
      <w:r w:rsidRPr="007D66D1">
        <w:rPr>
          <w:rFonts w:ascii="Bookman Old Style" w:hAnsi="Bookman Old Style"/>
        </w:rPr>
        <w:t>. Ne</w:t>
      </w:r>
      <w:r w:rsidR="00567C9B" w:rsidRPr="007D66D1">
        <w:rPr>
          <w:rFonts w:ascii="Bookman Old Style" w:hAnsi="Bookman Old Style"/>
        </w:rPr>
        <w:t>, ne</w:t>
      </w:r>
      <w:r w:rsidRPr="007D66D1">
        <w:rPr>
          <w:rFonts w:ascii="Bookman Old Style" w:hAnsi="Bookman Old Style"/>
        </w:rPr>
        <w:t xml:space="preserve">ní to pohádka, nejedná se o scénář pro sladký </w:t>
      </w:r>
      <w:r w:rsidR="00B2260E" w:rsidRPr="007D66D1">
        <w:rPr>
          <w:rFonts w:ascii="Bookman Old Style" w:hAnsi="Bookman Old Style"/>
        </w:rPr>
        <w:t>hollywoodský</w:t>
      </w:r>
      <w:r w:rsidRPr="007D66D1">
        <w:rPr>
          <w:rFonts w:ascii="Bookman Old Style" w:hAnsi="Bookman Old Style"/>
        </w:rPr>
        <w:t xml:space="preserve"> film s happyendem. Jedná se o příběh, který je našim životům blízký. Vždyť koho z nás občas nenapadne pochybnost? Kdo z nás si občas v životě nepoloží otázku, jestli to, co se v jeho životě děje, je skutečně </w:t>
      </w:r>
      <w:r w:rsidRPr="006F0070">
        <w:rPr>
          <w:rFonts w:ascii="Bookman Old Style" w:hAnsi="Bookman Old Style"/>
          <w:b/>
          <w:bCs/>
        </w:rPr>
        <w:t>v Božím plánu?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Ten vánoční příběh je nám hodně </w:t>
      </w:r>
      <w:r w:rsidRPr="006F0070">
        <w:rPr>
          <w:rFonts w:ascii="Bookman Old Style" w:hAnsi="Bookman Old Style"/>
          <w:b/>
          <w:bCs/>
        </w:rPr>
        <w:t>blízký</w:t>
      </w:r>
      <w:r w:rsidRPr="007D66D1">
        <w:rPr>
          <w:rFonts w:ascii="Bookman Old Style" w:hAnsi="Bookman Old Style"/>
        </w:rPr>
        <w:t xml:space="preserve">. Záleží však na nás, jestli ho budeme vnímat jen jako krásnou pohádku, anebo jako příběh, který je i </w:t>
      </w:r>
      <w:r w:rsidRPr="006F0070">
        <w:rPr>
          <w:rFonts w:ascii="Bookman Old Style" w:hAnsi="Bookman Old Style"/>
          <w:b/>
          <w:bCs/>
        </w:rPr>
        <w:t>o nás</w:t>
      </w:r>
      <w:r w:rsidRPr="007D66D1">
        <w:rPr>
          <w:rFonts w:ascii="Bookman Old Style" w:hAnsi="Bookman Old Style"/>
        </w:rPr>
        <w:t xml:space="preserve">. O tom, že i když je </w:t>
      </w:r>
      <w:r w:rsidRPr="006F0070">
        <w:rPr>
          <w:rFonts w:ascii="Bookman Old Style" w:hAnsi="Bookman Old Style"/>
          <w:b/>
          <w:bCs/>
        </w:rPr>
        <w:t>Bůh s námi</w:t>
      </w:r>
      <w:r w:rsidRPr="007D66D1">
        <w:rPr>
          <w:rFonts w:ascii="Bookman Old Style" w:hAnsi="Bookman Old Style"/>
        </w:rPr>
        <w:t xml:space="preserve">, tak v životě prožíváme </w:t>
      </w:r>
      <w:r w:rsidRPr="000A5339">
        <w:rPr>
          <w:rFonts w:ascii="Bookman Old Style" w:hAnsi="Bookman Old Style"/>
          <w:b/>
          <w:bCs/>
        </w:rPr>
        <w:t>pochybnosti a napětí</w:t>
      </w:r>
      <w:r w:rsidRPr="007D66D1">
        <w:rPr>
          <w:rFonts w:ascii="Bookman Old Style" w:hAnsi="Bookman Old Style"/>
        </w:rPr>
        <w:t>.</w:t>
      </w: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2D52DE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Přeji </w:t>
      </w:r>
      <w:r w:rsidR="000B7232">
        <w:rPr>
          <w:rFonts w:ascii="Bookman Old Style" w:hAnsi="Bookman Old Style"/>
        </w:rPr>
        <w:t>v</w:t>
      </w:r>
      <w:r w:rsidRPr="007D66D1">
        <w:rPr>
          <w:rFonts w:ascii="Bookman Old Style" w:hAnsi="Bookman Old Style"/>
        </w:rPr>
        <w:t xml:space="preserve">ám </w:t>
      </w:r>
      <w:r w:rsidR="00410A99" w:rsidRPr="007D66D1">
        <w:rPr>
          <w:rFonts w:ascii="Bookman Old Style" w:hAnsi="Bookman Old Style"/>
        </w:rPr>
        <w:t xml:space="preserve">všem </w:t>
      </w:r>
      <w:r w:rsidR="00734198" w:rsidRPr="007D66D1">
        <w:rPr>
          <w:rFonts w:ascii="Bookman Old Style" w:hAnsi="Bookman Old Style"/>
        </w:rPr>
        <w:t xml:space="preserve">do letošních Vánoc </w:t>
      </w:r>
      <w:r w:rsidRPr="007D66D1">
        <w:rPr>
          <w:rFonts w:ascii="Bookman Old Style" w:hAnsi="Bookman Old Style"/>
        </w:rPr>
        <w:t xml:space="preserve">odvahu </w:t>
      </w:r>
      <w:r w:rsidRPr="000A5339">
        <w:rPr>
          <w:rFonts w:ascii="Bookman Old Style" w:hAnsi="Bookman Old Style"/>
          <w:b/>
          <w:bCs/>
        </w:rPr>
        <w:t xml:space="preserve">umět </w:t>
      </w:r>
      <w:r w:rsidR="009C287D" w:rsidRPr="000A5339">
        <w:rPr>
          <w:rFonts w:ascii="Bookman Old Style" w:hAnsi="Bookman Old Style"/>
          <w:b/>
          <w:bCs/>
        </w:rPr>
        <w:t xml:space="preserve">číst </w:t>
      </w:r>
      <w:r w:rsidRPr="007D66D1">
        <w:rPr>
          <w:rFonts w:ascii="Bookman Old Style" w:hAnsi="Bookman Old Style"/>
        </w:rPr>
        <w:t>evangel</w:t>
      </w:r>
      <w:r w:rsidR="00353720">
        <w:rPr>
          <w:rFonts w:ascii="Bookman Old Style" w:hAnsi="Bookman Old Style"/>
        </w:rPr>
        <w:t>ij</w:t>
      </w:r>
      <w:r w:rsidRPr="007D66D1">
        <w:rPr>
          <w:rFonts w:ascii="Bookman Old Style" w:hAnsi="Bookman Old Style"/>
        </w:rPr>
        <w:t xml:space="preserve">ní příběhy pravdivě a bez pohádkového nánosu. </w:t>
      </w:r>
      <w:r w:rsidR="00A14363">
        <w:rPr>
          <w:rFonts w:ascii="Bookman Old Style" w:hAnsi="Bookman Old Style"/>
        </w:rPr>
        <w:t>J</w:t>
      </w:r>
      <w:r w:rsidRPr="007D66D1">
        <w:rPr>
          <w:rFonts w:ascii="Bookman Old Style" w:hAnsi="Bookman Old Style"/>
        </w:rPr>
        <w:t>ako</w:t>
      </w:r>
      <w:r w:rsidR="00A14363">
        <w:rPr>
          <w:rFonts w:ascii="Bookman Old Style" w:hAnsi="Bookman Old Style"/>
        </w:rPr>
        <w:t xml:space="preserve"> </w:t>
      </w:r>
      <w:r w:rsidRPr="000A5339">
        <w:rPr>
          <w:rFonts w:ascii="Bookman Old Style" w:hAnsi="Bookman Old Style"/>
          <w:b/>
          <w:bCs/>
        </w:rPr>
        <w:t>povzbuzení</w:t>
      </w:r>
      <w:r w:rsidRPr="007D66D1">
        <w:rPr>
          <w:rFonts w:ascii="Bookman Old Style" w:hAnsi="Bookman Old Style"/>
        </w:rPr>
        <w:t xml:space="preserve"> pro každodenní zápasy.</w:t>
      </w:r>
      <w:r w:rsidR="000B7232">
        <w:rPr>
          <w:rFonts w:ascii="Bookman Old Style" w:hAnsi="Bookman Old Style"/>
        </w:rPr>
        <w:t xml:space="preserve"> O tom, že </w:t>
      </w:r>
      <w:r w:rsidR="000B7232" w:rsidRPr="000A5339">
        <w:rPr>
          <w:rFonts w:ascii="Bookman Old Style" w:hAnsi="Bookman Old Style"/>
          <w:b/>
          <w:bCs/>
        </w:rPr>
        <w:t>s</w:t>
      </w:r>
      <w:r w:rsidRPr="000A5339">
        <w:rPr>
          <w:rFonts w:ascii="Bookman Old Style" w:hAnsi="Bookman Old Style"/>
          <w:b/>
          <w:bCs/>
        </w:rPr>
        <w:t>labý a zranitelný Bůh, se stal raději dítětem než mocným vládcem na trůn</w:t>
      </w:r>
      <w:r w:rsidR="000A5339">
        <w:rPr>
          <w:rFonts w:ascii="Bookman Old Style" w:hAnsi="Bookman Old Style"/>
          <w:b/>
          <w:bCs/>
        </w:rPr>
        <w:t>u.</w:t>
      </w:r>
      <w:r w:rsidRPr="007D66D1">
        <w:rPr>
          <w:rFonts w:ascii="Bookman Old Style" w:hAnsi="Bookman Old Style"/>
        </w:rPr>
        <w:t xml:space="preserve"> </w:t>
      </w:r>
      <w:r w:rsidR="007D69F6">
        <w:rPr>
          <w:rFonts w:ascii="Bookman Old Style" w:hAnsi="Bookman Old Style"/>
        </w:rPr>
        <w:t>O Bohu</w:t>
      </w:r>
      <w:r w:rsidRPr="007D66D1">
        <w:rPr>
          <w:rFonts w:ascii="Bookman Old Style" w:hAnsi="Bookman Old Style"/>
        </w:rPr>
        <w:t xml:space="preserve">, který místo toho aby </w:t>
      </w:r>
      <w:r w:rsidRPr="00A4609E">
        <w:rPr>
          <w:rFonts w:ascii="Bookman Old Style" w:hAnsi="Bookman Old Style"/>
          <w:b/>
          <w:bCs/>
        </w:rPr>
        <w:t>vyčistil</w:t>
      </w:r>
      <w:r w:rsidR="008B1F7E">
        <w:rPr>
          <w:rFonts w:ascii="Bookman Old Style" w:hAnsi="Bookman Old Style"/>
        </w:rPr>
        <w:t xml:space="preserve"> svět, </w:t>
      </w:r>
      <w:r w:rsidRPr="007D66D1">
        <w:rPr>
          <w:rFonts w:ascii="Bookman Old Style" w:hAnsi="Bookman Old Style"/>
        </w:rPr>
        <w:t xml:space="preserve">ten světový Augiášův </w:t>
      </w:r>
      <w:r w:rsidRPr="00A4609E">
        <w:rPr>
          <w:rFonts w:ascii="Bookman Old Style" w:hAnsi="Bookman Old Style"/>
          <w:b/>
          <w:bCs/>
        </w:rPr>
        <w:t>chlév</w:t>
      </w:r>
      <w:r w:rsidRPr="007D66D1">
        <w:rPr>
          <w:rFonts w:ascii="Bookman Old Style" w:hAnsi="Bookman Old Style"/>
        </w:rPr>
        <w:t xml:space="preserve">, se sám </w:t>
      </w:r>
      <w:r w:rsidR="0056150B" w:rsidRPr="00A4609E">
        <w:rPr>
          <w:rFonts w:ascii="Bookman Old Style" w:hAnsi="Bookman Old Style"/>
          <w:b/>
          <w:bCs/>
        </w:rPr>
        <w:t xml:space="preserve">ve chlévě </w:t>
      </w:r>
      <w:r w:rsidRPr="00A4609E">
        <w:rPr>
          <w:rFonts w:ascii="Bookman Old Style" w:hAnsi="Bookman Old Style"/>
          <w:b/>
          <w:bCs/>
        </w:rPr>
        <w:t>narodil</w:t>
      </w:r>
      <w:r w:rsidR="00A4609E">
        <w:rPr>
          <w:rFonts w:ascii="Bookman Old Style" w:hAnsi="Bookman Old Style"/>
        </w:rPr>
        <w:t xml:space="preserve">. </w:t>
      </w:r>
      <w:r w:rsidR="0056150B">
        <w:rPr>
          <w:rFonts w:ascii="Bookman Old Style" w:hAnsi="Bookman Old Style"/>
        </w:rPr>
        <w:t>O Bohu</w:t>
      </w:r>
      <w:r w:rsidRPr="007D66D1">
        <w:rPr>
          <w:rFonts w:ascii="Bookman Old Style" w:hAnsi="Bookman Old Style"/>
        </w:rPr>
        <w:t xml:space="preserve">, který </w:t>
      </w:r>
      <w:r w:rsidRPr="00A4609E">
        <w:rPr>
          <w:rFonts w:ascii="Bookman Old Style" w:hAnsi="Bookman Old Style"/>
          <w:b/>
          <w:bCs/>
        </w:rPr>
        <w:t>nemiluje radikální a konečná řešení</w:t>
      </w:r>
      <w:r w:rsidR="005C7E5A" w:rsidRPr="00A4609E">
        <w:rPr>
          <w:rFonts w:ascii="Bookman Old Style" w:hAnsi="Bookman Old Style"/>
          <w:b/>
          <w:bCs/>
        </w:rPr>
        <w:t xml:space="preserve"> </w:t>
      </w:r>
      <w:r w:rsidR="005C7E5A">
        <w:rPr>
          <w:rFonts w:ascii="Bookman Old Style" w:hAnsi="Bookman Old Style"/>
        </w:rPr>
        <w:t xml:space="preserve">a </w:t>
      </w:r>
      <w:r w:rsidRPr="007D66D1">
        <w:rPr>
          <w:rFonts w:ascii="Bookman Old Style" w:hAnsi="Bookman Old Style"/>
        </w:rPr>
        <w:t>místo toho volí trpělivou blízkost, solidaritu, ba i utrpení</w:t>
      </w:r>
      <w:r w:rsidR="00990DEA" w:rsidRPr="007D66D1">
        <w:rPr>
          <w:rFonts w:ascii="Bookman Old Style" w:hAnsi="Bookman Old Style"/>
        </w:rPr>
        <w:t>.</w:t>
      </w:r>
    </w:p>
    <w:p w:rsidR="002D52DE" w:rsidRPr="007D66D1" w:rsidRDefault="002D52DE" w:rsidP="002132BA">
      <w:pPr>
        <w:spacing w:after="0"/>
        <w:jc w:val="both"/>
        <w:rPr>
          <w:rFonts w:ascii="Bookman Old Style" w:hAnsi="Bookman Old Style"/>
        </w:rPr>
      </w:pPr>
    </w:p>
    <w:p w:rsidR="002D52DE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>Nás</w:t>
      </w:r>
      <w:r w:rsidR="00B07AFE">
        <w:rPr>
          <w:rFonts w:ascii="Bookman Old Style" w:hAnsi="Bookman Old Style"/>
        </w:rPr>
        <w:t xml:space="preserve"> pak</w:t>
      </w:r>
      <w:r w:rsidRPr="007D66D1">
        <w:rPr>
          <w:rFonts w:ascii="Bookman Old Style" w:hAnsi="Bookman Old Style"/>
        </w:rPr>
        <w:t xml:space="preserve"> </w:t>
      </w:r>
      <w:r w:rsidRPr="00B07AFE">
        <w:rPr>
          <w:rFonts w:ascii="Bookman Old Style" w:hAnsi="Bookman Old Style"/>
          <w:b/>
          <w:bCs/>
        </w:rPr>
        <w:t>zve</w:t>
      </w:r>
      <w:r w:rsidRPr="007D66D1">
        <w:rPr>
          <w:rFonts w:ascii="Bookman Old Style" w:hAnsi="Bookman Old Style"/>
        </w:rPr>
        <w:t xml:space="preserve"> na stejnou cestu </w:t>
      </w:r>
      <w:r w:rsidRPr="00B07AFE">
        <w:rPr>
          <w:rFonts w:ascii="Bookman Old Style" w:hAnsi="Bookman Old Style"/>
          <w:b/>
          <w:bCs/>
        </w:rPr>
        <w:t>vydanosti</w:t>
      </w:r>
      <w:r w:rsidRPr="007D66D1">
        <w:rPr>
          <w:rFonts w:ascii="Bookman Old Style" w:hAnsi="Bookman Old Style"/>
        </w:rPr>
        <w:t xml:space="preserve">. Na cestu, která je jiná než všechny ostatní. K radosti, která </w:t>
      </w:r>
      <w:r w:rsidR="00B65965">
        <w:rPr>
          <w:rFonts w:ascii="Bookman Old Style" w:hAnsi="Bookman Old Style"/>
        </w:rPr>
        <w:t xml:space="preserve">nad </w:t>
      </w:r>
      <w:r w:rsidRPr="007D66D1">
        <w:rPr>
          <w:rFonts w:ascii="Bookman Old Style" w:hAnsi="Bookman Old Style"/>
        </w:rPr>
        <w:t xml:space="preserve">všechny ostatní. K radosti na tím, že se </w:t>
      </w:r>
      <w:r w:rsidRPr="00B07AFE">
        <w:rPr>
          <w:rFonts w:ascii="Bookman Old Style" w:hAnsi="Bookman Old Style"/>
          <w:b/>
          <w:bCs/>
        </w:rPr>
        <w:t>naučíme něco ztratit</w:t>
      </w:r>
      <w:r w:rsidRPr="007D66D1">
        <w:rPr>
          <w:rFonts w:ascii="Bookman Old Style" w:hAnsi="Bookman Old Style"/>
        </w:rPr>
        <w:t xml:space="preserve"> – svojí </w:t>
      </w:r>
      <w:r w:rsidRPr="00B07AFE">
        <w:rPr>
          <w:rFonts w:ascii="Bookman Old Style" w:hAnsi="Bookman Old Style"/>
          <w:b/>
          <w:bCs/>
        </w:rPr>
        <w:t>důležitost</w:t>
      </w:r>
      <w:r w:rsidRPr="007D66D1">
        <w:rPr>
          <w:rFonts w:ascii="Bookman Old Style" w:hAnsi="Bookman Old Style"/>
        </w:rPr>
        <w:t xml:space="preserve">, </w:t>
      </w:r>
      <w:r w:rsidRPr="00B07AFE">
        <w:rPr>
          <w:rFonts w:ascii="Bookman Old Style" w:hAnsi="Bookman Old Style"/>
          <w:b/>
          <w:bCs/>
        </w:rPr>
        <w:t>sebestřednost</w:t>
      </w:r>
      <w:r w:rsidRPr="007D66D1">
        <w:rPr>
          <w:rFonts w:ascii="Bookman Old Style" w:hAnsi="Bookman Old Style"/>
        </w:rPr>
        <w:t xml:space="preserve">, </w:t>
      </w:r>
      <w:r w:rsidR="00B65965" w:rsidRPr="007D66D1">
        <w:rPr>
          <w:rFonts w:ascii="Bookman Old Style" w:hAnsi="Bookman Old Style"/>
        </w:rPr>
        <w:t>sebe starost</w:t>
      </w:r>
      <w:r w:rsidRPr="007D66D1">
        <w:rPr>
          <w:rFonts w:ascii="Bookman Old Style" w:hAnsi="Bookman Old Style"/>
        </w:rPr>
        <w:t xml:space="preserve">, abychom </w:t>
      </w:r>
      <w:r w:rsidR="00C27093" w:rsidRPr="007D66D1">
        <w:rPr>
          <w:rFonts w:ascii="Bookman Old Style" w:hAnsi="Bookman Old Style"/>
        </w:rPr>
        <w:t xml:space="preserve">něco lepšího našli </w:t>
      </w:r>
      <w:r w:rsidR="00496D4D" w:rsidRPr="007D66D1">
        <w:rPr>
          <w:rFonts w:ascii="Bookman Old Style" w:hAnsi="Bookman Old Style"/>
        </w:rPr>
        <w:t>–</w:t>
      </w:r>
      <w:r w:rsidRPr="007D66D1">
        <w:rPr>
          <w:rFonts w:ascii="Bookman Old Style" w:hAnsi="Bookman Old Style"/>
        </w:rPr>
        <w:t xml:space="preserve"> </w:t>
      </w:r>
      <w:r w:rsidRPr="002D198F">
        <w:rPr>
          <w:rFonts w:ascii="Bookman Old Style" w:hAnsi="Bookman Old Style"/>
          <w:b/>
          <w:bCs/>
        </w:rPr>
        <w:t>svobodu</w:t>
      </w:r>
      <w:r w:rsidR="00496D4D" w:rsidRPr="007D66D1">
        <w:rPr>
          <w:rFonts w:ascii="Bookman Old Style" w:hAnsi="Bookman Old Style"/>
        </w:rPr>
        <w:t xml:space="preserve"> v Jeho Synovi, který je </w:t>
      </w:r>
      <w:r w:rsidR="00496D4D" w:rsidRPr="002D198F">
        <w:rPr>
          <w:rFonts w:ascii="Bookman Old Style" w:hAnsi="Bookman Old Style"/>
          <w:b/>
          <w:bCs/>
        </w:rPr>
        <w:t xml:space="preserve">s námi </w:t>
      </w:r>
      <w:r w:rsidR="00496D4D" w:rsidRPr="007D66D1">
        <w:rPr>
          <w:rFonts w:ascii="Bookman Old Style" w:hAnsi="Bookman Old Style"/>
        </w:rPr>
        <w:t>po všechny dny</w:t>
      </w:r>
      <w:r w:rsidR="00A90179" w:rsidRPr="007D66D1">
        <w:rPr>
          <w:rFonts w:ascii="Bookman Old Style" w:hAnsi="Bookman Old Style"/>
        </w:rPr>
        <w:t xml:space="preserve"> až do skončení věku</w:t>
      </w:r>
      <w:r w:rsidRPr="007D66D1">
        <w:rPr>
          <w:rFonts w:ascii="Bookman Old Style" w:hAnsi="Bookman Old Style"/>
        </w:rPr>
        <w:t>.</w:t>
      </w:r>
    </w:p>
    <w:p w:rsidR="002D52DE" w:rsidRPr="007D66D1" w:rsidRDefault="002D52DE" w:rsidP="002132BA">
      <w:pPr>
        <w:spacing w:after="0"/>
        <w:jc w:val="both"/>
        <w:rPr>
          <w:rFonts w:ascii="Bookman Old Style" w:hAnsi="Bookman Old Style"/>
        </w:rPr>
      </w:pPr>
    </w:p>
    <w:p w:rsidR="002D52DE" w:rsidRPr="007D66D1" w:rsidRDefault="00FE7DAE" w:rsidP="002132BA">
      <w:pPr>
        <w:spacing w:after="0"/>
        <w:jc w:val="both"/>
        <w:rPr>
          <w:rFonts w:ascii="Bookman Old Style" w:hAnsi="Bookman Old Style"/>
        </w:rPr>
      </w:pPr>
      <w:r w:rsidRPr="007D66D1">
        <w:rPr>
          <w:rFonts w:ascii="Bookman Old Style" w:hAnsi="Bookman Old Style"/>
        </w:rPr>
        <w:t xml:space="preserve">To je </w:t>
      </w:r>
      <w:r w:rsidRPr="002D198F">
        <w:rPr>
          <w:rFonts w:ascii="Bookman Old Style" w:hAnsi="Bookman Old Style"/>
          <w:b/>
          <w:bCs/>
        </w:rPr>
        <w:t>dlouhá cesta</w:t>
      </w:r>
      <w:r w:rsidRPr="007D66D1">
        <w:rPr>
          <w:rFonts w:ascii="Bookman Old Style" w:hAnsi="Bookman Old Style"/>
        </w:rPr>
        <w:t xml:space="preserve"> a za jedny Vánoce to </w:t>
      </w:r>
      <w:r w:rsidRPr="002D198F">
        <w:rPr>
          <w:rFonts w:ascii="Bookman Old Style" w:hAnsi="Bookman Old Style"/>
          <w:b/>
          <w:bCs/>
        </w:rPr>
        <w:t>těžko stihneme</w:t>
      </w:r>
      <w:r w:rsidRPr="007D66D1">
        <w:rPr>
          <w:rFonts w:ascii="Bookman Old Style" w:hAnsi="Bookman Old Style"/>
        </w:rPr>
        <w:t>. Ale tam v Betlémě to začalo a my jsme zváni</w:t>
      </w:r>
      <w:r w:rsidR="00A90179" w:rsidRPr="007D66D1">
        <w:rPr>
          <w:rFonts w:ascii="Bookman Old Style" w:hAnsi="Bookman Old Style"/>
        </w:rPr>
        <w:t xml:space="preserve"> k</w:t>
      </w:r>
      <w:r w:rsidR="000774B1">
        <w:rPr>
          <w:rFonts w:ascii="Bookman Old Style" w:hAnsi="Bookman Old Style"/>
        </w:rPr>
        <w:t> </w:t>
      </w:r>
      <w:r w:rsidR="00A90179" w:rsidRPr="007D66D1">
        <w:rPr>
          <w:rFonts w:ascii="Bookman Old Style" w:hAnsi="Bookman Old Style"/>
        </w:rPr>
        <w:t>následování</w:t>
      </w:r>
      <w:r w:rsidR="000774B1">
        <w:rPr>
          <w:rFonts w:ascii="Bookman Old Style" w:hAnsi="Bookman Old Style"/>
        </w:rPr>
        <w:t xml:space="preserve"> pro celý příští rok</w:t>
      </w:r>
      <w:r w:rsidRPr="007D66D1">
        <w:rPr>
          <w:rFonts w:ascii="Bookman Old Style" w:hAnsi="Bookman Old Style"/>
        </w:rPr>
        <w:t>. Amen</w:t>
      </w:r>
    </w:p>
    <w:p w:rsidR="002D52DE" w:rsidRPr="007D66D1" w:rsidRDefault="002D52DE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486122" w:rsidRPr="007D66D1" w:rsidRDefault="00486122" w:rsidP="002132BA">
      <w:pPr>
        <w:spacing w:after="0"/>
        <w:jc w:val="both"/>
        <w:rPr>
          <w:rFonts w:ascii="Bookman Old Style" w:hAnsi="Bookman Old Style"/>
        </w:rPr>
      </w:pPr>
    </w:p>
    <w:p w:rsidR="005B2BEC" w:rsidRPr="007D66D1" w:rsidRDefault="005B2BEC" w:rsidP="002132BA">
      <w:pPr>
        <w:spacing w:after="0"/>
        <w:jc w:val="both"/>
        <w:rPr>
          <w:rFonts w:ascii="Bookman Old Style" w:hAnsi="Bookman Old Style"/>
        </w:rPr>
      </w:pPr>
    </w:p>
    <w:p w:rsidR="006A1EEE" w:rsidRPr="007D66D1" w:rsidRDefault="006A1EEE" w:rsidP="002132BA">
      <w:pPr>
        <w:spacing w:after="0"/>
        <w:jc w:val="both"/>
        <w:rPr>
          <w:rFonts w:ascii="Bookman Old Style" w:hAnsi="Bookman Old Style"/>
        </w:rPr>
      </w:pPr>
    </w:p>
    <w:sectPr w:rsidR="006A1EEE" w:rsidRPr="007D66D1" w:rsidSect="002132B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EE"/>
    <w:rsid w:val="0000213E"/>
    <w:rsid w:val="0002708C"/>
    <w:rsid w:val="000435DB"/>
    <w:rsid w:val="000774B1"/>
    <w:rsid w:val="00085889"/>
    <w:rsid w:val="0009220B"/>
    <w:rsid w:val="000A5339"/>
    <w:rsid w:val="000A5DE9"/>
    <w:rsid w:val="000B7232"/>
    <w:rsid w:val="000D5590"/>
    <w:rsid w:val="00105C08"/>
    <w:rsid w:val="00111C66"/>
    <w:rsid w:val="0011419A"/>
    <w:rsid w:val="00164126"/>
    <w:rsid w:val="0017421D"/>
    <w:rsid w:val="001D2336"/>
    <w:rsid w:val="001D2416"/>
    <w:rsid w:val="002132BA"/>
    <w:rsid w:val="002333A4"/>
    <w:rsid w:val="00235446"/>
    <w:rsid w:val="00237A04"/>
    <w:rsid w:val="002542EA"/>
    <w:rsid w:val="002806CF"/>
    <w:rsid w:val="002823AA"/>
    <w:rsid w:val="002D198F"/>
    <w:rsid w:val="002D52DE"/>
    <w:rsid w:val="002E0F5D"/>
    <w:rsid w:val="002F44A0"/>
    <w:rsid w:val="00310F92"/>
    <w:rsid w:val="00313A66"/>
    <w:rsid w:val="00336DE3"/>
    <w:rsid w:val="00353720"/>
    <w:rsid w:val="00357FCF"/>
    <w:rsid w:val="00390C51"/>
    <w:rsid w:val="003F5737"/>
    <w:rsid w:val="00404110"/>
    <w:rsid w:val="00410A99"/>
    <w:rsid w:val="00424065"/>
    <w:rsid w:val="00477634"/>
    <w:rsid w:val="00486122"/>
    <w:rsid w:val="00496D4D"/>
    <w:rsid w:val="00544B18"/>
    <w:rsid w:val="0056150B"/>
    <w:rsid w:val="00567C9B"/>
    <w:rsid w:val="00590695"/>
    <w:rsid w:val="005A5711"/>
    <w:rsid w:val="005B2BEC"/>
    <w:rsid w:val="005C7E5A"/>
    <w:rsid w:val="005D4DAF"/>
    <w:rsid w:val="005F0523"/>
    <w:rsid w:val="0061166A"/>
    <w:rsid w:val="00662762"/>
    <w:rsid w:val="006A1EEE"/>
    <w:rsid w:val="006A4668"/>
    <w:rsid w:val="006B5489"/>
    <w:rsid w:val="006F0070"/>
    <w:rsid w:val="006F3231"/>
    <w:rsid w:val="007242CD"/>
    <w:rsid w:val="00734198"/>
    <w:rsid w:val="00736BD0"/>
    <w:rsid w:val="0075419C"/>
    <w:rsid w:val="00760E5C"/>
    <w:rsid w:val="00765648"/>
    <w:rsid w:val="007866EF"/>
    <w:rsid w:val="00793A98"/>
    <w:rsid w:val="007A39B7"/>
    <w:rsid w:val="007D66D1"/>
    <w:rsid w:val="007D69F6"/>
    <w:rsid w:val="007F5550"/>
    <w:rsid w:val="00845A0A"/>
    <w:rsid w:val="00853CC3"/>
    <w:rsid w:val="00856062"/>
    <w:rsid w:val="00893C46"/>
    <w:rsid w:val="008B1F7E"/>
    <w:rsid w:val="008B4C94"/>
    <w:rsid w:val="008C1D39"/>
    <w:rsid w:val="008D37EA"/>
    <w:rsid w:val="008F6139"/>
    <w:rsid w:val="00927038"/>
    <w:rsid w:val="00990DEA"/>
    <w:rsid w:val="009B4E15"/>
    <w:rsid w:val="009C287D"/>
    <w:rsid w:val="00A14363"/>
    <w:rsid w:val="00A423B6"/>
    <w:rsid w:val="00A4609E"/>
    <w:rsid w:val="00A57DE4"/>
    <w:rsid w:val="00A63DB7"/>
    <w:rsid w:val="00A72E71"/>
    <w:rsid w:val="00A90179"/>
    <w:rsid w:val="00AD3973"/>
    <w:rsid w:val="00B01387"/>
    <w:rsid w:val="00B07AFE"/>
    <w:rsid w:val="00B2260E"/>
    <w:rsid w:val="00B54851"/>
    <w:rsid w:val="00B65421"/>
    <w:rsid w:val="00B65965"/>
    <w:rsid w:val="00B91275"/>
    <w:rsid w:val="00BA433F"/>
    <w:rsid w:val="00BB33A7"/>
    <w:rsid w:val="00BB3AD4"/>
    <w:rsid w:val="00C21DB1"/>
    <w:rsid w:val="00C27093"/>
    <w:rsid w:val="00C60128"/>
    <w:rsid w:val="00C72132"/>
    <w:rsid w:val="00CB5262"/>
    <w:rsid w:val="00CB7E60"/>
    <w:rsid w:val="00CE7EB6"/>
    <w:rsid w:val="00D016A4"/>
    <w:rsid w:val="00D10D57"/>
    <w:rsid w:val="00D65F32"/>
    <w:rsid w:val="00E02840"/>
    <w:rsid w:val="00E10EA4"/>
    <w:rsid w:val="00E95569"/>
    <w:rsid w:val="00EC1B30"/>
    <w:rsid w:val="00EC6229"/>
    <w:rsid w:val="00F818A0"/>
    <w:rsid w:val="00F85308"/>
    <w:rsid w:val="00F94E84"/>
    <w:rsid w:val="00FB0F2B"/>
    <w:rsid w:val="00FE3EC0"/>
    <w:rsid w:val="00FE7DAE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81FCC0A-AEF0-2B4D-B7E3-7E9AD796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E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E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1E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1E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E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1E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1E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1E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1E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1E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E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1E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1EE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EE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1EE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1EE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1EE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1EE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A1E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A1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A1E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A1E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A1E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A1EE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A1EE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A1EE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1E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A1EE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A1E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1345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Vánoční radost</dc:title>
  <dc:creator>pa mos</dc:creator>
  <cp:lastModifiedBy>pa mos</cp:lastModifiedBy>
  <cp:revision>137</cp:revision>
  <dcterms:created xsi:type="dcterms:W3CDTF">2023-12-19T17:48:00Z</dcterms:created>
  <dcterms:modified xsi:type="dcterms:W3CDTF">2023-12-23T13:28:00Z</dcterms:modified>
</cp:coreProperties>
</file>