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Bookman Old Style" w:hAnsi="Bookman Old Style"/>
          <w:b/>
          <w:caps w:val="false"/>
          <w:sz w:val="32"/>
          <w:szCs w:val="32"/>
        </w:rPr>
      </w:pPr>
      <w:r w:rsidRPr="00F828F4">
        <w:rPr>
          <w:rFonts w:hAnsi="Bookman Old Style"/>
          <w:b/>
          <w:caps w:val="false"/>
          <w:sz w:val="32"/>
          <w:szCs w:val="32"/>
          <w:lang w:val="en-US"/>
        </w:rPr>
        <w:t>Uzdravení slepého</w:t>
      </w:r>
    </w:p>
    <w:p>
      <w:pPr>
        <w:pStyle w:val="style0"/>
        <w:jc w:val="left"/>
        <w:rPr>
          <w:rFonts w:ascii="Bookman Old Style" w:hAnsi="Bookman Old Style"/>
          <w:i/>
          <w:sz w:val="32"/>
          <w:szCs w:val="32"/>
        </w:rPr>
      </w:pPr>
      <w:r w:rsidR="00CC37E1" w:rsidRPr="00F828F4">
        <w:rPr>
          <w:rFonts w:ascii="Bookman Old Style" w:hAnsi="Bookman Old Style"/>
          <w:b/>
          <w:sz w:val="32"/>
          <w:szCs w:val="32"/>
        </w:rPr>
        <w:t>J 9:1-40</w:t>
      </w:r>
      <w:r w:rsidR="001862BE">
        <w:rPr>
          <w:rFonts w:ascii="Bookman Old Style" w:hAnsi="Bookman Old Style"/>
          <w:b/>
          <w:sz w:val="32"/>
          <w:szCs w:val="32"/>
        </w:rPr>
        <w:t xml:space="preserve"> </w:t>
      </w:r>
      <w:r w:rsidR="001862BE">
        <w:rPr>
          <w:rFonts w:ascii="Bookman Old Style" w:hAnsi="Bookman Old Style"/>
          <w:i/>
          <w:sz w:val="32"/>
          <w:szCs w:val="32"/>
        </w:rPr>
        <w:t>(zvl</w:t>
      </w:r>
      <w:r>
        <w:rPr>
          <w:rFonts w:hAnsi="Bookman Old Style"/>
          <w:i/>
          <w:sz w:val="32"/>
          <w:szCs w:val="32"/>
          <w:lang w:val="en-US"/>
        </w:rPr>
        <w:t>.v</w:t>
      </w:r>
      <w:r>
        <w:rPr>
          <w:rFonts w:hAnsi="Bookman Old Style"/>
          <w:i/>
          <w:sz w:val="32"/>
          <w:szCs w:val="32"/>
          <w:lang w:val="en-US"/>
        </w:rPr>
        <w:t>erš</w:t>
      </w:r>
      <w:r w:rsidR="001862BE">
        <w:rPr>
          <w:rFonts w:ascii="Bookman Old Style" w:hAnsi="Bookman Old Style"/>
          <w:i/>
          <w:sz w:val="32"/>
          <w:szCs w:val="32"/>
        </w:rPr>
        <w:t>: 1-7</w:t>
      </w:r>
      <w:r w:rsidR="00354EB0">
        <w:rPr>
          <w:rFonts w:ascii="Bookman Old Style" w:hAnsi="Bookman Old Style"/>
          <w:i/>
          <w:sz w:val="32"/>
          <w:szCs w:val="32"/>
        </w:rPr>
        <w:t>+35-38</w:t>
      </w:r>
      <w:r w:rsidR="001862BE">
        <w:rPr>
          <w:rFonts w:ascii="Bookman Old Style" w:hAnsi="Bookman Old Style"/>
          <w:i/>
          <w:sz w:val="32"/>
          <w:szCs w:val="32"/>
        </w:rPr>
        <w:t>)</w:t>
      </w:r>
    </w:p>
    <w:p>
      <w:pPr>
        <w:pStyle w:val="style0"/>
        <w:jc w:val="left"/>
        <w:rPr>
          <w:rFonts w:ascii="Bookman Old Style" w:hAnsi="Bookman Old Style"/>
          <w:i/>
          <w:sz w:val="32"/>
          <w:szCs w:val="32"/>
        </w:rPr>
      </w:pPr>
    </w:p>
    <w:p>
      <w:pPr>
        <w:pStyle w:val="style0"/>
        <w:jc w:val="both"/>
        <w:rPr>
          <w:rFonts w:ascii="Bookman Old Style" w:hAnsi="Bookman Old Style"/>
          <w:sz w:val="32"/>
          <w:szCs w:val="32"/>
        </w:rPr>
      </w:pPr>
      <w:r w:rsidR="00283232" w:rsidRPr="00F828F4">
        <w:rPr>
          <w:rFonts w:ascii="Bookman Old Style" w:hAnsi="Bookman Old Style"/>
          <w:sz w:val="32"/>
          <w:szCs w:val="32"/>
        </w:rPr>
        <w:t xml:space="preserve">Zaujal mě příběh, </w:t>
      </w:r>
      <w:r w:rsidR="00194A36" w:rsidRPr="00F828F4">
        <w:rPr>
          <w:rFonts w:ascii="Bookman Old Style" w:hAnsi="Bookman Old Style"/>
          <w:sz w:val="32"/>
          <w:szCs w:val="32"/>
        </w:rPr>
        <w:t xml:space="preserve">ve kterém Ježíš uzdravil slepého podle 9. kapitoly Jana. </w:t>
      </w:r>
      <w:r w:rsidR="00283232" w:rsidRPr="00F828F4">
        <w:rPr>
          <w:rFonts w:ascii="Bookman Old Style" w:hAnsi="Bookman Old Style"/>
          <w:sz w:val="32"/>
          <w:szCs w:val="32"/>
        </w:rPr>
        <w:t>Všimněte si, že na začátku</w:t>
      </w:r>
      <w:r w:rsidR="00194A36" w:rsidRPr="00F828F4">
        <w:rPr>
          <w:rFonts w:ascii="Bookman Old Style" w:hAnsi="Bookman Old Style"/>
          <w:sz w:val="32"/>
          <w:szCs w:val="32"/>
        </w:rPr>
        <w:t xml:space="preserve"> příběhu </w:t>
      </w:r>
      <w:r w:rsidRPr="00F828F4">
        <w:rPr>
          <w:rFonts w:hAnsi="Bookman Old Style"/>
          <w:sz w:val="32"/>
          <w:szCs w:val="32"/>
          <w:lang w:val="en-US"/>
        </w:rPr>
        <w:t xml:space="preserve">ten </w:t>
      </w:r>
      <w:r w:rsidR="00194A36" w:rsidRPr="00F828F4">
        <w:rPr>
          <w:rFonts w:ascii="Bookman Old Style" w:hAnsi="Bookman Old Style"/>
          <w:sz w:val="32"/>
          <w:szCs w:val="32"/>
        </w:rPr>
        <w:t xml:space="preserve">slepý s Ježíšem vůbec nemluví. Mluví </w:t>
      </w:r>
      <w:r w:rsidR="00283232" w:rsidRPr="00F828F4">
        <w:rPr>
          <w:rFonts w:ascii="Bookman Old Style" w:hAnsi="Bookman Old Style"/>
          <w:sz w:val="32"/>
          <w:szCs w:val="32"/>
        </w:rPr>
        <w:t>spolu</w:t>
      </w:r>
      <w:r w:rsidR="00194A36" w:rsidRPr="00F828F4">
        <w:rPr>
          <w:rFonts w:ascii="Bookman Old Style" w:hAnsi="Bookman Old Style"/>
          <w:sz w:val="32"/>
          <w:szCs w:val="32"/>
        </w:rPr>
        <w:t xml:space="preserve"> až na konci </w:t>
      </w:r>
      <w:r w:rsidR="00283232" w:rsidRPr="00F828F4">
        <w:rPr>
          <w:rFonts w:ascii="Bookman Old Style" w:hAnsi="Bookman Old Style"/>
          <w:sz w:val="32"/>
          <w:szCs w:val="32"/>
        </w:rPr>
        <w:t>při nějakém dalším setkání, kdy je bývalý slepec už nějakou dobu zdravý</w:t>
      </w:r>
      <w:r w:rsidR="00194A36" w:rsidRPr="00F828F4">
        <w:rPr>
          <w:rFonts w:ascii="Bookman Old Style" w:hAnsi="Bookman Old Style"/>
          <w:sz w:val="32"/>
          <w:szCs w:val="32"/>
        </w:rPr>
        <w:t xml:space="preserve">. A je to řeč a jeho víře. Vůbec ne o </w:t>
      </w:r>
      <w:r w:rsidR="00283232" w:rsidRPr="00F828F4">
        <w:rPr>
          <w:rFonts w:ascii="Bookman Old Style" w:hAnsi="Bookman Old Style"/>
          <w:sz w:val="32"/>
          <w:szCs w:val="32"/>
        </w:rPr>
        <w:t xml:space="preserve">jeho </w:t>
      </w:r>
      <w:r w:rsidR="00194A36" w:rsidRPr="00F828F4">
        <w:rPr>
          <w:rFonts w:ascii="Bookman Old Style" w:hAnsi="Bookman Old Style"/>
          <w:sz w:val="32"/>
          <w:szCs w:val="32"/>
        </w:rPr>
        <w:t xml:space="preserve">očích, o </w:t>
      </w:r>
      <w:r w:rsidR="00283232" w:rsidRPr="00F828F4">
        <w:rPr>
          <w:rFonts w:ascii="Bookman Old Style" w:hAnsi="Bookman Old Style"/>
          <w:sz w:val="32"/>
          <w:szCs w:val="32"/>
        </w:rPr>
        <w:t xml:space="preserve">jeho </w:t>
      </w:r>
      <w:r w:rsidR="00194A36" w:rsidRPr="00F828F4">
        <w:rPr>
          <w:rFonts w:ascii="Bookman Old Style" w:hAnsi="Bookman Old Style"/>
          <w:sz w:val="32"/>
          <w:szCs w:val="32"/>
        </w:rPr>
        <w:t xml:space="preserve">zraku o </w:t>
      </w:r>
      <w:r w:rsidR="00283232" w:rsidRPr="00F828F4">
        <w:rPr>
          <w:rFonts w:ascii="Bookman Old Style" w:hAnsi="Bookman Old Style"/>
          <w:sz w:val="32"/>
          <w:szCs w:val="32"/>
        </w:rPr>
        <w:t xml:space="preserve">jeho </w:t>
      </w:r>
      <w:r w:rsidR="00194A36" w:rsidRPr="00F828F4">
        <w:rPr>
          <w:rFonts w:ascii="Bookman Old Style" w:hAnsi="Bookman Old Style"/>
          <w:sz w:val="32"/>
          <w:szCs w:val="32"/>
        </w:rPr>
        <w:t>uzdravení, ale o tom,</w:t>
      </w:r>
      <w:r w:rsidR="00283232" w:rsidRPr="00F828F4">
        <w:rPr>
          <w:rFonts w:ascii="Bookman Old Style" w:hAnsi="Bookman Old Style"/>
          <w:sz w:val="32"/>
          <w:szCs w:val="32"/>
        </w:rPr>
        <w:t xml:space="preserve"> </w:t>
      </w:r>
      <w:r w:rsidR="00194A36" w:rsidRPr="00F828F4">
        <w:rPr>
          <w:rFonts w:ascii="Bookman Old Style" w:hAnsi="Bookman Old Style"/>
          <w:sz w:val="32"/>
          <w:szCs w:val="32"/>
        </w:rPr>
        <w:t>zda věří v</w:t>
      </w:r>
      <w:r w:rsidR="00283232" w:rsidRPr="00F828F4">
        <w:rPr>
          <w:rFonts w:ascii="Bookman Old Style" w:hAnsi="Bookman Old Style"/>
          <w:sz w:val="32"/>
          <w:szCs w:val="32"/>
        </w:rPr>
        <w:t> </w:t>
      </w:r>
      <w:r w:rsidR="00194A36" w:rsidRPr="00F828F4">
        <w:rPr>
          <w:rFonts w:ascii="Bookman Old Style" w:hAnsi="Bookman Old Style"/>
          <w:sz w:val="32"/>
          <w:szCs w:val="32"/>
        </w:rPr>
        <w:t>Ježíš</w:t>
      </w:r>
      <w:r w:rsidR="00283232" w:rsidRPr="00F828F4">
        <w:rPr>
          <w:rFonts w:ascii="Bookman Old Style" w:hAnsi="Bookman Old Style"/>
          <w:sz w:val="32"/>
          <w:szCs w:val="32"/>
        </w:rPr>
        <w:t xml:space="preserve">e: </w:t>
      </w:r>
      <w:r w:rsidR="00283232" w:rsidRPr="00F828F4">
        <w:rPr>
          <w:rFonts w:ascii="Bookman Old Style" w:hAnsi="Bookman Old Style"/>
          <w:i/>
          <w:sz w:val="32"/>
          <w:szCs w:val="32"/>
        </w:rPr>
        <w:t>„Věříš v s</w:t>
      </w:r>
      <w:r w:rsidR="00194A36" w:rsidRPr="00F828F4">
        <w:rPr>
          <w:rFonts w:ascii="Bookman Old Style" w:hAnsi="Bookman Old Style"/>
          <w:i/>
          <w:sz w:val="32"/>
          <w:szCs w:val="32"/>
        </w:rPr>
        <w:t xml:space="preserve">yna </w:t>
      </w:r>
      <w:r w:rsidR="00283232" w:rsidRPr="00F828F4">
        <w:rPr>
          <w:rFonts w:ascii="Bookman Old Style" w:hAnsi="Bookman Old Style"/>
          <w:i/>
          <w:sz w:val="32"/>
          <w:szCs w:val="32"/>
        </w:rPr>
        <w:t>člověka?“</w:t>
      </w:r>
      <w:r w:rsidR="00194A36" w:rsidRPr="00F828F4">
        <w:rPr>
          <w:rFonts w:ascii="Bookman Old Style" w:hAnsi="Bookman Old Style"/>
          <w:sz w:val="32"/>
          <w:szCs w:val="32"/>
        </w:rPr>
        <w:t xml:space="preserve"> Uzdravený slepec se ptá, kdo to </w:t>
      </w:r>
      <w:r w:rsidR="00283232" w:rsidRPr="00F828F4">
        <w:rPr>
          <w:rFonts w:ascii="Bookman Old Style" w:hAnsi="Bookman Old Style"/>
          <w:sz w:val="32"/>
          <w:szCs w:val="32"/>
        </w:rPr>
        <w:t>má být</w:t>
      </w:r>
      <w:r w:rsidR="00194A36" w:rsidRPr="00F828F4">
        <w:rPr>
          <w:rFonts w:ascii="Bookman Old Style" w:hAnsi="Bookman Old Style"/>
          <w:sz w:val="32"/>
          <w:szCs w:val="32"/>
        </w:rPr>
        <w:t xml:space="preserve">. Ježíš ukazuje na sebe a říká: </w:t>
      </w:r>
      <w:r w:rsidR="00194A36" w:rsidRPr="00F828F4">
        <w:rPr>
          <w:rFonts w:ascii="Bookman Old Style" w:hAnsi="Bookman Old Style"/>
          <w:i/>
          <w:sz w:val="32"/>
          <w:szCs w:val="32"/>
        </w:rPr>
        <w:t>„</w:t>
      </w:r>
      <w:r w:rsidR="00283232" w:rsidRPr="00F828F4">
        <w:rPr>
          <w:rFonts w:ascii="Bookman Old Style" w:hAnsi="Bookman Old Style"/>
          <w:i/>
          <w:sz w:val="32"/>
          <w:szCs w:val="32"/>
        </w:rPr>
        <w:t>Vidíš ho právě před sebou.</w:t>
      </w:r>
      <w:r w:rsidR="00194A36" w:rsidRPr="00F828F4">
        <w:rPr>
          <w:rFonts w:ascii="Bookman Old Style" w:hAnsi="Bookman Old Style"/>
          <w:i/>
          <w:sz w:val="32"/>
          <w:szCs w:val="32"/>
        </w:rPr>
        <w:t>“</w:t>
      </w:r>
      <w:r w:rsidR="00283232" w:rsidRPr="00F828F4">
        <w:rPr>
          <w:rFonts w:ascii="Bookman Old Style" w:hAnsi="Bookman Old Style"/>
          <w:sz w:val="32"/>
          <w:szCs w:val="32"/>
        </w:rPr>
        <w:t xml:space="preserve"> A u</w:t>
      </w:r>
      <w:r w:rsidR="00194A36" w:rsidRPr="00F828F4">
        <w:rPr>
          <w:rFonts w:ascii="Bookman Old Style" w:hAnsi="Bookman Old Style"/>
          <w:sz w:val="32"/>
          <w:szCs w:val="32"/>
        </w:rPr>
        <w:t xml:space="preserve">zdravený muž před ním padá na kolena a říká: </w:t>
      </w:r>
      <w:r w:rsidR="00194A36" w:rsidRPr="00F828F4">
        <w:rPr>
          <w:rFonts w:ascii="Bookman Old Style" w:hAnsi="Bookman Old Style"/>
          <w:i/>
          <w:sz w:val="32"/>
          <w:szCs w:val="32"/>
        </w:rPr>
        <w:t>„Věřím</w:t>
      </w:r>
      <w:r w:rsidR="00283232" w:rsidRPr="00F828F4">
        <w:rPr>
          <w:rFonts w:ascii="Bookman Old Style" w:hAnsi="Bookman Old Style"/>
          <w:i/>
          <w:sz w:val="32"/>
          <w:szCs w:val="32"/>
        </w:rPr>
        <w:t>.</w:t>
      </w:r>
      <w:r w:rsidR="00194A36" w:rsidRPr="00F828F4">
        <w:rPr>
          <w:rFonts w:ascii="Bookman Old Style" w:hAnsi="Bookman Old Style"/>
          <w:i/>
          <w:sz w:val="32"/>
          <w:szCs w:val="32"/>
        </w:rPr>
        <w:t>“</w:t>
      </w:r>
      <w:r w:rsidRPr="00F828F4">
        <w:rPr>
          <w:rFonts w:ascii="Bookman Old Style" w:hAnsi="Bookman Old Style"/>
          <w:i/>
          <w:sz w:val="32"/>
          <w:szCs w:val="32"/>
        </w:rPr>
        <w:t xml:space="preserve"> </w:t>
      </w:r>
      <w:r w:rsidR="00C87D52" w:rsidRPr="00F828F4">
        <w:rPr>
          <w:rFonts w:ascii="Bookman Old Style" w:hAnsi="Bookman Old Style"/>
          <w:sz w:val="32"/>
          <w:szCs w:val="32"/>
        </w:rPr>
        <w:t xml:space="preserve"> V celém dlouhé</w:t>
      </w:r>
      <w:r w:rsidR="00DB42A5" w:rsidRPr="00F828F4">
        <w:rPr>
          <w:rFonts w:ascii="Bookman Old Style" w:hAnsi="Bookman Old Style"/>
          <w:sz w:val="32"/>
          <w:szCs w:val="32"/>
        </w:rPr>
        <w:t xml:space="preserve">m příběhu </w:t>
      </w:r>
      <w:r w:rsidRPr="00F828F4">
        <w:rPr>
          <w:rFonts w:hAnsi="Bookman Old Style"/>
          <w:sz w:val="32"/>
          <w:szCs w:val="32"/>
          <w:lang w:val="en-US"/>
        </w:rPr>
        <w:t>"</w:t>
      </w:r>
      <w:r w:rsidR="00DB42A5" w:rsidRPr="00F828F4">
        <w:rPr>
          <w:rFonts w:ascii="Bookman Old Style" w:hAnsi="Bookman Old Style"/>
          <w:sz w:val="32"/>
          <w:szCs w:val="32"/>
        </w:rPr>
        <w:t>O </w:t>
      </w:r>
      <w:r w:rsidR="00C87D52" w:rsidRPr="00F828F4">
        <w:rPr>
          <w:rFonts w:ascii="Bookman Old Style" w:hAnsi="Bookman Old Style"/>
          <w:sz w:val="32"/>
          <w:szCs w:val="32"/>
        </w:rPr>
        <w:t>uzdravení slepého</w:t>
      </w:r>
      <w:r w:rsidRPr="00F828F4">
        <w:rPr>
          <w:rFonts w:hAnsi="Bookman Old Style"/>
          <w:sz w:val="32"/>
          <w:szCs w:val="32"/>
          <w:lang w:val="en-US"/>
        </w:rPr>
        <w:t>"</w:t>
      </w:r>
      <w:r w:rsidR="00C87D52" w:rsidRPr="00F828F4">
        <w:rPr>
          <w:rFonts w:ascii="Bookman Old Style" w:hAnsi="Bookman Old Style"/>
          <w:sz w:val="32"/>
          <w:szCs w:val="32"/>
        </w:rPr>
        <w:t xml:space="preserve"> vlastně</w:t>
      </w:r>
      <w:r w:rsidRPr="00F828F4">
        <w:rPr>
          <w:rFonts w:hAnsi="Bookman Old Style"/>
          <w:sz w:val="32"/>
          <w:szCs w:val="32"/>
          <w:lang w:val="en-US"/>
        </w:rPr>
        <w:t xml:space="preserve"> </w:t>
      </w:r>
      <w:r w:rsidRPr="00F828F4">
        <w:rPr>
          <w:rFonts w:hAnsi="Bookman Old Style"/>
          <w:sz w:val="32"/>
          <w:szCs w:val="32"/>
          <w:lang w:val="en-US"/>
        </w:rPr>
        <w:t>moc</w:t>
      </w:r>
      <w:r w:rsidR="00C87D52" w:rsidRPr="00F828F4">
        <w:rPr>
          <w:rFonts w:ascii="Bookman Old Style" w:hAnsi="Bookman Old Style"/>
          <w:sz w:val="32"/>
          <w:szCs w:val="32"/>
        </w:rPr>
        <w:t xml:space="preserve"> nejde o</w:t>
      </w:r>
      <w:r w:rsidR="00C87D52" w:rsidRPr="00F828F4">
        <w:rPr>
          <w:rFonts w:ascii="Bookman Old Style" w:hAnsi="Bookman Old Style"/>
          <w:sz w:val="32"/>
          <w:szCs w:val="32"/>
        </w:rPr>
        <w:t xml:space="preserve"> uzdravení.</w:t>
      </w:r>
    </w:p>
    <w:p>
      <w:pPr>
        <w:pStyle w:val="style0"/>
        <w:ind w:firstLine="426"/>
        <w:jc w:val="both"/>
        <w:rPr>
          <w:rFonts w:ascii="Bookman Old Style" w:hAnsi="Bookman Old Style"/>
          <w:i/>
          <w:sz w:val="32"/>
          <w:szCs w:val="32"/>
        </w:rPr>
      </w:pPr>
      <w:r w:rsidR="008E5A4E" w:rsidRPr="00F828F4">
        <w:rPr>
          <w:rFonts w:ascii="Bookman Old Style" w:hAnsi="Bookman Old Style"/>
          <w:sz w:val="32"/>
          <w:szCs w:val="32"/>
        </w:rPr>
        <w:t xml:space="preserve">Příběh </w:t>
      </w:r>
      <w:r w:rsidR="007D714C">
        <w:rPr>
          <w:rFonts w:ascii="Bookman Old Style" w:hAnsi="Bookman Old Style"/>
          <w:sz w:val="32"/>
          <w:szCs w:val="32"/>
        </w:rPr>
        <w:t xml:space="preserve">už </w:t>
      </w:r>
      <w:r w:rsidR="008E5A4E" w:rsidRPr="00F828F4">
        <w:rPr>
          <w:rFonts w:ascii="Bookman Old Style" w:hAnsi="Bookman Old Style"/>
          <w:sz w:val="32"/>
          <w:szCs w:val="32"/>
        </w:rPr>
        <w:t>začíná</w:t>
      </w:r>
      <w:r w:rsidR="00C87D52" w:rsidRPr="00F828F4">
        <w:rPr>
          <w:rFonts w:ascii="Bookman Old Style" w:hAnsi="Bookman Old Style"/>
          <w:sz w:val="32"/>
          <w:szCs w:val="32"/>
        </w:rPr>
        <w:t xml:space="preserve"> teologickým problémem</w:t>
      </w:r>
      <w:r w:rsidR="00C87D52" w:rsidRPr="00F828F4">
        <w:rPr>
          <w:rFonts w:ascii="Bookman Old Style" w:hAnsi="Bookman Old Style"/>
          <w:sz w:val="32"/>
          <w:szCs w:val="32"/>
        </w:rPr>
        <w:t xml:space="preserve">: </w:t>
      </w:r>
      <w:r w:rsidR="008E5A4E" w:rsidRPr="00F828F4">
        <w:rPr>
          <w:rFonts w:ascii="Bookman Old Style" w:hAnsi="Bookman Old Style"/>
          <w:i/>
          <w:sz w:val="32"/>
          <w:szCs w:val="32"/>
        </w:rPr>
        <w:t>„</w:t>
      </w:r>
      <w:r w:rsidR="00C87D52" w:rsidRPr="00F828F4">
        <w:rPr>
          <w:rFonts w:ascii="Bookman Old Style" w:hAnsi="Bookman Old Style"/>
          <w:i/>
          <w:sz w:val="32"/>
          <w:szCs w:val="32"/>
        </w:rPr>
        <w:t>Kdo zhřešil, že se tento člověk narodil slepý (nemocný)</w:t>
      </w:r>
      <w:r w:rsidR="008E5A4E" w:rsidRPr="00F828F4">
        <w:rPr>
          <w:rFonts w:ascii="Bookman Old Style" w:hAnsi="Bookman Old Style"/>
          <w:i/>
          <w:sz w:val="32"/>
          <w:szCs w:val="32"/>
        </w:rPr>
        <w:t>?</w:t>
      </w:r>
      <w:r w:rsidR="00C87D52" w:rsidRPr="00F828F4">
        <w:rPr>
          <w:rFonts w:ascii="Bookman Old Style" w:hAnsi="Bookman Old Style"/>
          <w:i/>
          <w:sz w:val="32"/>
          <w:szCs w:val="32"/>
        </w:rPr>
        <w:t xml:space="preserve"> Rodiče? Prarodi</w:t>
      </w:r>
      <w:r w:rsidR="008E5A4E" w:rsidRPr="00F828F4">
        <w:rPr>
          <w:rFonts w:ascii="Bookman Old Style" w:hAnsi="Bookman Old Style"/>
          <w:i/>
          <w:sz w:val="32"/>
          <w:szCs w:val="32"/>
        </w:rPr>
        <w:t>če? Příbuzní? Matka? Špatné pro</w:t>
      </w:r>
      <w:r w:rsidR="00C87D52" w:rsidRPr="00F828F4">
        <w:rPr>
          <w:rFonts w:ascii="Bookman Old Style" w:hAnsi="Bookman Old Style"/>
          <w:i/>
          <w:sz w:val="32"/>
          <w:szCs w:val="32"/>
        </w:rPr>
        <w:t>středí?</w:t>
      </w:r>
      <w:r w:rsidR="008E5A4E" w:rsidRPr="00F828F4">
        <w:rPr>
          <w:rFonts w:ascii="Bookman Old Style" w:hAnsi="Bookman Old Style"/>
          <w:i/>
          <w:sz w:val="32"/>
          <w:szCs w:val="32"/>
        </w:rPr>
        <w:t>“</w:t>
      </w:r>
      <w:r w:rsidR="00C87D52" w:rsidRPr="00F828F4">
        <w:rPr>
          <w:rFonts w:ascii="Bookman Old Style" w:hAnsi="Bookman Old Style"/>
          <w:sz w:val="32"/>
          <w:szCs w:val="32"/>
        </w:rPr>
        <w:t xml:space="preserve"> Tak se ptají </w:t>
      </w:r>
      <w:r w:rsidR="008E5A4E" w:rsidRPr="00F828F4">
        <w:rPr>
          <w:rFonts w:ascii="Bookman Old Style" w:hAnsi="Bookman Old Style"/>
          <w:sz w:val="32"/>
          <w:szCs w:val="32"/>
        </w:rPr>
        <w:t xml:space="preserve">Ježíšovi </w:t>
      </w:r>
      <w:r w:rsidR="00C87D52" w:rsidRPr="00F828F4">
        <w:rPr>
          <w:rFonts w:ascii="Bookman Old Style" w:hAnsi="Bookman Old Style"/>
          <w:sz w:val="32"/>
          <w:szCs w:val="32"/>
        </w:rPr>
        <w:t xml:space="preserve">učedníci. A ptají se proto, že </w:t>
      </w:r>
      <w:r w:rsidR="008E5A4E" w:rsidRPr="00F828F4">
        <w:rPr>
          <w:rFonts w:ascii="Bookman Old Style" w:hAnsi="Bookman Old Style"/>
          <w:sz w:val="32"/>
          <w:szCs w:val="32"/>
        </w:rPr>
        <w:t>jednoduše</w:t>
      </w:r>
      <w:r w:rsidR="00C87D52" w:rsidRPr="00F828F4">
        <w:rPr>
          <w:rFonts w:ascii="Bookman Old Style" w:hAnsi="Bookman Old Style"/>
          <w:sz w:val="32"/>
          <w:szCs w:val="32"/>
        </w:rPr>
        <w:t xml:space="preserve"> cestou toho</w:t>
      </w:r>
      <w:r w:rsidR="008E5A4E" w:rsidRPr="00F828F4">
        <w:rPr>
          <w:rFonts w:ascii="Bookman Old Style" w:hAnsi="Bookman Old Style"/>
          <w:sz w:val="32"/>
          <w:szCs w:val="32"/>
        </w:rPr>
        <w:t xml:space="preserve"> slepého potkali. Byl pro ně náhodným modelem, pouhým </w:t>
      </w:r>
      <w:r w:rsidR="00C87D52" w:rsidRPr="00F828F4">
        <w:rPr>
          <w:rFonts w:ascii="Bookman Old Style" w:hAnsi="Bookman Old Style"/>
          <w:sz w:val="32"/>
          <w:szCs w:val="32"/>
        </w:rPr>
        <w:t>názorným příkladem něčeho, co jim vrtalo</w:t>
      </w:r>
      <w:r w:rsidR="008E5A4E" w:rsidRPr="00F828F4">
        <w:rPr>
          <w:rFonts w:ascii="Bookman Old Style" w:hAnsi="Bookman Old Style"/>
          <w:sz w:val="32"/>
          <w:szCs w:val="32"/>
        </w:rPr>
        <w:t xml:space="preserve"> </w:t>
      </w:r>
      <w:r w:rsidR="00C87D52" w:rsidRPr="00F828F4">
        <w:rPr>
          <w:rFonts w:ascii="Bookman Old Style" w:hAnsi="Bookman Old Style"/>
          <w:sz w:val="32"/>
          <w:szCs w:val="32"/>
        </w:rPr>
        <w:t>hlavou</w:t>
      </w:r>
      <w:r w:rsidRPr="00F828F4">
        <w:rPr>
          <w:rFonts w:hAnsi="Bookman Old Style"/>
          <w:sz w:val="32"/>
          <w:szCs w:val="32"/>
          <w:lang w:val="en-US"/>
        </w:rPr>
        <w:t>.</w:t>
      </w:r>
      <w:r w:rsidR="00C87D52" w:rsidRPr="00F828F4">
        <w:rPr>
          <w:rFonts w:ascii="Bookman Old Style" w:hAnsi="Bookman Old Style"/>
          <w:sz w:val="32"/>
          <w:szCs w:val="32"/>
        </w:rPr>
        <w:t xml:space="preserve"> Ježíš </w:t>
      </w:r>
      <w:r w:rsidR="008E5A4E" w:rsidRPr="00F828F4">
        <w:rPr>
          <w:rFonts w:ascii="Bookman Old Style" w:hAnsi="Bookman Old Style"/>
          <w:sz w:val="32"/>
          <w:szCs w:val="32"/>
        </w:rPr>
        <w:t>bere jeji</w:t>
      </w:r>
      <w:r w:rsidR="00C87D52" w:rsidRPr="00F828F4">
        <w:rPr>
          <w:rFonts w:ascii="Bookman Old Style" w:hAnsi="Bookman Old Style"/>
          <w:sz w:val="32"/>
          <w:szCs w:val="32"/>
        </w:rPr>
        <w:t>ch otázku</w:t>
      </w:r>
      <w:r w:rsidR="008E5A4E" w:rsidRPr="00F828F4">
        <w:rPr>
          <w:rFonts w:ascii="Bookman Old Style" w:hAnsi="Bookman Old Style"/>
          <w:sz w:val="32"/>
          <w:szCs w:val="32"/>
        </w:rPr>
        <w:t xml:space="preserve"> vážně</w:t>
      </w:r>
      <w:r w:rsidR="00C87D52" w:rsidRPr="00F828F4">
        <w:rPr>
          <w:rFonts w:ascii="Bookman Old Style" w:hAnsi="Bookman Old Style"/>
          <w:sz w:val="32"/>
          <w:szCs w:val="32"/>
        </w:rPr>
        <w:t xml:space="preserve"> a od</w:t>
      </w:r>
      <w:r w:rsidR="008E5A4E" w:rsidRPr="00F828F4">
        <w:rPr>
          <w:rFonts w:ascii="Bookman Old Style" w:hAnsi="Bookman Old Style"/>
          <w:sz w:val="32"/>
          <w:szCs w:val="32"/>
        </w:rPr>
        <w:t xml:space="preserve">povídá na ni. Říká: </w:t>
      </w:r>
      <w:r w:rsidR="008E5A4E" w:rsidRPr="00F828F4">
        <w:rPr>
          <w:rFonts w:ascii="Bookman Old Style" w:hAnsi="Bookman Old Style"/>
          <w:i/>
          <w:sz w:val="32"/>
          <w:szCs w:val="32"/>
        </w:rPr>
        <w:t>„S</w:t>
      </w:r>
      <w:r w:rsidR="00C87D52" w:rsidRPr="00F828F4">
        <w:rPr>
          <w:rFonts w:ascii="Bookman Old Style" w:hAnsi="Bookman Old Style"/>
          <w:i/>
          <w:sz w:val="32"/>
          <w:szCs w:val="32"/>
        </w:rPr>
        <w:t xml:space="preserve">lepý </w:t>
      </w:r>
      <w:r w:rsidR="008E5A4E" w:rsidRPr="00F828F4">
        <w:rPr>
          <w:rFonts w:ascii="Bookman Old Style" w:hAnsi="Bookman Old Style"/>
          <w:i/>
          <w:sz w:val="32"/>
          <w:szCs w:val="32"/>
        </w:rPr>
        <w:t>je</w:t>
      </w:r>
      <w:r w:rsidR="00C87D52" w:rsidRPr="00F828F4">
        <w:rPr>
          <w:rFonts w:ascii="Bookman Old Style" w:hAnsi="Bookman Old Style"/>
          <w:i/>
          <w:sz w:val="32"/>
          <w:szCs w:val="32"/>
        </w:rPr>
        <w:t xml:space="preserve"> proto, aby se na něm zjevily Boží skutky.</w:t>
      </w:r>
      <w:r w:rsidR="008E5A4E" w:rsidRPr="00F828F4">
        <w:rPr>
          <w:rFonts w:ascii="Bookman Old Style" w:hAnsi="Bookman Old Style"/>
          <w:i/>
          <w:sz w:val="32"/>
          <w:szCs w:val="32"/>
        </w:rPr>
        <w:t>“</w:t>
      </w:r>
      <w:r w:rsidR="00C87D52" w:rsidRPr="00F828F4">
        <w:rPr>
          <w:rFonts w:ascii="Bookman Old Style" w:hAnsi="Bookman Old Style"/>
          <w:sz w:val="32"/>
          <w:szCs w:val="32"/>
        </w:rPr>
        <w:t xml:space="preserve"> </w:t>
      </w:r>
      <w:r w:rsidR="008E5A4E" w:rsidRPr="00F828F4">
        <w:rPr>
          <w:rFonts w:ascii="Bookman Old Style" w:hAnsi="Bookman Old Style"/>
          <w:sz w:val="32"/>
          <w:szCs w:val="32"/>
        </w:rPr>
        <w:t xml:space="preserve"> A </w:t>
      </w:r>
      <w:r w:rsidR="00A032B2" w:rsidRPr="00F828F4">
        <w:rPr>
          <w:rFonts w:ascii="Bookman Old Style" w:hAnsi="Bookman Old Style"/>
          <w:sz w:val="32"/>
          <w:szCs w:val="32"/>
        </w:rPr>
        <w:t xml:space="preserve">jedním dechem dodává: </w:t>
      </w:r>
      <w:r w:rsidR="008E5A4E" w:rsidRPr="00F828F4">
        <w:rPr>
          <w:rFonts w:ascii="Bookman Old Style" w:hAnsi="Bookman Old Style"/>
          <w:i/>
          <w:sz w:val="32"/>
          <w:szCs w:val="32"/>
        </w:rPr>
        <w:t>„</w:t>
      </w:r>
      <w:r w:rsidR="00A032B2" w:rsidRPr="00F828F4">
        <w:rPr>
          <w:rFonts w:ascii="Bookman Old Style" w:hAnsi="Bookman Old Style"/>
          <w:b/>
          <w:bCs/>
          <w:i/>
          <w:sz w:val="32"/>
          <w:szCs w:val="32"/>
        </w:rPr>
        <w:t>Musím je konat.</w:t>
      </w:r>
      <w:r w:rsidR="008E5A4E" w:rsidRPr="00F828F4">
        <w:rPr>
          <w:rFonts w:ascii="Bookman Old Style" w:hAnsi="Bookman Old Style"/>
          <w:i/>
          <w:sz w:val="32"/>
          <w:szCs w:val="32"/>
        </w:rPr>
        <w:t>“</w:t>
      </w:r>
      <w:r w:rsidR="00A032B2" w:rsidRPr="00F828F4">
        <w:rPr>
          <w:rFonts w:ascii="Bookman Old Style" w:hAnsi="Bookman Old Style"/>
          <w:sz w:val="32"/>
          <w:szCs w:val="32"/>
        </w:rPr>
        <w:t xml:space="preserve"> </w:t>
      </w:r>
      <w:r w:rsidR="008E5A4E" w:rsidRPr="00F828F4">
        <w:rPr>
          <w:rFonts w:ascii="Bookman Old Style" w:hAnsi="Bookman Old Style"/>
          <w:sz w:val="32"/>
          <w:szCs w:val="32"/>
        </w:rPr>
        <w:t>D</w:t>
      </w:r>
      <w:r w:rsidR="00A032B2" w:rsidRPr="00F828F4">
        <w:rPr>
          <w:rFonts w:ascii="Bookman Old Style" w:hAnsi="Bookman Old Style"/>
          <w:sz w:val="32"/>
          <w:szCs w:val="32"/>
        </w:rPr>
        <w:t>okonce</w:t>
      </w:r>
      <w:r w:rsidR="008E5A4E" w:rsidRPr="00F828F4">
        <w:rPr>
          <w:rFonts w:ascii="Bookman Old Style" w:hAnsi="Bookman Old Style"/>
          <w:sz w:val="32"/>
          <w:szCs w:val="32"/>
        </w:rPr>
        <w:t xml:space="preserve"> slovo „musím“</w:t>
      </w:r>
      <w:r w:rsidR="00A032B2" w:rsidRPr="00F828F4">
        <w:rPr>
          <w:rFonts w:ascii="Bookman Old Style" w:hAnsi="Bookman Old Style"/>
          <w:sz w:val="32"/>
          <w:szCs w:val="32"/>
        </w:rPr>
        <w:t xml:space="preserve"> je </w:t>
      </w:r>
      <w:r w:rsidR="008E5A4E" w:rsidRPr="00F828F4">
        <w:rPr>
          <w:rFonts w:ascii="Bookman Old Style" w:hAnsi="Bookman Old Style"/>
          <w:sz w:val="32"/>
          <w:szCs w:val="32"/>
        </w:rPr>
        <w:t xml:space="preserve">současně i množné číslo: </w:t>
      </w:r>
      <w:r w:rsidR="008E5A4E" w:rsidRPr="00F828F4">
        <w:rPr>
          <w:rFonts w:ascii="Bookman Old Style" w:hAnsi="Bookman Old Style"/>
          <w:i/>
          <w:sz w:val="32"/>
          <w:szCs w:val="32"/>
        </w:rPr>
        <w:t>„</w:t>
      </w:r>
      <w:r w:rsidR="00A032B2" w:rsidRPr="00F828F4">
        <w:rPr>
          <w:rFonts w:ascii="Bookman Old Style" w:hAnsi="Bookman Old Style"/>
          <w:i/>
          <w:sz w:val="32"/>
          <w:szCs w:val="32"/>
        </w:rPr>
        <w:t>Musíme konat skutky toho, který nás poslal,</w:t>
      </w:r>
      <w:r w:rsidR="008E5A4E" w:rsidRPr="00F828F4">
        <w:rPr>
          <w:rFonts w:ascii="Bookman Old Style" w:hAnsi="Bookman Old Style"/>
          <w:i/>
          <w:sz w:val="32"/>
          <w:szCs w:val="32"/>
        </w:rPr>
        <w:t>“</w:t>
      </w:r>
      <w:r w:rsidR="00A032B2" w:rsidRPr="00F828F4">
        <w:rPr>
          <w:rFonts w:ascii="Bookman Old Style" w:hAnsi="Bookman Old Style"/>
          <w:sz w:val="32"/>
          <w:szCs w:val="32"/>
        </w:rPr>
        <w:t xml:space="preserve"> dokud to jde. Dokud je den.</w:t>
      </w:r>
      <w:r w:rsidR="004B611A" w:rsidRPr="00F828F4">
        <w:rPr>
          <w:rFonts w:ascii="Bookman Old Style" w:hAnsi="Bookman Old Style"/>
          <w:sz w:val="32"/>
          <w:szCs w:val="32"/>
        </w:rPr>
        <w:t xml:space="preserve"> To nebude vždycky </w:t>
      </w:r>
      <w:r w:rsidR="00DC4F0C" w:rsidRPr="00F828F4">
        <w:rPr>
          <w:rFonts w:ascii="Bookman Old Style" w:hAnsi="Bookman Old Style"/>
          <w:sz w:val="32"/>
          <w:szCs w:val="32"/>
        </w:rPr>
        <w:t>možné</w:t>
      </w:r>
      <w:r w:rsidR="004B611A" w:rsidRPr="00F828F4">
        <w:rPr>
          <w:rFonts w:ascii="Bookman Old Style" w:hAnsi="Bookman Old Style"/>
          <w:sz w:val="32"/>
          <w:szCs w:val="32"/>
        </w:rPr>
        <w:t xml:space="preserve">. </w:t>
      </w:r>
      <w:r w:rsidR="00DC4F0C" w:rsidRPr="00F828F4">
        <w:rPr>
          <w:rFonts w:ascii="Bookman Old Style" w:hAnsi="Bookman Old Style"/>
          <w:sz w:val="32"/>
          <w:szCs w:val="32"/>
        </w:rPr>
        <w:t xml:space="preserve">Takže náš Pán vlastně řekl: </w:t>
      </w:r>
      <w:r w:rsidR="00DC4F0C" w:rsidRPr="00F828F4">
        <w:rPr>
          <w:rFonts w:ascii="Bookman Old Style" w:hAnsi="Bookman Old Style"/>
          <w:i/>
          <w:sz w:val="32"/>
          <w:szCs w:val="32"/>
        </w:rPr>
        <w:t>„</w:t>
      </w:r>
      <w:r w:rsidR="004B611A" w:rsidRPr="00F828F4">
        <w:rPr>
          <w:rFonts w:ascii="Bookman Old Style" w:hAnsi="Bookman Old Style"/>
          <w:b/>
          <w:bCs/>
          <w:i/>
          <w:sz w:val="32"/>
          <w:szCs w:val="32"/>
        </w:rPr>
        <w:t xml:space="preserve">Slepým </w:t>
      </w:r>
      <w:r w:rsidR="00F828F4">
        <w:rPr>
          <w:rFonts w:ascii="Bookman Old Style" w:hAnsi="Bookman Old Style"/>
          <w:b/>
          <w:bCs/>
          <w:i/>
          <w:sz w:val="32"/>
          <w:szCs w:val="32"/>
        </w:rPr>
        <w:t>není</w:t>
      </w:r>
      <w:r w:rsidR="00DC4F0C" w:rsidRPr="00F828F4">
        <w:rPr>
          <w:rFonts w:ascii="Bookman Old Style" w:hAnsi="Bookman Old Style"/>
          <w:b/>
          <w:bCs/>
          <w:i/>
          <w:sz w:val="32"/>
          <w:szCs w:val="32"/>
        </w:rPr>
        <w:t xml:space="preserve"> proto</w:t>
      </w:r>
      <w:r w:rsidR="004B611A" w:rsidRPr="00F828F4">
        <w:rPr>
          <w:rFonts w:ascii="Bookman Old Style" w:hAnsi="Bookman Old Style"/>
          <w:b/>
          <w:bCs/>
          <w:i/>
          <w:sz w:val="32"/>
          <w:szCs w:val="32"/>
        </w:rPr>
        <w:t>,</w:t>
      </w:r>
      <w:r w:rsidR="00DC4F0C" w:rsidRPr="00F828F4">
        <w:rPr>
          <w:rFonts w:ascii="Bookman Old Style" w:hAnsi="Bookman Old Style"/>
          <w:b/>
          <w:bCs/>
          <w:i/>
          <w:sz w:val="32"/>
          <w:szCs w:val="32"/>
        </w:rPr>
        <w:t xml:space="preserve"> </w:t>
      </w:r>
      <w:r w:rsidR="004B611A" w:rsidRPr="00F828F4">
        <w:rPr>
          <w:rFonts w:ascii="Bookman Old Style" w:hAnsi="Bookman Old Style"/>
          <w:b/>
          <w:bCs/>
          <w:i/>
          <w:sz w:val="32"/>
          <w:szCs w:val="32"/>
        </w:rPr>
        <w:t>že někdo zhřešil, ale proto, abych mu musel pomoct.</w:t>
      </w:r>
      <w:r w:rsidR="00DC4F0C" w:rsidRPr="00F828F4">
        <w:rPr>
          <w:rFonts w:ascii="Bookman Old Style" w:hAnsi="Bookman Old Style"/>
          <w:b/>
          <w:bCs/>
          <w:i/>
          <w:sz w:val="32"/>
          <w:szCs w:val="32"/>
        </w:rPr>
        <w:t xml:space="preserve"> </w:t>
      </w:r>
      <w:r w:rsidR="004B611A" w:rsidRPr="00F828F4">
        <w:rPr>
          <w:rFonts w:ascii="Bookman Old Style" w:hAnsi="Bookman Old Style"/>
          <w:b/>
          <w:bCs/>
          <w:i/>
          <w:sz w:val="32"/>
          <w:szCs w:val="32"/>
        </w:rPr>
        <w:t>Abych ho uzdravil.</w:t>
      </w:r>
      <w:r w:rsidR="00DC4F0C" w:rsidRPr="00F828F4">
        <w:rPr>
          <w:rFonts w:ascii="Bookman Old Style" w:hAnsi="Bookman Old Style"/>
          <w:i/>
          <w:sz w:val="32"/>
          <w:szCs w:val="32"/>
        </w:rPr>
        <w:t>“</w:t>
      </w:r>
      <w:r w:rsidR="00FE29BB" w:rsidRPr="00F828F4">
        <w:rPr>
          <w:rFonts w:ascii="Bookman Old Style" w:hAnsi="Bookman Old Style"/>
          <w:i/>
          <w:sz w:val="32"/>
          <w:szCs w:val="32"/>
        </w:rPr>
        <w:t xml:space="preserve"> </w:t>
      </w:r>
    </w:p>
    <w:p>
      <w:pPr>
        <w:pStyle w:val="style0"/>
        <w:ind w:firstLine="426"/>
        <w:jc w:val="both"/>
        <w:rPr>
          <w:rFonts w:ascii="Bookman Old Style" w:hAnsi="Bookman Old Style"/>
          <w:sz w:val="32"/>
          <w:szCs w:val="32"/>
        </w:rPr>
      </w:pPr>
      <w:r w:rsidR="00FE29BB" w:rsidRPr="00F828F4">
        <w:rPr>
          <w:rFonts w:ascii="Bookman Old Style" w:hAnsi="Bookman Old Style"/>
          <w:sz w:val="32"/>
          <w:szCs w:val="32"/>
        </w:rPr>
        <w:t>J</w:t>
      </w:r>
      <w:r w:rsidR="00DC4F0C" w:rsidRPr="00F828F4">
        <w:rPr>
          <w:rFonts w:ascii="Bookman Old Style" w:hAnsi="Bookman Old Style"/>
          <w:sz w:val="32"/>
          <w:szCs w:val="32"/>
        </w:rPr>
        <w:t>ežíš měl</w:t>
      </w:r>
      <w:r w:rsidR="00FE29BB" w:rsidRPr="00F828F4">
        <w:rPr>
          <w:rFonts w:ascii="Bookman Old Style" w:hAnsi="Bookman Old Style"/>
          <w:sz w:val="32"/>
          <w:szCs w:val="32"/>
        </w:rPr>
        <w:t xml:space="preserve"> moc uzdravovat</w:t>
      </w:r>
      <w:r w:rsidRPr="00F828F4">
        <w:rPr>
          <w:rFonts w:hAnsi="Bookman Old Style"/>
          <w:sz w:val="32"/>
          <w:szCs w:val="32"/>
          <w:lang w:val="en-US"/>
        </w:rPr>
        <w:t xml:space="preserve"> tak, ja</w:t>
      </w:r>
      <w:r w:rsidR="00FE29BB" w:rsidRPr="00F828F4">
        <w:rPr>
          <w:rFonts w:ascii="Bookman Old Style" w:hAnsi="Bookman Old Style"/>
          <w:sz w:val="32"/>
          <w:szCs w:val="32"/>
        </w:rPr>
        <w:t xml:space="preserve">ko když někdo </w:t>
      </w:r>
      <w:r w:rsidR="00DC4F0C" w:rsidRPr="00F828F4">
        <w:rPr>
          <w:rFonts w:ascii="Bookman Old Style" w:hAnsi="Bookman Old Style"/>
          <w:sz w:val="32"/>
          <w:szCs w:val="32"/>
        </w:rPr>
        <w:t xml:space="preserve">jiný </w:t>
      </w:r>
      <w:r w:rsidR="00FE29BB" w:rsidRPr="00F828F4">
        <w:rPr>
          <w:rFonts w:ascii="Bookman Old Style" w:hAnsi="Bookman Old Style"/>
          <w:sz w:val="32"/>
          <w:szCs w:val="32"/>
        </w:rPr>
        <w:t xml:space="preserve">umí </w:t>
      </w:r>
      <w:r w:rsidR="00F828F4">
        <w:rPr>
          <w:rFonts w:ascii="Bookman Old Style" w:hAnsi="Bookman Old Style"/>
          <w:sz w:val="32"/>
          <w:szCs w:val="32"/>
        </w:rPr>
        <w:t>třeba šít</w:t>
      </w:r>
      <w:r w:rsidR="00FE29BB" w:rsidRPr="00F828F4">
        <w:rPr>
          <w:rFonts w:ascii="Bookman Old Style" w:hAnsi="Bookman Old Style"/>
          <w:sz w:val="32"/>
          <w:szCs w:val="32"/>
        </w:rPr>
        <w:t xml:space="preserve"> boty. Každému, kdo k němu přijde, ušije boty. Umí to. Neodejde od něj bez bot. Každý z nás </w:t>
      </w:r>
      <w:r w:rsidR="00DC4F0C" w:rsidRPr="00F828F4">
        <w:rPr>
          <w:rFonts w:ascii="Bookman Old Style" w:hAnsi="Bookman Old Style"/>
          <w:sz w:val="32"/>
          <w:szCs w:val="32"/>
        </w:rPr>
        <w:t xml:space="preserve">umí </w:t>
      </w:r>
      <w:r w:rsidR="00FE29BB" w:rsidRPr="00F828F4">
        <w:rPr>
          <w:rFonts w:ascii="Bookman Old Style" w:hAnsi="Bookman Old Style"/>
          <w:sz w:val="32"/>
          <w:szCs w:val="32"/>
        </w:rPr>
        <w:t>něco</w:t>
      </w:r>
      <w:r w:rsidR="00DC4F0C" w:rsidRPr="00F828F4">
        <w:rPr>
          <w:rFonts w:ascii="Bookman Old Style" w:hAnsi="Bookman Old Style"/>
          <w:sz w:val="32"/>
          <w:szCs w:val="32"/>
        </w:rPr>
        <w:t xml:space="preserve"> jiného</w:t>
      </w:r>
      <w:r w:rsidR="00FE29BB" w:rsidRPr="00F828F4">
        <w:rPr>
          <w:rFonts w:ascii="Bookman Old Style" w:hAnsi="Bookman Old Style"/>
          <w:sz w:val="32"/>
          <w:szCs w:val="32"/>
        </w:rPr>
        <w:t>. A je v tom dobrý. Ježíš uzdravoval</w:t>
      </w:r>
      <w:r w:rsidR="00F828F4">
        <w:rPr>
          <w:rFonts w:ascii="Bookman Old Style" w:hAnsi="Bookman Old Style"/>
          <w:sz w:val="32"/>
          <w:szCs w:val="32"/>
        </w:rPr>
        <w:t>,</w:t>
      </w:r>
      <w:r w:rsidR="00FE29BB" w:rsidRPr="00F828F4">
        <w:rPr>
          <w:rFonts w:ascii="Bookman Old Style" w:hAnsi="Bookman Old Style"/>
          <w:sz w:val="32"/>
          <w:szCs w:val="32"/>
        </w:rPr>
        <w:t xml:space="preserve"> a </w:t>
      </w:r>
      <w:r w:rsidR="00F828F4">
        <w:rPr>
          <w:rFonts w:ascii="Bookman Old Style" w:hAnsi="Bookman Old Style"/>
          <w:sz w:val="32"/>
          <w:szCs w:val="32"/>
        </w:rPr>
        <w:t xml:space="preserve">tak </w:t>
      </w:r>
      <w:r w:rsidR="00FE29BB" w:rsidRPr="00F828F4">
        <w:rPr>
          <w:rFonts w:ascii="Bookman Old Style" w:hAnsi="Bookman Old Style"/>
          <w:sz w:val="32"/>
          <w:szCs w:val="32"/>
        </w:rPr>
        <w:t xml:space="preserve">když vidí slepého, tak ho </w:t>
      </w:r>
      <w:r w:rsidR="00DC4F0C" w:rsidRPr="00F828F4">
        <w:rPr>
          <w:rFonts w:ascii="Bookman Old Style" w:hAnsi="Bookman Old Style"/>
          <w:sz w:val="32"/>
          <w:szCs w:val="32"/>
        </w:rPr>
        <w:t xml:space="preserve">prostě </w:t>
      </w:r>
      <w:r w:rsidR="00FE29BB" w:rsidRPr="00F828F4">
        <w:rPr>
          <w:rFonts w:ascii="Bookman Old Style" w:hAnsi="Bookman Old Style"/>
          <w:sz w:val="32"/>
          <w:szCs w:val="32"/>
        </w:rPr>
        <w:t xml:space="preserve">uzdraví. </w:t>
      </w:r>
      <w:r w:rsidR="00DC4F0C" w:rsidRPr="00F828F4">
        <w:rPr>
          <w:rFonts w:ascii="Bookman Old Style" w:hAnsi="Bookman Old Style"/>
          <w:sz w:val="32"/>
          <w:szCs w:val="32"/>
        </w:rPr>
        <w:t xml:space="preserve">Neřekne si: </w:t>
      </w:r>
      <w:r w:rsidR="00DC4F0C" w:rsidRPr="00F828F4">
        <w:rPr>
          <w:rFonts w:ascii="Bookman Old Style" w:hAnsi="Bookman Old Style"/>
          <w:i/>
          <w:sz w:val="32"/>
          <w:szCs w:val="32"/>
        </w:rPr>
        <w:t xml:space="preserve">„Takových tu kolem je. Nebudu přece uzdravovat každého, kterého potkám.“ </w:t>
      </w:r>
      <w:r w:rsidR="00FE29BB" w:rsidRPr="00F828F4">
        <w:rPr>
          <w:rFonts w:ascii="Bookman Old Style" w:hAnsi="Bookman Old Style"/>
          <w:sz w:val="32"/>
          <w:szCs w:val="32"/>
        </w:rPr>
        <w:t xml:space="preserve">Takže učedníkům </w:t>
      </w:r>
      <w:r w:rsidR="00DC4F0C" w:rsidRPr="00F828F4">
        <w:rPr>
          <w:rFonts w:ascii="Bookman Old Style" w:hAnsi="Bookman Old Style"/>
          <w:sz w:val="32"/>
          <w:szCs w:val="32"/>
        </w:rPr>
        <w:t xml:space="preserve">zcela logicky a jednoduše </w:t>
      </w:r>
      <w:r w:rsidR="00FE29BB" w:rsidRPr="00F828F4">
        <w:rPr>
          <w:rFonts w:ascii="Bookman Old Style" w:hAnsi="Bookman Old Style"/>
          <w:sz w:val="32"/>
          <w:szCs w:val="32"/>
        </w:rPr>
        <w:t xml:space="preserve">odpovídá: </w:t>
      </w:r>
      <w:r w:rsidR="00FE29BB" w:rsidRPr="00F828F4">
        <w:rPr>
          <w:rFonts w:ascii="Bookman Old Style" w:hAnsi="Bookman Old Style"/>
          <w:i/>
          <w:sz w:val="32"/>
          <w:szCs w:val="32"/>
        </w:rPr>
        <w:t>„</w:t>
      </w:r>
      <w:r w:rsidR="00F828F4">
        <w:rPr>
          <w:rFonts w:ascii="Bookman Old Style" w:hAnsi="Bookman Old Style"/>
          <w:i/>
          <w:sz w:val="32"/>
          <w:szCs w:val="32"/>
        </w:rPr>
        <w:t>Slepý je tady</w:t>
      </w:r>
      <w:r w:rsidR="00DC4F0C" w:rsidRPr="00F828F4">
        <w:rPr>
          <w:rFonts w:ascii="Bookman Old Style" w:hAnsi="Bookman Old Style"/>
          <w:i/>
          <w:sz w:val="32"/>
          <w:szCs w:val="32"/>
        </w:rPr>
        <w:t xml:space="preserve"> na světě prostě</w:t>
      </w:r>
      <w:r w:rsidR="00FE29BB" w:rsidRPr="00F828F4">
        <w:rPr>
          <w:rFonts w:ascii="Bookman Old Style" w:hAnsi="Bookman Old Style"/>
          <w:i/>
          <w:sz w:val="32"/>
          <w:szCs w:val="32"/>
        </w:rPr>
        <w:t xml:space="preserve"> proto, abych ho uzdravil“.</w:t>
      </w:r>
      <w:r w:rsidR="00DC4F0C" w:rsidRPr="00F828F4">
        <w:rPr>
          <w:rFonts w:ascii="Bookman Old Style" w:hAnsi="Bookman Old Style"/>
          <w:sz w:val="32"/>
          <w:szCs w:val="32"/>
        </w:rPr>
        <w:t xml:space="preserve"> A říká to v plurálu proto, že se to týká i učedníků a tím i nás</w:t>
      </w:r>
      <w:r w:rsidR="00FE29BB" w:rsidRPr="00F828F4">
        <w:rPr>
          <w:rFonts w:ascii="Bookman Old Style" w:hAnsi="Bookman Old Style"/>
          <w:sz w:val="32"/>
          <w:szCs w:val="32"/>
        </w:rPr>
        <w:t xml:space="preserve">: </w:t>
      </w:r>
      <w:r w:rsidR="00FE29BB" w:rsidRPr="00F828F4">
        <w:rPr>
          <w:rFonts w:ascii="Bookman Old Style" w:hAnsi="Bookman Old Style"/>
          <w:i/>
          <w:sz w:val="32"/>
          <w:szCs w:val="32"/>
        </w:rPr>
        <w:t>„</w:t>
      </w:r>
      <w:r w:rsidRPr="00F828F4">
        <w:rPr>
          <w:rFonts w:hAnsi="Bookman Old Style"/>
          <w:i/>
          <w:sz w:val="32"/>
          <w:szCs w:val="32"/>
          <w:lang w:val="en-US"/>
        </w:rPr>
        <w:t>T</w:t>
      </w:r>
      <w:r w:rsidRPr="00F828F4">
        <w:rPr>
          <w:rFonts w:hAnsi="Bookman Old Style"/>
          <w:i/>
          <w:sz w:val="32"/>
          <w:szCs w:val="32"/>
          <w:lang w:val="en-US"/>
        </w:rPr>
        <w:t>en člověk j</w:t>
      </w:r>
      <w:r w:rsidR="00FE29BB" w:rsidRPr="00F828F4">
        <w:rPr>
          <w:rFonts w:ascii="Bookman Old Style" w:hAnsi="Bookman Old Style"/>
          <w:i/>
          <w:sz w:val="32"/>
          <w:szCs w:val="32"/>
        </w:rPr>
        <w:t xml:space="preserve">e tu </w:t>
      </w:r>
      <w:r w:rsidR="00F828F4">
        <w:rPr>
          <w:rFonts w:ascii="Bookman Old Style" w:hAnsi="Bookman Old Style"/>
          <w:i/>
          <w:sz w:val="32"/>
          <w:szCs w:val="32"/>
        </w:rPr>
        <w:t xml:space="preserve">prostě </w:t>
      </w:r>
      <w:r w:rsidR="00FE29BB" w:rsidRPr="00F828F4">
        <w:rPr>
          <w:rFonts w:ascii="Bookman Old Style" w:hAnsi="Bookman Old Style"/>
          <w:i/>
          <w:sz w:val="32"/>
          <w:szCs w:val="32"/>
        </w:rPr>
        <w:t>proto, abychom mu prokázali skutky milosrdenství.“</w:t>
      </w:r>
      <w:r w:rsidR="004E62FB">
        <w:rPr>
          <w:rFonts w:ascii="Bookman Old Style" w:hAnsi="Bookman Old Style"/>
          <w:sz w:val="32"/>
          <w:szCs w:val="32"/>
        </w:rPr>
        <w:t xml:space="preserve"> </w:t>
      </w:r>
    </w:p>
    <w:p>
      <w:pPr>
        <w:pStyle w:val="style0"/>
        <w:ind w:firstLine="426"/>
        <w:jc w:val="both"/>
        <w:rPr>
          <w:rFonts w:ascii="Bookman Old Style" w:hAnsi="Bookman Old Style"/>
          <w:sz w:val="32"/>
          <w:szCs w:val="32"/>
        </w:rPr>
      </w:pPr>
      <w:r w:rsidR="008B243A" w:rsidRPr="008B243A">
        <w:rPr>
          <w:rFonts w:ascii="Bookman Old Style" w:hAnsi="Bookman Old Style"/>
          <w:sz w:val="32"/>
          <w:szCs w:val="32"/>
        </w:rPr>
        <w:t xml:space="preserve">Možná v tomto příběhu bereme Ježíšovu odpověď: </w:t>
      </w:r>
      <w:r w:rsidR="008B243A" w:rsidRPr="008B243A">
        <w:rPr>
          <w:rFonts w:ascii="Bookman Old Style" w:hAnsi="Bookman Old Style"/>
          <w:i/>
          <w:sz w:val="32"/>
          <w:szCs w:val="32"/>
        </w:rPr>
        <w:t>"Je slepý, aby se na něm zjevily skutky Boží"</w:t>
      </w:r>
      <w:r w:rsidR="008B243A" w:rsidRPr="008B243A">
        <w:rPr>
          <w:rFonts w:ascii="Bookman Old Style" w:hAnsi="Bookman Old Style"/>
          <w:sz w:val="32"/>
          <w:szCs w:val="32"/>
        </w:rPr>
        <w:t xml:space="preserve"> moc osudově a moc citově. Hned si do ní promítneme někoho ze svých známých, který je od narození handicapován. A tak to chápeme příliš tragicky. Možná zbytečně se ptáme, jak k tomu ten nemocný přijde. Co udělal. Jak za to chudák může. S takovým citovým zabarvením se pravděpodobně učedníci neptali. Pro ně to byl náboženský problém, ne osobní tragédie. A tak si do jejich otázky: </w:t>
      </w:r>
      <w:r w:rsidR="008B243A" w:rsidRPr="008B243A">
        <w:rPr>
          <w:rFonts w:ascii="Bookman Old Style" w:hAnsi="Bookman Old Style"/>
          <w:i/>
          <w:sz w:val="32"/>
          <w:szCs w:val="32"/>
        </w:rPr>
        <w:t>"Mistře, kdo se prohřešil, že se ten člověk narodil slepý? On sám, nebo jeho rodiče?"</w:t>
      </w:r>
      <w:r w:rsidR="008B243A" w:rsidRPr="008B243A">
        <w:rPr>
          <w:rFonts w:ascii="Bookman Old Style" w:hAnsi="Bookman Old Style"/>
          <w:sz w:val="32"/>
          <w:szCs w:val="32"/>
        </w:rPr>
        <w:t xml:space="preserve"> promítáme něco, co v ní nebylo. Mám za to, že ani Ježíš, ač jinde velmi soucitný, tady neřeší osobní trápení toho slepého. Koneckonců, ten člověk byl přece slepý </w:t>
      </w:r>
      <w:r w:rsidR="008B243A" w:rsidRPr="008B243A">
        <w:rPr>
          <w:rFonts w:ascii="Bookman Old Style" w:hAnsi="Bookman Old Style"/>
          <w:i/>
          <w:sz w:val="32"/>
          <w:szCs w:val="32"/>
        </w:rPr>
        <w:t>„od narození“.</w:t>
      </w:r>
      <w:r w:rsidR="008B243A" w:rsidRPr="008B243A">
        <w:rPr>
          <w:rFonts w:ascii="Bookman Old Style" w:hAnsi="Bookman Old Style"/>
          <w:sz w:val="32"/>
          <w:szCs w:val="32"/>
        </w:rPr>
        <w:t xml:space="preserve"> Nikdy neviděl ani světlo, ani bar</w:t>
      </w:r>
      <w:r w:rsidR="008B243A">
        <w:rPr>
          <w:rFonts w:ascii="Bookman Old Style" w:hAnsi="Bookman Old Style"/>
          <w:sz w:val="32"/>
          <w:szCs w:val="32"/>
        </w:rPr>
        <w:t>vy, ani nebe. Byl na to zvyklý</w:t>
      </w:r>
      <w:r w:rsidR="00FE29BB" w:rsidRPr="00F828F4">
        <w:rPr>
          <w:rFonts w:ascii="Bookman Old Style" w:hAnsi="Bookman Old Style"/>
          <w:sz w:val="32"/>
          <w:szCs w:val="32"/>
        </w:rPr>
        <w:t xml:space="preserve">. Měl svůj svět, svou fantazii. Měl hodné lidi kolem sebe, </w:t>
      </w:r>
      <w:r w:rsidR="000C69A4" w:rsidRPr="00F828F4">
        <w:rPr>
          <w:rFonts w:ascii="Bookman Old Style" w:hAnsi="Bookman Old Style"/>
          <w:sz w:val="32"/>
          <w:szCs w:val="32"/>
        </w:rPr>
        <w:t>jeho rodiče dosud žili a vzájemně se měli rádi. S</w:t>
      </w:r>
      <w:r w:rsidR="00FE29BB" w:rsidRPr="00F828F4">
        <w:rPr>
          <w:rFonts w:ascii="Bookman Old Style" w:hAnsi="Bookman Old Style"/>
          <w:sz w:val="32"/>
          <w:szCs w:val="32"/>
        </w:rPr>
        <w:t>lyšel jejich hlasy, nebyl sociálně izolován. Ne,</w:t>
      </w:r>
      <w:r w:rsidR="000C69A4" w:rsidRPr="00F828F4">
        <w:rPr>
          <w:rFonts w:ascii="Bookman Old Style" w:hAnsi="Bookman Old Style"/>
          <w:sz w:val="32"/>
          <w:szCs w:val="32"/>
        </w:rPr>
        <w:t xml:space="preserve"> ne –</w:t>
      </w:r>
      <w:r w:rsidR="00FE29BB" w:rsidRPr="00F828F4">
        <w:rPr>
          <w:rFonts w:ascii="Bookman Old Style" w:hAnsi="Bookman Old Style"/>
          <w:sz w:val="32"/>
          <w:szCs w:val="32"/>
        </w:rPr>
        <w:t xml:space="preserve"> jeho slepota nebyla tragédií. </w:t>
      </w:r>
      <w:r w:rsidR="00695306" w:rsidRPr="00F828F4">
        <w:rPr>
          <w:rFonts w:ascii="Bookman Old Style" w:hAnsi="Bookman Old Style"/>
          <w:sz w:val="32"/>
          <w:szCs w:val="32"/>
        </w:rPr>
        <w:t>Nestal se mu úraz očí, neztratil zrak.</w:t>
      </w:r>
      <w:r w:rsidR="000C69A4" w:rsidRPr="00F828F4">
        <w:rPr>
          <w:rFonts w:ascii="Bookman Old Style" w:hAnsi="Bookman Old Style"/>
          <w:sz w:val="32"/>
          <w:szCs w:val="32"/>
        </w:rPr>
        <w:t xml:space="preserve"> Netrápil se porovnáváním toho, </w:t>
      </w:r>
      <w:r w:rsidR="00FC33DA">
        <w:rPr>
          <w:rFonts w:ascii="Bookman Old Style" w:hAnsi="Bookman Old Style"/>
          <w:sz w:val="32"/>
          <w:szCs w:val="32"/>
        </w:rPr>
        <w:t>co měl a už nemá</w:t>
      </w:r>
      <w:r w:rsidR="000C69A4" w:rsidRPr="00F828F4">
        <w:rPr>
          <w:rFonts w:ascii="Bookman Old Style" w:hAnsi="Bookman Old Style"/>
          <w:sz w:val="32"/>
          <w:szCs w:val="32"/>
        </w:rPr>
        <w:t>.</w:t>
      </w:r>
      <w:r w:rsidR="00695306" w:rsidRPr="00F828F4">
        <w:rPr>
          <w:rFonts w:ascii="Bookman Old Style" w:hAnsi="Bookman Old Style"/>
          <w:sz w:val="32"/>
          <w:szCs w:val="32"/>
        </w:rPr>
        <w:t xml:space="preserve"> On zrak vůbec nikdy ne</w:t>
      </w:r>
      <w:r w:rsidR="000C69A4" w:rsidRPr="00F828F4">
        <w:rPr>
          <w:rFonts w:ascii="Bookman Old Style" w:hAnsi="Bookman Old Style"/>
          <w:sz w:val="32"/>
          <w:szCs w:val="32"/>
        </w:rPr>
        <w:t>měl</w:t>
      </w:r>
      <w:r w:rsidR="00695306" w:rsidRPr="00F828F4">
        <w:rPr>
          <w:rFonts w:ascii="Bookman Old Style" w:hAnsi="Bookman Old Style"/>
          <w:sz w:val="32"/>
          <w:szCs w:val="32"/>
        </w:rPr>
        <w:t xml:space="preserve">. Nebyl to nešťastník. Možná známe </w:t>
      </w:r>
      <w:r w:rsidR="000C69A4" w:rsidRPr="00F828F4">
        <w:rPr>
          <w:rFonts w:ascii="Bookman Old Style" w:hAnsi="Bookman Old Style"/>
          <w:sz w:val="32"/>
          <w:szCs w:val="32"/>
        </w:rPr>
        <w:t xml:space="preserve">i my </w:t>
      </w:r>
      <w:r w:rsidR="00695306" w:rsidRPr="00F828F4">
        <w:rPr>
          <w:rFonts w:ascii="Bookman Old Style" w:hAnsi="Bookman Old Style"/>
          <w:sz w:val="32"/>
          <w:szCs w:val="32"/>
        </w:rPr>
        <w:t xml:space="preserve">někoho takového. Možná jsme ho někdy potkali a víme, že </w:t>
      </w:r>
      <w:r w:rsidR="000C69A4" w:rsidRPr="00F828F4">
        <w:rPr>
          <w:rFonts w:ascii="Bookman Old Style" w:hAnsi="Bookman Old Style"/>
          <w:sz w:val="32"/>
          <w:szCs w:val="32"/>
        </w:rPr>
        <w:t>patří mezi nevidomé</w:t>
      </w:r>
      <w:r w:rsidR="00695306" w:rsidRPr="00F828F4">
        <w:rPr>
          <w:rFonts w:ascii="Bookman Old Style" w:hAnsi="Bookman Old Style"/>
          <w:sz w:val="32"/>
          <w:szCs w:val="32"/>
        </w:rPr>
        <w:t xml:space="preserve">, kteří se smějí, radují, žijí někdy </w:t>
      </w:r>
      <w:r w:rsidR="000C69A4" w:rsidRPr="00F828F4">
        <w:rPr>
          <w:rFonts w:ascii="Bookman Old Style" w:hAnsi="Bookman Old Style"/>
          <w:sz w:val="32"/>
          <w:szCs w:val="32"/>
        </w:rPr>
        <w:t xml:space="preserve">i </w:t>
      </w:r>
      <w:r w:rsidR="00695306" w:rsidRPr="00F828F4">
        <w:rPr>
          <w:rFonts w:ascii="Bookman Old Style" w:hAnsi="Bookman Old Style"/>
          <w:sz w:val="32"/>
          <w:szCs w:val="32"/>
        </w:rPr>
        <w:t xml:space="preserve">plnohodnotnějším životem, než </w:t>
      </w:r>
      <w:r w:rsidR="00860D28">
        <w:rPr>
          <w:rFonts w:ascii="Bookman Old Style" w:hAnsi="Bookman Old Style"/>
          <w:sz w:val="32"/>
          <w:szCs w:val="32"/>
        </w:rPr>
        <w:t>vidící lidé</w:t>
      </w:r>
      <w:r w:rsidR="00695306" w:rsidRPr="00F828F4">
        <w:rPr>
          <w:rFonts w:ascii="Bookman Old Style" w:hAnsi="Bookman Old Style"/>
          <w:sz w:val="32"/>
          <w:szCs w:val="32"/>
        </w:rPr>
        <w:t xml:space="preserve"> kolem nich.</w:t>
      </w:r>
      <w:r w:rsidR="00BF1EF9" w:rsidRPr="00F828F4">
        <w:rPr>
          <w:rFonts w:ascii="Bookman Old Style" w:hAnsi="Bookman Old Style"/>
          <w:sz w:val="32"/>
          <w:szCs w:val="32"/>
        </w:rPr>
        <w:t xml:space="preserve"> Není proč se jejich neštěstím trápit. </w:t>
      </w:r>
    </w:p>
    <w:p>
      <w:pPr>
        <w:pStyle w:val="style0"/>
        <w:ind w:firstLine="426"/>
        <w:jc w:val="both"/>
        <w:rPr>
          <w:rFonts w:ascii="Bookman Old Style" w:hAnsi="Bookman Old Style"/>
          <w:sz w:val="32"/>
          <w:szCs w:val="32"/>
        </w:rPr>
      </w:pPr>
      <w:r w:rsidR="00BF1EF9" w:rsidRPr="00F828F4">
        <w:rPr>
          <w:rFonts w:ascii="Bookman Old Style" w:hAnsi="Bookman Old Style"/>
          <w:sz w:val="32"/>
          <w:szCs w:val="32"/>
        </w:rPr>
        <w:t xml:space="preserve">Ale je tu něco jiného, nač Ježíš své učedníky upozorňuje. Říká: </w:t>
      </w:r>
      <w:r w:rsidR="00217F27" w:rsidRPr="00F828F4">
        <w:rPr>
          <w:rFonts w:ascii="Bookman Old Style" w:hAnsi="Bookman Old Style"/>
          <w:i/>
          <w:sz w:val="32"/>
          <w:szCs w:val="32"/>
        </w:rPr>
        <w:t>„</w:t>
      </w:r>
      <w:r w:rsidR="00BF1EF9" w:rsidRPr="00F828F4">
        <w:rPr>
          <w:rFonts w:ascii="Bookman Old Style" w:hAnsi="Bookman Old Style"/>
          <w:i/>
          <w:sz w:val="32"/>
          <w:szCs w:val="32"/>
        </w:rPr>
        <w:t xml:space="preserve">Každý člověk něco umí. Já umím uzdravit. Ty </w:t>
      </w:r>
      <w:r w:rsidR="00217F27" w:rsidRPr="00F828F4">
        <w:rPr>
          <w:rFonts w:ascii="Bookman Old Style" w:hAnsi="Bookman Old Style"/>
          <w:i/>
          <w:sz w:val="32"/>
          <w:szCs w:val="32"/>
        </w:rPr>
        <w:t xml:space="preserve">Petře </w:t>
      </w:r>
      <w:r w:rsidR="00BF1EF9" w:rsidRPr="00F828F4">
        <w:rPr>
          <w:rFonts w:ascii="Bookman Old Style" w:hAnsi="Bookman Old Style"/>
          <w:i/>
          <w:sz w:val="32"/>
          <w:szCs w:val="32"/>
        </w:rPr>
        <w:t>umíš chytat ryby. Ty</w:t>
      </w:r>
      <w:r w:rsidR="00217F27" w:rsidRPr="00F828F4">
        <w:rPr>
          <w:rFonts w:ascii="Bookman Old Style" w:hAnsi="Bookman Old Style"/>
          <w:i/>
          <w:sz w:val="32"/>
          <w:szCs w:val="32"/>
        </w:rPr>
        <w:t xml:space="preserve"> Matouši</w:t>
      </w:r>
      <w:r w:rsidR="00BF1EF9" w:rsidRPr="00F828F4">
        <w:rPr>
          <w:rFonts w:ascii="Bookman Old Style" w:hAnsi="Bookman Old Style"/>
          <w:i/>
          <w:sz w:val="32"/>
          <w:szCs w:val="32"/>
        </w:rPr>
        <w:t xml:space="preserve"> se vyznáš v římských daňových paragrafech. A kolem nás jsou lidi</w:t>
      </w:r>
      <w:r w:rsidR="00913130" w:rsidRPr="00F828F4">
        <w:rPr>
          <w:rFonts w:ascii="Bookman Old Style" w:hAnsi="Bookman Old Style"/>
          <w:i/>
          <w:sz w:val="32"/>
          <w:szCs w:val="32"/>
        </w:rPr>
        <w:t xml:space="preserve"> různě nedokonalí, </w:t>
      </w:r>
      <w:r w:rsidR="00217F27" w:rsidRPr="00F828F4">
        <w:rPr>
          <w:rFonts w:ascii="Bookman Old Style" w:hAnsi="Bookman Old Style"/>
          <w:i/>
          <w:sz w:val="32"/>
          <w:szCs w:val="32"/>
        </w:rPr>
        <w:t>každému</w:t>
      </w:r>
      <w:r w:rsidR="00913130" w:rsidRPr="00F828F4">
        <w:rPr>
          <w:rFonts w:ascii="Bookman Old Style" w:hAnsi="Bookman Old Style"/>
          <w:i/>
          <w:sz w:val="32"/>
          <w:szCs w:val="32"/>
        </w:rPr>
        <w:t xml:space="preserve"> něco od narození chybí. Tu noha, tu zrak, tam základní prostředky k obživě, </w:t>
      </w:r>
      <w:r w:rsidR="00217F27" w:rsidRPr="00F828F4">
        <w:rPr>
          <w:rFonts w:ascii="Bookman Old Style" w:hAnsi="Bookman Old Style"/>
          <w:i/>
          <w:sz w:val="32"/>
          <w:szCs w:val="32"/>
        </w:rPr>
        <w:t>někomu</w:t>
      </w:r>
      <w:r w:rsidR="00913130" w:rsidRPr="00F828F4">
        <w:rPr>
          <w:rFonts w:ascii="Bookman Old Style" w:hAnsi="Bookman Old Style"/>
          <w:i/>
          <w:sz w:val="32"/>
          <w:szCs w:val="32"/>
        </w:rPr>
        <w:t xml:space="preserve"> intelekt, dalším</w:t>
      </w:r>
      <w:r w:rsidR="00217F27" w:rsidRPr="00F828F4">
        <w:rPr>
          <w:rFonts w:ascii="Bookman Old Style" w:hAnsi="Bookman Old Style"/>
          <w:i/>
          <w:sz w:val="32"/>
          <w:szCs w:val="32"/>
        </w:rPr>
        <w:t>u</w:t>
      </w:r>
      <w:r w:rsidR="00913130" w:rsidRPr="00F828F4">
        <w:rPr>
          <w:rFonts w:ascii="Bookman Old Style" w:hAnsi="Bookman Old Style"/>
          <w:i/>
          <w:sz w:val="32"/>
          <w:szCs w:val="32"/>
        </w:rPr>
        <w:t xml:space="preserve"> zdravý selský </w:t>
      </w:r>
      <w:r w:rsidR="00217F27" w:rsidRPr="00F828F4">
        <w:rPr>
          <w:rFonts w:ascii="Bookman Old Style" w:hAnsi="Bookman Old Style"/>
          <w:i/>
          <w:sz w:val="32"/>
          <w:szCs w:val="32"/>
        </w:rPr>
        <w:t>rozum … j</w:t>
      </w:r>
      <w:r w:rsidR="002D0045" w:rsidRPr="00F828F4">
        <w:rPr>
          <w:rFonts w:ascii="Bookman Old Style" w:hAnsi="Bookman Old Style"/>
          <w:i/>
          <w:sz w:val="32"/>
          <w:szCs w:val="32"/>
        </w:rPr>
        <w:t>ejich nedostatky a handicapy jsou tu proto, aby se na nich zjevil</w:t>
      </w:r>
      <w:r w:rsidR="00217F27" w:rsidRPr="00F828F4">
        <w:rPr>
          <w:rFonts w:ascii="Bookman Old Style" w:hAnsi="Bookman Old Style"/>
          <w:i/>
          <w:sz w:val="32"/>
          <w:szCs w:val="32"/>
        </w:rPr>
        <w:t>y</w:t>
      </w:r>
      <w:r w:rsidR="002D0045" w:rsidRPr="00F828F4">
        <w:rPr>
          <w:rFonts w:ascii="Bookman Old Style" w:hAnsi="Bookman Old Style"/>
          <w:i/>
          <w:sz w:val="32"/>
          <w:szCs w:val="32"/>
        </w:rPr>
        <w:t xml:space="preserve"> Boží skutky.</w:t>
      </w:r>
      <w:r w:rsidR="00217F27" w:rsidRPr="00F828F4">
        <w:rPr>
          <w:rFonts w:ascii="Bookman Old Style" w:hAnsi="Bookman Old Style"/>
          <w:i/>
          <w:sz w:val="32"/>
          <w:szCs w:val="32"/>
        </w:rPr>
        <w:t>“</w:t>
      </w:r>
      <w:r w:rsidR="002D0045" w:rsidRPr="00F828F4">
        <w:rPr>
          <w:rFonts w:ascii="Bookman Old Style" w:hAnsi="Bookman Old Style"/>
          <w:sz w:val="32"/>
          <w:szCs w:val="32"/>
        </w:rPr>
        <w:t xml:space="preserve"> Co jsou to ty </w:t>
      </w:r>
      <w:r w:rsidR="00C034C8" w:rsidRPr="00F828F4">
        <w:rPr>
          <w:rFonts w:ascii="Bookman Old Style" w:hAnsi="Bookman Old Style"/>
          <w:i/>
          <w:sz w:val="32"/>
          <w:szCs w:val="32"/>
        </w:rPr>
        <w:t>„Boží skutky?“</w:t>
      </w:r>
      <w:r w:rsidR="002D0045" w:rsidRPr="00F828F4">
        <w:rPr>
          <w:rFonts w:ascii="Bookman Old Style" w:hAnsi="Bookman Old Style"/>
          <w:sz w:val="32"/>
          <w:szCs w:val="32"/>
        </w:rPr>
        <w:t xml:space="preserve"> To </w:t>
      </w:r>
      <w:r w:rsidR="00C034C8" w:rsidRPr="00F828F4">
        <w:rPr>
          <w:rFonts w:ascii="Bookman Old Style" w:hAnsi="Bookman Old Style"/>
          <w:sz w:val="32"/>
          <w:szCs w:val="32"/>
        </w:rPr>
        <w:t xml:space="preserve">je jakákoli pomoc od </w:t>
      </w:r>
      <w:r w:rsidR="002D0045" w:rsidRPr="00F828F4">
        <w:rPr>
          <w:rFonts w:ascii="Bookman Old Style" w:hAnsi="Bookman Old Style"/>
          <w:sz w:val="32"/>
          <w:szCs w:val="32"/>
        </w:rPr>
        <w:t>druhých</w:t>
      </w:r>
      <w:r w:rsidR="00801125">
        <w:rPr>
          <w:rFonts w:ascii="Bookman Old Style" w:hAnsi="Bookman Old Style"/>
          <w:sz w:val="32"/>
          <w:szCs w:val="32"/>
        </w:rPr>
        <w:t xml:space="preserve"> lidí</w:t>
      </w:r>
      <w:r w:rsidR="002D0045" w:rsidRPr="00F828F4">
        <w:rPr>
          <w:rFonts w:ascii="Bookman Old Style" w:hAnsi="Bookman Old Style"/>
          <w:sz w:val="32"/>
          <w:szCs w:val="32"/>
        </w:rPr>
        <w:t xml:space="preserve">. Když někomu pomůžeš, </w:t>
      </w:r>
      <w:r w:rsidR="00C034C8" w:rsidRPr="00F828F4">
        <w:rPr>
          <w:rFonts w:ascii="Bookman Old Style" w:hAnsi="Bookman Old Style"/>
          <w:sz w:val="32"/>
          <w:szCs w:val="32"/>
        </w:rPr>
        <w:t>tak na něm vykonáš</w:t>
      </w:r>
      <w:r w:rsidR="002D0045" w:rsidRPr="00F828F4">
        <w:rPr>
          <w:rFonts w:ascii="Bookman Old Style" w:hAnsi="Bookman Old Style"/>
          <w:sz w:val="32"/>
          <w:szCs w:val="32"/>
        </w:rPr>
        <w:t xml:space="preserve"> Boží skutek. </w:t>
      </w:r>
      <w:r w:rsidR="00C034C8" w:rsidRPr="00F828F4">
        <w:rPr>
          <w:rFonts w:ascii="Bookman Old Style" w:hAnsi="Bookman Old Style"/>
          <w:sz w:val="32"/>
          <w:szCs w:val="32"/>
        </w:rPr>
        <w:t>Tato vzájemná</w:t>
      </w:r>
      <w:r w:rsidR="002D0045" w:rsidRPr="00F828F4">
        <w:rPr>
          <w:rFonts w:ascii="Bookman Old Style" w:hAnsi="Bookman Old Style"/>
          <w:sz w:val="32"/>
          <w:szCs w:val="32"/>
        </w:rPr>
        <w:t xml:space="preserve"> výpomoc</w:t>
      </w:r>
      <w:r w:rsidR="00C034C8" w:rsidRPr="00F828F4">
        <w:rPr>
          <w:rFonts w:ascii="Bookman Old Style" w:hAnsi="Bookman Old Style"/>
          <w:sz w:val="32"/>
          <w:szCs w:val="32"/>
        </w:rPr>
        <w:t>,</w:t>
      </w:r>
      <w:r w:rsidR="002D0045" w:rsidRPr="00F828F4">
        <w:rPr>
          <w:rFonts w:ascii="Bookman Old Style" w:hAnsi="Bookman Old Style"/>
          <w:sz w:val="32"/>
          <w:szCs w:val="32"/>
        </w:rPr>
        <w:t xml:space="preserve"> </w:t>
      </w:r>
      <w:r w:rsidR="00C034C8" w:rsidRPr="00F828F4">
        <w:rPr>
          <w:rFonts w:ascii="Bookman Old Style" w:hAnsi="Bookman Old Style"/>
          <w:sz w:val="32"/>
          <w:szCs w:val="32"/>
        </w:rPr>
        <w:t>je právě tím</w:t>
      </w:r>
      <w:r w:rsidR="002D0045" w:rsidRPr="00F828F4">
        <w:rPr>
          <w:rFonts w:ascii="Bookman Old Style" w:hAnsi="Bookman Old Style"/>
          <w:sz w:val="32"/>
          <w:szCs w:val="32"/>
        </w:rPr>
        <w:t xml:space="preserve"> </w:t>
      </w:r>
      <w:r w:rsidR="00C034C8" w:rsidRPr="00F828F4">
        <w:rPr>
          <w:rFonts w:ascii="Bookman Old Style" w:hAnsi="Bookman Old Style"/>
          <w:i/>
          <w:sz w:val="32"/>
          <w:szCs w:val="32"/>
        </w:rPr>
        <w:t>„</w:t>
      </w:r>
      <w:r w:rsidR="002D0045" w:rsidRPr="00F828F4">
        <w:rPr>
          <w:rFonts w:ascii="Bookman Old Style" w:hAnsi="Bookman Old Style"/>
          <w:i/>
          <w:sz w:val="32"/>
          <w:szCs w:val="32"/>
        </w:rPr>
        <w:t>Boží</w:t>
      </w:r>
      <w:r w:rsidR="00C034C8" w:rsidRPr="00F828F4">
        <w:rPr>
          <w:rFonts w:ascii="Bookman Old Style" w:hAnsi="Bookman Old Style"/>
          <w:i/>
          <w:sz w:val="32"/>
          <w:szCs w:val="32"/>
        </w:rPr>
        <w:t>m skutkem“</w:t>
      </w:r>
      <w:r w:rsidR="002D0045" w:rsidRPr="00F828F4">
        <w:rPr>
          <w:rFonts w:ascii="Bookman Old Style" w:hAnsi="Bookman Old Style"/>
          <w:i/>
          <w:sz w:val="32"/>
          <w:szCs w:val="32"/>
        </w:rPr>
        <w:t>.</w:t>
      </w:r>
      <w:r w:rsidR="002D0045" w:rsidRPr="00F828F4">
        <w:rPr>
          <w:rFonts w:ascii="Bookman Old Style" w:hAnsi="Bookman Old Style"/>
          <w:sz w:val="32"/>
          <w:szCs w:val="32"/>
        </w:rPr>
        <w:t xml:space="preserve"> </w:t>
      </w:r>
      <w:r w:rsidR="00C034C8" w:rsidRPr="00F828F4">
        <w:rPr>
          <w:rFonts w:ascii="Bookman Old Style" w:hAnsi="Bookman Old Style"/>
          <w:i/>
          <w:sz w:val="32"/>
          <w:szCs w:val="32"/>
        </w:rPr>
        <w:t>„</w:t>
      </w:r>
      <w:r w:rsidR="002D0045" w:rsidRPr="00F828F4">
        <w:rPr>
          <w:rFonts w:ascii="Bookman Old Style" w:hAnsi="Bookman Old Style"/>
          <w:i/>
          <w:sz w:val="32"/>
          <w:szCs w:val="32"/>
        </w:rPr>
        <w:t>Boží</w:t>
      </w:r>
      <w:r w:rsidR="00C034C8" w:rsidRPr="00F828F4">
        <w:rPr>
          <w:rFonts w:ascii="Bookman Old Style" w:hAnsi="Bookman Old Style"/>
          <w:i/>
          <w:sz w:val="32"/>
          <w:szCs w:val="32"/>
        </w:rPr>
        <w:t>m“</w:t>
      </w:r>
      <w:r w:rsidR="002D0045" w:rsidRPr="00F828F4">
        <w:rPr>
          <w:rFonts w:ascii="Bookman Old Style" w:hAnsi="Bookman Old Style"/>
          <w:sz w:val="32"/>
          <w:szCs w:val="32"/>
        </w:rPr>
        <w:t xml:space="preserve"> proto, že lidé dávají to, co sami mají</w:t>
      </w:r>
      <w:r w:rsidR="00C034C8" w:rsidRPr="00F828F4">
        <w:rPr>
          <w:rFonts w:ascii="Bookman Old Style" w:hAnsi="Bookman Old Style"/>
          <w:sz w:val="32"/>
          <w:szCs w:val="32"/>
        </w:rPr>
        <w:t xml:space="preserve"> od Boha jen </w:t>
      </w:r>
      <w:r w:rsidR="00860D28">
        <w:rPr>
          <w:rFonts w:ascii="Bookman Old Style" w:hAnsi="Bookman Old Style"/>
          <w:sz w:val="32"/>
          <w:szCs w:val="32"/>
        </w:rPr>
        <w:t>vy</w:t>
      </w:r>
      <w:r w:rsidR="00C034C8" w:rsidRPr="00F828F4">
        <w:rPr>
          <w:rFonts w:ascii="Bookman Old Style" w:hAnsi="Bookman Old Style"/>
          <w:sz w:val="32"/>
          <w:szCs w:val="32"/>
        </w:rPr>
        <w:t>půjčeno. A dávají to jiným</w:t>
      </w:r>
      <w:r w:rsidR="002D0045" w:rsidRPr="00F828F4">
        <w:rPr>
          <w:rFonts w:ascii="Bookman Old Style" w:hAnsi="Bookman Old Style"/>
          <w:sz w:val="32"/>
          <w:szCs w:val="32"/>
        </w:rPr>
        <w:t>, kterým t</w:t>
      </w:r>
      <w:r w:rsidR="00C034C8" w:rsidRPr="00F828F4">
        <w:rPr>
          <w:rFonts w:ascii="Bookman Old Style" w:hAnsi="Bookman Old Style"/>
          <w:sz w:val="32"/>
          <w:szCs w:val="32"/>
        </w:rPr>
        <w:t>o chybí. Jde o Boží milosrdenství, které</w:t>
      </w:r>
      <w:r w:rsidR="002D0045" w:rsidRPr="00F828F4">
        <w:rPr>
          <w:rFonts w:ascii="Bookman Old Style" w:hAnsi="Bookman Old Style"/>
          <w:sz w:val="32"/>
          <w:szCs w:val="32"/>
        </w:rPr>
        <w:t xml:space="preserve"> si lidé </w:t>
      </w:r>
      <w:r w:rsidR="00C034C8" w:rsidRPr="00F828F4">
        <w:rPr>
          <w:rFonts w:ascii="Bookman Old Style" w:hAnsi="Bookman Old Style"/>
          <w:sz w:val="32"/>
          <w:szCs w:val="32"/>
        </w:rPr>
        <w:t xml:space="preserve">mezi sebou </w:t>
      </w:r>
      <w:r w:rsidR="002D0045" w:rsidRPr="00F828F4">
        <w:rPr>
          <w:rFonts w:ascii="Bookman Old Style" w:hAnsi="Bookman Old Style"/>
          <w:sz w:val="32"/>
          <w:szCs w:val="32"/>
        </w:rPr>
        <w:t>předávají.</w:t>
      </w:r>
      <w:r w:rsidR="006E25AB" w:rsidRPr="00F828F4">
        <w:rPr>
          <w:rFonts w:ascii="Bookman Old Style" w:hAnsi="Bookman Old Style"/>
          <w:sz w:val="32"/>
          <w:szCs w:val="32"/>
        </w:rPr>
        <w:t xml:space="preserve"> Lidé </w:t>
      </w:r>
      <w:r w:rsidR="00C034C8" w:rsidRPr="00F828F4">
        <w:rPr>
          <w:rFonts w:ascii="Bookman Old Style" w:hAnsi="Bookman Old Style"/>
          <w:sz w:val="32"/>
          <w:szCs w:val="32"/>
        </w:rPr>
        <w:t xml:space="preserve">totiž </w:t>
      </w:r>
      <w:r w:rsidR="006E25AB" w:rsidRPr="00F828F4">
        <w:rPr>
          <w:rFonts w:ascii="Bookman Old Style" w:hAnsi="Bookman Old Style"/>
          <w:sz w:val="32"/>
          <w:szCs w:val="32"/>
        </w:rPr>
        <w:t>mají být B</w:t>
      </w:r>
      <w:r w:rsidR="00C034C8" w:rsidRPr="00F828F4">
        <w:rPr>
          <w:rFonts w:ascii="Bookman Old Style" w:hAnsi="Bookman Old Style"/>
          <w:sz w:val="32"/>
          <w:szCs w:val="32"/>
        </w:rPr>
        <w:t>ožími obrazy. A obraz Boha</w:t>
      </w:r>
      <w:r w:rsidR="006E25AB" w:rsidRPr="00F828F4">
        <w:rPr>
          <w:rFonts w:ascii="Bookman Old Style" w:hAnsi="Bookman Old Style"/>
          <w:sz w:val="32"/>
          <w:szCs w:val="32"/>
        </w:rPr>
        <w:t xml:space="preserve"> je </w:t>
      </w:r>
      <w:r w:rsidR="00C034C8" w:rsidRPr="00F828F4">
        <w:rPr>
          <w:rFonts w:ascii="Bookman Old Style" w:hAnsi="Bookman Old Style"/>
          <w:sz w:val="32"/>
          <w:szCs w:val="32"/>
        </w:rPr>
        <w:t>především v</w:t>
      </w:r>
      <w:r w:rsidR="00801125">
        <w:rPr>
          <w:rFonts w:ascii="Bookman Old Style" w:hAnsi="Bookman Old Style"/>
          <w:sz w:val="32"/>
          <w:szCs w:val="32"/>
        </w:rPr>
        <w:t xml:space="preserve"> předávaném</w:t>
      </w:r>
      <w:r w:rsidR="00C034C8" w:rsidRPr="00F828F4">
        <w:rPr>
          <w:rFonts w:ascii="Bookman Old Style" w:hAnsi="Bookman Old Style"/>
          <w:sz w:val="32"/>
          <w:szCs w:val="32"/>
        </w:rPr>
        <w:t xml:space="preserve"> skutku milosrdenství.</w:t>
      </w:r>
      <w:r w:rsidR="008058CF">
        <w:rPr>
          <w:rFonts w:ascii="Bookman Old Style" w:hAnsi="Bookman Old Style"/>
          <w:sz w:val="32"/>
          <w:szCs w:val="32"/>
        </w:rPr>
        <w:t xml:space="preserve"> </w:t>
      </w:r>
    </w:p>
    <w:p>
      <w:pPr>
        <w:pStyle w:val="style0"/>
        <w:ind w:firstLine="426"/>
        <w:jc w:val="both"/>
        <w:rPr>
          <w:rFonts w:ascii="Bookman Old Style" w:hAnsi="Bookman Old Style"/>
          <w:sz w:val="32"/>
          <w:szCs w:val="32"/>
        </w:rPr>
      </w:pPr>
      <w:r w:rsidR="006E25AB" w:rsidRPr="00F828F4">
        <w:rPr>
          <w:rFonts w:ascii="Bookman Old Style" w:hAnsi="Bookman Old Style"/>
          <w:sz w:val="32"/>
          <w:szCs w:val="32"/>
        </w:rPr>
        <w:t xml:space="preserve">Pán Ježíš </w:t>
      </w:r>
      <w:r w:rsidRPr="00F828F4">
        <w:rPr>
          <w:rFonts w:hAnsi="Bookman Old Style"/>
          <w:sz w:val="32"/>
          <w:szCs w:val="32"/>
          <w:lang w:val="en-US"/>
        </w:rPr>
        <w:t>dále</w:t>
      </w:r>
      <w:r w:rsidR="00C034C8" w:rsidRPr="00F828F4">
        <w:rPr>
          <w:rFonts w:ascii="Bookman Old Style" w:hAnsi="Bookman Old Style"/>
          <w:sz w:val="32"/>
          <w:szCs w:val="32"/>
        </w:rPr>
        <w:t xml:space="preserve"> </w:t>
      </w:r>
      <w:r w:rsidR="006E25AB" w:rsidRPr="00F828F4">
        <w:rPr>
          <w:rFonts w:ascii="Bookman Old Style" w:hAnsi="Bookman Old Style"/>
          <w:sz w:val="32"/>
          <w:szCs w:val="32"/>
        </w:rPr>
        <w:t>svým učedníkům</w:t>
      </w:r>
      <w:r w:rsidR="00C034C8" w:rsidRPr="00F828F4">
        <w:rPr>
          <w:rFonts w:ascii="Bookman Old Style" w:hAnsi="Bookman Old Style"/>
          <w:sz w:val="32"/>
          <w:szCs w:val="32"/>
        </w:rPr>
        <w:t xml:space="preserve"> říká</w:t>
      </w:r>
      <w:r w:rsidR="006E25AB" w:rsidRPr="00F828F4">
        <w:rPr>
          <w:rFonts w:ascii="Bookman Old Style" w:hAnsi="Bookman Old Style"/>
          <w:sz w:val="32"/>
          <w:szCs w:val="32"/>
        </w:rPr>
        <w:t xml:space="preserve">: </w:t>
      </w:r>
      <w:r w:rsidR="006E25AB" w:rsidRPr="00F828F4">
        <w:rPr>
          <w:rFonts w:ascii="Bookman Old Style" w:hAnsi="Bookman Old Style"/>
          <w:i/>
          <w:sz w:val="32"/>
          <w:szCs w:val="32"/>
        </w:rPr>
        <w:t>„</w:t>
      </w:r>
      <w:r w:rsidR="00860D28">
        <w:rPr>
          <w:rFonts w:ascii="Bookman Old Style" w:hAnsi="Bookman Old Style"/>
          <w:i/>
          <w:sz w:val="32"/>
          <w:szCs w:val="32"/>
        </w:rPr>
        <w:t>Musím (</w:t>
      </w:r>
      <w:r w:rsidR="006E25AB" w:rsidRPr="00F828F4">
        <w:rPr>
          <w:rFonts w:ascii="Bookman Old Style" w:hAnsi="Bookman Old Style"/>
          <w:i/>
          <w:sz w:val="32"/>
          <w:szCs w:val="32"/>
        </w:rPr>
        <w:t>musíme</w:t>
      </w:r>
      <w:r w:rsidR="00860D28">
        <w:rPr>
          <w:rFonts w:ascii="Bookman Old Style" w:hAnsi="Bookman Old Style"/>
          <w:i/>
          <w:sz w:val="32"/>
          <w:szCs w:val="32"/>
        </w:rPr>
        <w:t>)</w:t>
      </w:r>
      <w:r w:rsidR="006E25AB" w:rsidRPr="00F828F4">
        <w:rPr>
          <w:rFonts w:ascii="Bookman Old Style" w:hAnsi="Bookman Old Style"/>
          <w:i/>
          <w:sz w:val="32"/>
          <w:szCs w:val="32"/>
        </w:rPr>
        <w:t xml:space="preserve"> konat skutky toho, který mě poslal</w:t>
      </w:r>
      <w:r w:rsidR="00C034C8" w:rsidRPr="00F828F4">
        <w:rPr>
          <w:rFonts w:ascii="Bookman Old Style" w:hAnsi="Bookman Old Style"/>
          <w:i/>
          <w:sz w:val="32"/>
          <w:szCs w:val="32"/>
        </w:rPr>
        <w:t>,</w:t>
      </w:r>
      <w:r w:rsidR="006E25AB" w:rsidRPr="00F828F4">
        <w:rPr>
          <w:rFonts w:ascii="Bookman Old Style" w:hAnsi="Bookman Old Style"/>
          <w:i/>
          <w:sz w:val="32"/>
          <w:szCs w:val="32"/>
        </w:rPr>
        <w:t xml:space="preserve"> dokud mohu, </w:t>
      </w:r>
      <w:r w:rsidR="006E25AB" w:rsidRPr="00F828F4">
        <w:rPr>
          <w:rFonts w:ascii="Bookman Old Style" w:hAnsi="Bookman Old Style"/>
          <w:b/>
          <w:bCs/>
          <w:i/>
          <w:sz w:val="32"/>
          <w:szCs w:val="32"/>
        </w:rPr>
        <w:t>dokud je den.</w:t>
      </w:r>
      <w:r w:rsidR="006E25AB" w:rsidRPr="00F828F4">
        <w:rPr>
          <w:rFonts w:ascii="Bookman Old Style" w:hAnsi="Bookman Old Style"/>
          <w:i/>
          <w:sz w:val="32"/>
          <w:szCs w:val="32"/>
        </w:rPr>
        <w:t>“</w:t>
      </w:r>
      <w:r w:rsidR="00C034C8" w:rsidRPr="00F828F4">
        <w:rPr>
          <w:rFonts w:ascii="Bookman Old Style" w:hAnsi="Bookman Old Style"/>
          <w:sz w:val="32"/>
          <w:szCs w:val="32"/>
        </w:rPr>
        <w:t xml:space="preserve"> Co tím</w:t>
      </w:r>
      <w:r w:rsidRPr="00F828F4">
        <w:rPr>
          <w:rFonts w:hAnsi="Bookman Old Style"/>
          <w:sz w:val="32"/>
          <w:szCs w:val="32"/>
          <w:lang w:val="en-US"/>
        </w:rPr>
        <w:t xml:space="preserve"> </w:t>
      </w:r>
      <w:r w:rsidRPr="00F828F4">
        <w:rPr>
          <w:rFonts w:hAnsi="Bookman Old Style"/>
          <w:sz w:val="32"/>
          <w:szCs w:val="32"/>
          <w:lang w:val="en-US"/>
        </w:rPr>
        <w:t>"</w:t>
      </w:r>
      <w:r w:rsidRPr="00F828F4">
        <w:rPr>
          <w:rFonts w:hAnsi="Bookman Old Style"/>
          <w:sz w:val="32"/>
          <w:szCs w:val="32"/>
          <w:lang w:val="en-US"/>
        </w:rPr>
        <w:t>dnem</w:t>
      </w:r>
      <w:r w:rsidRPr="00F828F4">
        <w:rPr>
          <w:rFonts w:hAnsi="Bookman Old Style"/>
          <w:sz w:val="32"/>
          <w:szCs w:val="32"/>
          <w:lang w:val="en-US"/>
        </w:rPr>
        <w:t xml:space="preserve">" </w:t>
      </w:r>
      <w:r w:rsidR="00C034C8" w:rsidRPr="00F828F4">
        <w:rPr>
          <w:rFonts w:ascii="Bookman Old Style" w:hAnsi="Bookman Old Style"/>
          <w:sz w:val="32"/>
          <w:szCs w:val="32"/>
        </w:rPr>
        <w:t xml:space="preserve">myslel? Jednoduše. Říká: </w:t>
      </w:r>
      <w:r w:rsidR="00C034C8" w:rsidRPr="00F828F4">
        <w:rPr>
          <w:rFonts w:ascii="Bookman Old Style" w:hAnsi="Bookman Old Style"/>
          <w:i/>
          <w:sz w:val="32"/>
          <w:szCs w:val="32"/>
        </w:rPr>
        <w:t>„</w:t>
      </w:r>
      <w:r w:rsidR="006E25AB" w:rsidRPr="00F828F4">
        <w:rPr>
          <w:rFonts w:ascii="Bookman Old Style" w:hAnsi="Bookman Old Style"/>
          <w:i/>
          <w:sz w:val="32"/>
          <w:szCs w:val="32"/>
        </w:rPr>
        <w:t xml:space="preserve">Protože to nepůjde </w:t>
      </w:r>
      <w:r w:rsidR="00C034C8" w:rsidRPr="00F828F4">
        <w:rPr>
          <w:rFonts w:ascii="Bookman Old Style" w:hAnsi="Bookman Old Style"/>
          <w:i/>
          <w:sz w:val="32"/>
          <w:szCs w:val="32"/>
        </w:rPr>
        <w:t xml:space="preserve">dělat </w:t>
      </w:r>
      <w:r w:rsidR="00860D28">
        <w:rPr>
          <w:rFonts w:ascii="Bookman Old Style" w:hAnsi="Bookman Old Style"/>
          <w:i/>
          <w:sz w:val="32"/>
          <w:szCs w:val="32"/>
        </w:rPr>
        <w:t>pořád. Jednou p</w:t>
      </w:r>
      <w:r w:rsidR="006E25AB" w:rsidRPr="00F828F4">
        <w:rPr>
          <w:rFonts w:ascii="Bookman Old Style" w:hAnsi="Bookman Old Style"/>
          <w:i/>
          <w:sz w:val="32"/>
          <w:szCs w:val="32"/>
        </w:rPr>
        <w:t>řijde noc.</w:t>
      </w:r>
      <w:r w:rsidR="00860D28">
        <w:rPr>
          <w:rFonts w:ascii="Bookman Old Style" w:hAnsi="Bookman Old Style"/>
          <w:i/>
          <w:sz w:val="32"/>
          <w:szCs w:val="32"/>
        </w:rPr>
        <w:t xml:space="preserve"> A pak už to nepůjde!</w:t>
      </w:r>
      <w:r w:rsidR="00C034C8" w:rsidRPr="00F828F4">
        <w:rPr>
          <w:rFonts w:ascii="Bookman Old Style" w:hAnsi="Bookman Old Style"/>
          <w:i/>
          <w:sz w:val="32"/>
          <w:szCs w:val="32"/>
        </w:rPr>
        <w:t>“</w:t>
      </w:r>
      <w:r w:rsidR="006E25AB" w:rsidRPr="00F828F4">
        <w:rPr>
          <w:rFonts w:ascii="Bookman Old Style" w:hAnsi="Bookman Old Style"/>
          <w:sz w:val="32"/>
          <w:szCs w:val="32"/>
        </w:rPr>
        <w:t xml:space="preserve"> Tou nocí je období, kdy </w:t>
      </w:r>
      <w:r w:rsidR="00C034C8" w:rsidRPr="00F828F4">
        <w:rPr>
          <w:rFonts w:ascii="Bookman Old Style" w:hAnsi="Bookman Old Style"/>
          <w:sz w:val="32"/>
          <w:szCs w:val="32"/>
        </w:rPr>
        <w:t xml:space="preserve">už </w:t>
      </w:r>
      <w:r w:rsidR="006E25AB" w:rsidRPr="00F828F4">
        <w:rPr>
          <w:rFonts w:ascii="Bookman Old Style" w:hAnsi="Bookman Old Style"/>
          <w:sz w:val="32"/>
          <w:szCs w:val="32"/>
        </w:rPr>
        <w:t>prostě nejde vykonat to, co umím. Protože už tu</w:t>
      </w:r>
      <w:r w:rsidR="00C034C8" w:rsidRPr="00F828F4">
        <w:rPr>
          <w:rFonts w:ascii="Bookman Old Style" w:hAnsi="Bookman Old Style"/>
          <w:sz w:val="32"/>
          <w:szCs w:val="32"/>
        </w:rPr>
        <w:t xml:space="preserve"> třeba</w:t>
      </w:r>
      <w:r w:rsidR="006E25AB" w:rsidRPr="00F828F4">
        <w:rPr>
          <w:rFonts w:ascii="Bookman Old Style" w:hAnsi="Bookman Old Style"/>
          <w:sz w:val="32"/>
          <w:szCs w:val="32"/>
        </w:rPr>
        <w:t xml:space="preserve"> nejsem.</w:t>
      </w:r>
      <w:r w:rsidR="00860D28">
        <w:rPr>
          <w:rFonts w:ascii="Bookman Old Style" w:hAnsi="Bookman Old Style"/>
          <w:sz w:val="32"/>
          <w:szCs w:val="32"/>
        </w:rPr>
        <w:t xml:space="preserve"> Už jsem jinde. Na jiné cestě.</w:t>
      </w:r>
      <w:r w:rsidR="006E25AB" w:rsidRPr="00F828F4">
        <w:rPr>
          <w:rFonts w:ascii="Bookman Old Style" w:hAnsi="Bookman Old Style"/>
          <w:sz w:val="32"/>
          <w:szCs w:val="32"/>
        </w:rPr>
        <w:t xml:space="preserve"> </w:t>
      </w:r>
      <w:r w:rsidR="00C034C8" w:rsidRPr="00F828F4">
        <w:rPr>
          <w:rFonts w:ascii="Bookman Old Style" w:hAnsi="Bookman Old Style"/>
          <w:sz w:val="32"/>
          <w:szCs w:val="32"/>
        </w:rPr>
        <w:t xml:space="preserve">Už </w:t>
      </w:r>
      <w:r w:rsidR="00860D28">
        <w:rPr>
          <w:rFonts w:ascii="Bookman Old Style" w:hAnsi="Bookman Old Style"/>
          <w:sz w:val="32"/>
          <w:szCs w:val="32"/>
        </w:rPr>
        <w:t xml:space="preserve">třeba </w:t>
      </w:r>
      <w:r w:rsidR="00C034C8" w:rsidRPr="00F828F4">
        <w:rPr>
          <w:rFonts w:ascii="Bookman Old Style" w:hAnsi="Bookman Old Style"/>
          <w:sz w:val="32"/>
          <w:szCs w:val="32"/>
        </w:rPr>
        <w:t xml:space="preserve">nemám </w:t>
      </w:r>
      <w:r w:rsidR="00860D28">
        <w:rPr>
          <w:rFonts w:ascii="Bookman Old Style" w:hAnsi="Bookman Old Style"/>
          <w:sz w:val="32"/>
          <w:szCs w:val="32"/>
        </w:rPr>
        <w:t xml:space="preserve">dost </w:t>
      </w:r>
      <w:r w:rsidR="00C034C8" w:rsidRPr="00F828F4">
        <w:rPr>
          <w:rFonts w:ascii="Bookman Old Style" w:hAnsi="Bookman Old Style"/>
          <w:sz w:val="32"/>
          <w:szCs w:val="32"/>
        </w:rPr>
        <w:t>sil</w:t>
      </w:r>
      <w:r w:rsidR="006E25AB" w:rsidRPr="00F828F4">
        <w:rPr>
          <w:rFonts w:ascii="Bookman Old Style" w:hAnsi="Bookman Old Style"/>
          <w:sz w:val="32"/>
          <w:szCs w:val="32"/>
        </w:rPr>
        <w:t xml:space="preserve">, nebo nemám </w:t>
      </w:r>
      <w:r w:rsidR="00C034C8" w:rsidRPr="00F828F4">
        <w:rPr>
          <w:rFonts w:ascii="Bookman Old Style" w:hAnsi="Bookman Old Style"/>
          <w:sz w:val="32"/>
          <w:szCs w:val="32"/>
        </w:rPr>
        <w:t xml:space="preserve">už </w:t>
      </w:r>
      <w:r w:rsidR="006E25AB" w:rsidRPr="00F828F4">
        <w:rPr>
          <w:rFonts w:ascii="Bookman Old Style" w:hAnsi="Bookman Old Style"/>
          <w:sz w:val="32"/>
          <w:szCs w:val="32"/>
        </w:rPr>
        <w:t xml:space="preserve">to Boží požehnání. </w:t>
      </w:r>
      <w:r w:rsidR="00C034C8" w:rsidRPr="00F828F4">
        <w:rPr>
          <w:rFonts w:ascii="Bookman Old Style" w:hAnsi="Bookman Old Style"/>
          <w:sz w:val="32"/>
          <w:szCs w:val="32"/>
        </w:rPr>
        <w:t xml:space="preserve">Anebo ještě jednodušeji: </w:t>
      </w:r>
      <w:r w:rsidR="00C034C8" w:rsidRPr="00F828F4">
        <w:rPr>
          <w:rFonts w:ascii="Bookman Old Style" w:hAnsi="Bookman Old Style"/>
          <w:i/>
          <w:sz w:val="32"/>
          <w:szCs w:val="32"/>
        </w:rPr>
        <w:t xml:space="preserve">„Prostě proto, že za chvíli už budeme jinde a s tím slepým se už víckrát nesetkáme.“ </w:t>
      </w:r>
      <w:r w:rsidR="006E25AB" w:rsidRPr="00F828F4">
        <w:rPr>
          <w:rFonts w:ascii="Bookman Old Style" w:hAnsi="Bookman Old Style"/>
          <w:sz w:val="32"/>
          <w:szCs w:val="32"/>
        </w:rPr>
        <w:t xml:space="preserve">Proto dokud </w:t>
      </w:r>
      <w:r w:rsidR="00860D28">
        <w:rPr>
          <w:rFonts w:ascii="Bookman Old Style" w:hAnsi="Bookman Old Style"/>
          <w:sz w:val="32"/>
          <w:szCs w:val="32"/>
        </w:rPr>
        <w:t>jsem</w:t>
      </w:r>
      <w:r w:rsidR="00C034C8" w:rsidRPr="00F828F4">
        <w:rPr>
          <w:rFonts w:ascii="Bookman Old Style" w:hAnsi="Bookman Old Style"/>
          <w:sz w:val="32"/>
          <w:szCs w:val="32"/>
        </w:rPr>
        <w:t xml:space="preserve"> tu, </w:t>
      </w:r>
      <w:r w:rsidR="006E25AB" w:rsidRPr="00F828F4">
        <w:rPr>
          <w:rFonts w:ascii="Bookman Old Style" w:hAnsi="Bookman Old Style"/>
          <w:sz w:val="32"/>
          <w:szCs w:val="32"/>
        </w:rPr>
        <w:t xml:space="preserve">dokud </w:t>
      </w:r>
      <w:r w:rsidR="00860D28">
        <w:rPr>
          <w:rFonts w:ascii="Bookman Old Style" w:hAnsi="Bookman Old Style"/>
          <w:sz w:val="32"/>
          <w:szCs w:val="32"/>
        </w:rPr>
        <w:t xml:space="preserve">to </w:t>
      </w:r>
      <w:r w:rsidR="006E25AB" w:rsidRPr="00F828F4">
        <w:rPr>
          <w:rFonts w:ascii="Bookman Old Style" w:hAnsi="Bookman Old Style"/>
          <w:sz w:val="32"/>
          <w:szCs w:val="32"/>
        </w:rPr>
        <w:t xml:space="preserve">umím, dokud jsme </w:t>
      </w:r>
      <w:r w:rsidR="00860D28">
        <w:rPr>
          <w:rFonts w:ascii="Bookman Old Style" w:hAnsi="Bookman Old Style"/>
          <w:sz w:val="32"/>
          <w:szCs w:val="32"/>
        </w:rPr>
        <w:t xml:space="preserve">toho </w:t>
      </w:r>
      <w:r w:rsidR="006E25AB" w:rsidRPr="00F828F4">
        <w:rPr>
          <w:rFonts w:ascii="Bookman Old Style" w:hAnsi="Bookman Old Style"/>
          <w:sz w:val="32"/>
          <w:szCs w:val="32"/>
        </w:rPr>
        <w:t>schopen, musím</w:t>
      </w:r>
      <w:r w:rsidR="00860D28">
        <w:rPr>
          <w:rFonts w:ascii="Bookman Old Style" w:hAnsi="Bookman Old Style"/>
          <w:sz w:val="32"/>
          <w:szCs w:val="32"/>
        </w:rPr>
        <w:t xml:space="preserve"> </w:t>
      </w:r>
      <w:r w:rsidR="00801125">
        <w:rPr>
          <w:rFonts w:ascii="Bookman Old Style" w:hAnsi="Bookman Old Style"/>
          <w:sz w:val="32"/>
          <w:szCs w:val="32"/>
        </w:rPr>
        <w:t>… n</w:t>
      </w:r>
      <w:r w:rsidR="006E25AB" w:rsidRPr="00801125">
        <w:rPr>
          <w:rFonts w:ascii="Bookman Old Style" w:hAnsi="Bookman Old Style"/>
          <w:sz w:val="32"/>
          <w:szCs w:val="32"/>
        </w:rPr>
        <w:t>e m</w:t>
      </w:r>
      <w:r w:rsidR="00C034C8" w:rsidRPr="00801125">
        <w:rPr>
          <w:rFonts w:ascii="Bookman Old Style" w:hAnsi="Bookman Old Style"/>
          <w:sz w:val="32"/>
          <w:szCs w:val="32"/>
        </w:rPr>
        <w:t>ám, ale musím</w:t>
      </w:r>
      <w:r w:rsidR="00801125">
        <w:rPr>
          <w:rFonts w:ascii="Bookman Old Style" w:hAnsi="Bookman Old Style"/>
          <w:sz w:val="32"/>
          <w:szCs w:val="32"/>
        </w:rPr>
        <w:t xml:space="preserve"> …</w:t>
      </w:r>
      <w:r w:rsidR="00C034C8" w:rsidRPr="00801125">
        <w:rPr>
          <w:rFonts w:ascii="Bookman Old Style" w:hAnsi="Bookman Old Style"/>
          <w:i/>
          <w:sz w:val="32"/>
          <w:szCs w:val="32"/>
        </w:rPr>
        <w:t xml:space="preserve"> </w:t>
      </w:r>
      <w:r w:rsidR="00C034C8" w:rsidRPr="00F828F4">
        <w:rPr>
          <w:rFonts w:ascii="Bookman Old Style" w:hAnsi="Bookman Old Style"/>
          <w:sz w:val="32"/>
          <w:szCs w:val="32"/>
        </w:rPr>
        <w:t>dělat to, co jsem</w:t>
      </w:r>
      <w:r w:rsidR="006E25AB" w:rsidRPr="00F828F4">
        <w:rPr>
          <w:rFonts w:ascii="Bookman Old Style" w:hAnsi="Bookman Old Style"/>
          <w:sz w:val="32"/>
          <w:szCs w:val="32"/>
        </w:rPr>
        <w:t xml:space="preserve"> z Boží milosti obdržel</w:t>
      </w:r>
      <w:r w:rsidR="00C034C8" w:rsidRPr="00F828F4">
        <w:rPr>
          <w:rFonts w:ascii="Bookman Old Style" w:hAnsi="Bookman Old Style"/>
          <w:sz w:val="32"/>
          <w:szCs w:val="32"/>
        </w:rPr>
        <w:t xml:space="preserve">. </w:t>
      </w:r>
      <w:r w:rsidR="00860D28">
        <w:rPr>
          <w:rFonts w:ascii="Bookman Old Style" w:hAnsi="Bookman Old Style"/>
          <w:sz w:val="32"/>
          <w:szCs w:val="32"/>
        </w:rPr>
        <w:t>A tím je</w:t>
      </w:r>
      <w:r w:rsidR="00C034C8" w:rsidRPr="00F828F4">
        <w:rPr>
          <w:rFonts w:ascii="Bookman Old Style" w:hAnsi="Bookman Old Style"/>
          <w:sz w:val="32"/>
          <w:szCs w:val="32"/>
        </w:rPr>
        <w:t xml:space="preserve"> dar Boží milosti</w:t>
      </w:r>
      <w:r w:rsidR="00860D28">
        <w:rPr>
          <w:rFonts w:ascii="Bookman Old Style" w:hAnsi="Bookman Old Style"/>
          <w:sz w:val="32"/>
          <w:szCs w:val="32"/>
        </w:rPr>
        <w:t xml:space="preserve"> – </w:t>
      </w:r>
      <w:r w:rsidR="00801125">
        <w:rPr>
          <w:rFonts w:ascii="Bookman Old Style" w:hAnsi="Bookman Old Style"/>
          <w:sz w:val="32"/>
          <w:szCs w:val="32"/>
        </w:rPr>
        <w:t xml:space="preserve">tzv. </w:t>
      </w:r>
      <w:r w:rsidR="00C034C8" w:rsidRPr="00F828F4">
        <w:rPr>
          <w:rFonts w:ascii="Bookman Old Style" w:hAnsi="Bookman Old Style"/>
          <w:sz w:val="32"/>
          <w:szCs w:val="32"/>
        </w:rPr>
        <w:t>Boží skutek</w:t>
      </w:r>
      <w:r w:rsidR="00DB6444" w:rsidRPr="00F828F4">
        <w:rPr>
          <w:rFonts w:ascii="Bookman Old Style" w:hAnsi="Bookman Old Style"/>
          <w:sz w:val="32"/>
          <w:szCs w:val="32"/>
        </w:rPr>
        <w:t xml:space="preserve">. </w:t>
      </w:r>
    </w:p>
    <w:p>
      <w:pPr>
        <w:pStyle w:val="style0"/>
        <w:ind w:firstLine="426"/>
        <w:jc w:val="both"/>
        <w:rPr>
          <w:rFonts w:ascii="Bookman Old Style" w:hAnsi="Bookman Old Style"/>
          <w:i/>
          <w:sz w:val="32"/>
          <w:szCs w:val="32"/>
        </w:rPr>
      </w:pPr>
      <w:r w:rsidR="00DB6444" w:rsidRPr="00F828F4">
        <w:rPr>
          <w:rFonts w:ascii="Bookman Old Style" w:hAnsi="Bookman Old Style"/>
          <w:sz w:val="32"/>
          <w:szCs w:val="32"/>
        </w:rPr>
        <w:t xml:space="preserve">Co </w:t>
      </w:r>
      <w:r w:rsidR="00860D28">
        <w:rPr>
          <w:rFonts w:ascii="Bookman Old Style" w:hAnsi="Bookman Old Style"/>
          <w:sz w:val="32"/>
          <w:szCs w:val="32"/>
        </w:rPr>
        <w:t xml:space="preserve">vlastně </w:t>
      </w:r>
      <w:r w:rsidR="00DB6444" w:rsidRPr="00F828F4">
        <w:rPr>
          <w:rFonts w:ascii="Bookman Old Style" w:hAnsi="Bookman Old Style"/>
          <w:sz w:val="32"/>
          <w:szCs w:val="32"/>
        </w:rPr>
        <w:t xml:space="preserve">máme? Někdo </w:t>
      </w:r>
      <w:r w:rsidR="00860D28">
        <w:rPr>
          <w:rFonts w:ascii="Bookman Old Style" w:hAnsi="Bookman Old Style"/>
          <w:sz w:val="32"/>
          <w:szCs w:val="32"/>
        </w:rPr>
        <w:t xml:space="preserve">třeba </w:t>
      </w:r>
      <w:r w:rsidR="00DB6444" w:rsidRPr="00F828F4">
        <w:rPr>
          <w:rFonts w:ascii="Bookman Old Style" w:hAnsi="Bookman Old Style"/>
          <w:sz w:val="32"/>
          <w:szCs w:val="32"/>
        </w:rPr>
        <w:t>umí d</w:t>
      </w:r>
      <w:r w:rsidR="006E25AB" w:rsidRPr="00F828F4">
        <w:rPr>
          <w:rFonts w:ascii="Bookman Old Style" w:hAnsi="Bookman Old Style"/>
          <w:sz w:val="32"/>
          <w:szCs w:val="32"/>
        </w:rPr>
        <w:t>ruhým</w:t>
      </w:r>
      <w:r w:rsidR="00DB6444" w:rsidRPr="00F828F4">
        <w:rPr>
          <w:rFonts w:ascii="Bookman Old Style" w:hAnsi="Bookman Old Style"/>
          <w:sz w:val="32"/>
          <w:szCs w:val="32"/>
        </w:rPr>
        <w:t xml:space="preserve"> dát novou naději, jiný</w:t>
      </w:r>
      <w:r w:rsidR="008064EC" w:rsidRPr="00F828F4">
        <w:rPr>
          <w:rFonts w:ascii="Bookman Old Style" w:hAnsi="Bookman Old Style"/>
          <w:sz w:val="32"/>
          <w:szCs w:val="32"/>
        </w:rPr>
        <w:t xml:space="preserve"> poradí</w:t>
      </w:r>
      <w:r w:rsidR="006E25AB" w:rsidRPr="00F828F4">
        <w:rPr>
          <w:rFonts w:ascii="Bookman Old Style" w:hAnsi="Bookman Old Style"/>
          <w:sz w:val="32"/>
          <w:szCs w:val="32"/>
        </w:rPr>
        <w:t>, další pomůže, další se s ním pomodlí. Může to být cokoli, ale půjde to jen</w:t>
      </w:r>
      <w:r w:rsidR="00DB6444" w:rsidRPr="00F828F4">
        <w:rPr>
          <w:rFonts w:ascii="Bookman Old Style" w:hAnsi="Bookman Old Style"/>
          <w:sz w:val="32"/>
          <w:szCs w:val="32"/>
        </w:rPr>
        <w:t>,</w:t>
      </w:r>
      <w:r w:rsidR="00860D28">
        <w:rPr>
          <w:rFonts w:ascii="Bookman Old Style" w:hAnsi="Bookman Old Style"/>
          <w:sz w:val="32"/>
          <w:szCs w:val="32"/>
        </w:rPr>
        <w:t xml:space="preserve"> d</w:t>
      </w:r>
      <w:r w:rsidR="006E25AB" w:rsidRPr="00F828F4">
        <w:rPr>
          <w:rFonts w:ascii="Bookman Old Style" w:hAnsi="Bookman Old Style"/>
          <w:sz w:val="32"/>
          <w:szCs w:val="32"/>
        </w:rPr>
        <w:t xml:space="preserve">okud </w:t>
      </w:r>
      <w:r w:rsidR="00801125">
        <w:rPr>
          <w:rFonts w:ascii="Bookman Old Style" w:hAnsi="Bookman Old Style"/>
          <w:sz w:val="32"/>
          <w:szCs w:val="32"/>
        </w:rPr>
        <w:t>jsem</w:t>
      </w:r>
      <w:r w:rsidR="006E25AB" w:rsidRPr="00F828F4">
        <w:rPr>
          <w:rFonts w:ascii="Bookman Old Style" w:hAnsi="Bookman Old Style"/>
          <w:sz w:val="32"/>
          <w:szCs w:val="32"/>
        </w:rPr>
        <w:t xml:space="preserve"> </w:t>
      </w:r>
      <w:r w:rsidR="00DB6444" w:rsidRPr="00F828F4">
        <w:rPr>
          <w:rFonts w:ascii="Bookman Old Style" w:hAnsi="Bookman Old Style"/>
          <w:sz w:val="32"/>
          <w:szCs w:val="32"/>
        </w:rPr>
        <w:t xml:space="preserve">ještě </w:t>
      </w:r>
      <w:r w:rsidR="006E25AB" w:rsidRPr="00F828F4">
        <w:rPr>
          <w:rFonts w:ascii="Bookman Old Style" w:hAnsi="Bookman Old Style"/>
          <w:sz w:val="32"/>
          <w:szCs w:val="32"/>
        </w:rPr>
        <w:t xml:space="preserve">tady. </w:t>
      </w:r>
      <w:r w:rsidR="006E25AB" w:rsidRPr="00F828F4">
        <w:rPr>
          <w:rFonts w:ascii="Bookman Old Style" w:hAnsi="Bookman Old Style"/>
          <w:i/>
          <w:sz w:val="32"/>
          <w:szCs w:val="32"/>
        </w:rPr>
        <w:t>„Pokud jsem na světě,</w:t>
      </w:r>
      <w:r w:rsidR="00DB6444" w:rsidRPr="00F828F4">
        <w:rPr>
          <w:rFonts w:ascii="Bookman Old Style" w:hAnsi="Bookman Old Style"/>
          <w:i/>
          <w:sz w:val="32"/>
          <w:szCs w:val="32"/>
        </w:rPr>
        <w:t>“</w:t>
      </w:r>
      <w:r w:rsidR="006E25AB" w:rsidRPr="00F828F4">
        <w:rPr>
          <w:rFonts w:ascii="Bookman Old Style" w:hAnsi="Bookman Old Style"/>
          <w:i/>
          <w:sz w:val="32"/>
          <w:szCs w:val="32"/>
        </w:rPr>
        <w:t xml:space="preserve"> </w:t>
      </w:r>
      <w:r w:rsidR="006E25AB" w:rsidRPr="00F828F4">
        <w:rPr>
          <w:rFonts w:ascii="Bookman Old Style" w:hAnsi="Bookman Old Style"/>
          <w:sz w:val="32"/>
          <w:szCs w:val="32"/>
        </w:rPr>
        <w:t>říká Ježíš</w:t>
      </w:r>
      <w:r w:rsidR="00DB6444" w:rsidRPr="00F828F4">
        <w:rPr>
          <w:rFonts w:ascii="Bookman Old Style" w:hAnsi="Bookman Old Style"/>
          <w:sz w:val="32"/>
          <w:szCs w:val="32"/>
        </w:rPr>
        <w:t xml:space="preserve"> o sobě</w:t>
      </w:r>
      <w:r w:rsidR="006E25AB" w:rsidRPr="00F828F4">
        <w:rPr>
          <w:rFonts w:ascii="Bookman Old Style" w:hAnsi="Bookman Old Style"/>
          <w:sz w:val="32"/>
          <w:szCs w:val="32"/>
        </w:rPr>
        <w:t>,</w:t>
      </w:r>
      <w:r w:rsidR="006E25AB" w:rsidRPr="00F828F4">
        <w:rPr>
          <w:rFonts w:ascii="Bookman Old Style" w:hAnsi="Bookman Old Style"/>
          <w:i/>
          <w:sz w:val="32"/>
          <w:szCs w:val="32"/>
        </w:rPr>
        <w:t xml:space="preserve"> </w:t>
      </w:r>
      <w:r w:rsidR="00DB6444" w:rsidRPr="00F828F4">
        <w:rPr>
          <w:rFonts w:ascii="Bookman Old Style" w:hAnsi="Bookman Old Style"/>
          <w:i/>
          <w:sz w:val="32"/>
          <w:szCs w:val="32"/>
        </w:rPr>
        <w:t>„</w:t>
      </w:r>
      <w:r w:rsidR="006E25AB" w:rsidRPr="00F828F4">
        <w:rPr>
          <w:rFonts w:ascii="Bookman Old Style" w:hAnsi="Bookman Old Style"/>
          <w:i/>
          <w:sz w:val="32"/>
          <w:szCs w:val="32"/>
        </w:rPr>
        <w:t>jsem světlo světa“.</w:t>
      </w:r>
      <w:r w:rsidR="006E25AB" w:rsidRPr="00F828F4">
        <w:rPr>
          <w:rFonts w:ascii="Bookman Old Style" w:hAnsi="Bookman Old Style"/>
          <w:sz w:val="32"/>
          <w:szCs w:val="32"/>
        </w:rPr>
        <w:t xml:space="preserve"> Pokud tu jsem a umím to, tak to </w:t>
      </w:r>
      <w:r w:rsidR="00DB6444" w:rsidRPr="00F828F4">
        <w:rPr>
          <w:rFonts w:ascii="Bookman Old Style" w:hAnsi="Bookman Old Style"/>
          <w:sz w:val="32"/>
          <w:szCs w:val="32"/>
        </w:rPr>
        <w:t>musím udělat</w:t>
      </w:r>
      <w:r w:rsidR="00860D28">
        <w:rPr>
          <w:rFonts w:ascii="Bookman Old Style" w:hAnsi="Bookman Old Style"/>
          <w:sz w:val="32"/>
          <w:szCs w:val="32"/>
        </w:rPr>
        <w:t xml:space="preserve"> …</w:t>
      </w:r>
      <w:r w:rsidR="006E25AB" w:rsidRPr="00F828F4">
        <w:rPr>
          <w:rFonts w:ascii="Bookman Old Style" w:hAnsi="Bookman Old Style"/>
          <w:sz w:val="32"/>
          <w:szCs w:val="32"/>
        </w:rPr>
        <w:t xml:space="preserve"> A pak </w:t>
      </w:r>
      <w:r w:rsidR="00DB6444" w:rsidRPr="00F828F4">
        <w:rPr>
          <w:rFonts w:ascii="Bookman Old Style" w:hAnsi="Bookman Old Style"/>
          <w:sz w:val="32"/>
          <w:szCs w:val="32"/>
        </w:rPr>
        <w:t xml:space="preserve">jednoduše </w:t>
      </w:r>
      <w:r w:rsidR="006E25AB" w:rsidRPr="00F828F4">
        <w:rPr>
          <w:rFonts w:ascii="Bookman Old Style" w:hAnsi="Bookman Old Style"/>
          <w:sz w:val="32"/>
          <w:szCs w:val="32"/>
        </w:rPr>
        <w:t xml:space="preserve">plivne na zem, udělá </w:t>
      </w:r>
      <w:r w:rsidR="00DB6444" w:rsidRPr="00F828F4">
        <w:rPr>
          <w:rFonts w:ascii="Bookman Old Style" w:hAnsi="Bookman Old Style"/>
          <w:sz w:val="32"/>
          <w:szCs w:val="32"/>
        </w:rPr>
        <w:t xml:space="preserve">z prachu </w:t>
      </w:r>
      <w:r w:rsidR="006E25AB" w:rsidRPr="00F828F4">
        <w:rPr>
          <w:rFonts w:ascii="Bookman Old Style" w:hAnsi="Bookman Old Style"/>
          <w:sz w:val="32"/>
          <w:szCs w:val="32"/>
        </w:rPr>
        <w:t>bláto, potře slepému oči a řekne, jdi se umýt do rybníka Siloe.</w:t>
      </w:r>
      <w:r w:rsidR="00506D39" w:rsidRPr="00F828F4">
        <w:rPr>
          <w:rFonts w:ascii="Bookman Old Style" w:hAnsi="Bookman Old Style"/>
          <w:sz w:val="32"/>
          <w:szCs w:val="32"/>
        </w:rPr>
        <w:t xml:space="preserve"> Jako když </w:t>
      </w:r>
      <w:r w:rsidR="00DB6444" w:rsidRPr="00F828F4">
        <w:rPr>
          <w:rFonts w:ascii="Bookman Old Style" w:hAnsi="Bookman Old Style"/>
          <w:sz w:val="32"/>
          <w:szCs w:val="32"/>
        </w:rPr>
        <w:t>ten, kdo umí anglicky, vezme</w:t>
      </w:r>
      <w:r w:rsidR="00506D39" w:rsidRPr="00F828F4">
        <w:rPr>
          <w:rFonts w:ascii="Bookman Old Style" w:hAnsi="Bookman Old Style"/>
          <w:sz w:val="32"/>
          <w:szCs w:val="32"/>
        </w:rPr>
        <w:t xml:space="preserve"> do ruky </w:t>
      </w:r>
      <w:r w:rsidR="00DB6444" w:rsidRPr="00F828F4">
        <w:rPr>
          <w:rFonts w:ascii="Bookman Old Style" w:hAnsi="Bookman Old Style"/>
          <w:sz w:val="32"/>
          <w:szCs w:val="32"/>
        </w:rPr>
        <w:t>slohovou práci nějakého unaveného studenta a ukáž</w:t>
      </w:r>
      <w:r w:rsidR="00506D39" w:rsidRPr="00F828F4">
        <w:rPr>
          <w:rFonts w:ascii="Bookman Old Style" w:hAnsi="Bookman Old Style"/>
          <w:sz w:val="32"/>
          <w:szCs w:val="32"/>
        </w:rPr>
        <w:t xml:space="preserve">e mu, jaké tam má chyby, </w:t>
      </w:r>
      <w:r w:rsidR="00DB6444" w:rsidRPr="00F828F4">
        <w:rPr>
          <w:rFonts w:ascii="Bookman Old Style" w:hAnsi="Bookman Old Style"/>
          <w:sz w:val="32"/>
          <w:szCs w:val="32"/>
        </w:rPr>
        <w:t>poradí, jak co vyjádřit líp</w:t>
      </w:r>
      <w:r w:rsidR="00506D39" w:rsidRPr="00F828F4">
        <w:rPr>
          <w:rFonts w:ascii="Bookman Old Style" w:hAnsi="Bookman Old Style"/>
          <w:sz w:val="32"/>
          <w:szCs w:val="32"/>
        </w:rPr>
        <w:t xml:space="preserve"> a</w:t>
      </w:r>
      <w:r w:rsidR="00DB6444" w:rsidRPr="00F828F4">
        <w:rPr>
          <w:rFonts w:ascii="Bookman Old Style" w:hAnsi="Bookman Old Style"/>
          <w:sz w:val="32"/>
          <w:szCs w:val="32"/>
        </w:rPr>
        <w:t xml:space="preserve"> pošle</w:t>
      </w:r>
      <w:r w:rsidR="00506D39" w:rsidRPr="00F828F4">
        <w:rPr>
          <w:rFonts w:ascii="Bookman Old Style" w:hAnsi="Bookman Old Style"/>
          <w:sz w:val="32"/>
          <w:szCs w:val="32"/>
        </w:rPr>
        <w:t xml:space="preserve"> ho, aby to přepsal a pak odevzdal </w:t>
      </w:r>
      <w:r w:rsidR="00DB6444" w:rsidRPr="00F828F4">
        <w:rPr>
          <w:rFonts w:ascii="Bookman Old Style" w:hAnsi="Bookman Old Style"/>
          <w:sz w:val="32"/>
          <w:szCs w:val="32"/>
        </w:rPr>
        <w:t xml:space="preserve">svému </w:t>
      </w:r>
      <w:r w:rsidR="00506D39" w:rsidRPr="00F828F4">
        <w:rPr>
          <w:rFonts w:ascii="Bookman Old Style" w:hAnsi="Bookman Old Style"/>
          <w:sz w:val="32"/>
          <w:szCs w:val="32"/>
        </w:rPr>
        <w:t>učiteli. Tak nějak</w:t>
      </w:r>
      <w:r w:rsidR="00DB6444" w:rsidRPr="00F828F4">
        <w:rPr>
          <w:rFonts w:ascii="Bookman Old Style" w:hAnsi="Bookman Old Style"/>
          <w:sz w:val="32"/>
          <w:szCs w:val="32"/>
        </w:rPr>
        <w:t xml:space="preserve"> jednoduše</w:t>
      </w:r>
      <w:r w:rsidR="00506D39" w:rsidRPr="00F828F4">
        <w:rPr>
          <w:rFonts w:ascii="Bookman Old Style" w:hAnsi="Bookman Old Style"/>
          <w:sz w:val="32"/>
          <w:szCs w:val="32"/>
        </w:rPr>
        <w:t xml:space="preserve"> mi </w:t>
      </w:r>
      <w:r w:rsidR="00DB6444" w:rsidRPr="00F828F4">
        <w:rPr>
          <w:rFonts w:ascii="Bookman Old Style" w:hAnsi="Bookman Old Style"/>
          <w:sz w:val="32"/>
          <w:szCs w:val="32"/>
        </w:rPr>
        <w:t>připadá to,</w:t>
      </w:r>
      <w:r w:rsidR="00506D39" w:rsidRPr="00F828F4">
        <w:rPr>
          <w:rFonts w:ascii="Bookman Old Style" w:hAnsi="Bookman Old Style"/>
          <w:sz w:val="32"/>
          <w:szCs w:val="32"/>
        </w:rPr>
        <w:t xml:space="preserve"> jak to Ježíš provedl. </w:t>
      </w:r>
      <w:r w:rsidR="00DB6444" w:rsidRPr="00F828F4">
        <w:rPr>
          <w:rFonts w:ascii="Bookman Old Style" w:hAnsi="Bookman Old Style"/>
          <w:sz w:val="32"/>
          <w:szCs w:val="32"/>
        </w:rPr>
        <w:t>S</w:t>
      </w:r>
      <w:r w:rsidR="00506D39" w:rsidRPr="00F828F4">
        <w:rPr>
          <w:rFonts w:ascii="Bookman Old Style" w:hAnsi="Bookman Old Style"/>
          <w:sz w:val="32"/>
          <w:szCs w:val="32"/>
        </w:rPr>
        <w:t>amozřejmě</w:t>
      </w:r>
      <w:r w:rsidR="00DB6444" w:rsidRPr="00F828F4">
        <w:rPr>
          <w:rFonts w:ascii="Bookman Old Style" w:hAnsi="Bookman Old Style"/>
          <w:sz w:val="32"/>
          <w:szCs w:val="32"/>
        </w:rPr>
        <w:t>.</w:t>
      </w:r>
      <w:r w:rsidR="00506D39" w:rsidRPr="00F828F4">
        <w:rPr>
          <w:rFonts w:ascii="Bookman Old Style" w:hAnsi="Bookman Old Style"/>
          <w:sz w:val="32"/>
          <w:szCs w:val="32"/>
        </w:rPr>
        <w:t xml:space="preserve"> </w:t>
      </w:r>
      <w:r w:rsidR="00DB6444" w:rsidRPr="00F828F4">
        <w:rPr>
          <w:rFonts w:ascii="Bookman Old Style" w:hAnsi="Bookman Old Style"/>
          <w:sz w:val="32"/>
          <w:szCs w:val="32"/>
        </w:rPr>
        <w:t>Bez otázek. Bez výslechu nevidomého. Bez jeho vyznání vin</w:t>
      </w:r>
      <w:r w:rsidR="00801125">
        <w:rPr>
          <w:rFonts w:ascii="Bookman Old Style" w:hAnsi="Bookman Old Style"/>
          <w:sz w:val="32"/>
          <w:szCs w:val="32"/>
        </w:rPr>
        <w:t>. B</w:t>
      </w:r>
      <w:r w:rsidR="00DB6444" w:rsidRPr="00F828F4">
        <w:rPr>
          <w:rFonts w:ascii="Bookman Old Style" w:hAnsi="Bookman Old Style"/>
          <w:sz w:val="32"/>
          <w:szCs w:val="32"/>
        </w:rPr>
        <w:t>ez přinesení oběti na oltář.</w:t>
      </w:r>
      <w:r w:rsidR="00801125">
        <w:rPr>
          <w:rFonts w:ascii="Bookman Old Style" w:hAnsi="Bookman Old Style"/>
          <w:sz w:val="32"/>
          <w:szCs w:val="32"/>
        </w:rPr>
        <w:t xml:space="preserve"> Bez členského slibu.</w:t>
      </w:r>
      <w:r w:rsidR="00DB6444" w:rsidRPr="00F828F4">
        <w:rPr>
          <w:rFonts w:ascii="Bookman Old Style" w:hAnsi="Bookman Old Style"/>
          <w:sz w:val="32"/>
          <w:szCs w:val="32"/>
        </w:rPr>
        <w:t xml:space="preserve"> Vidíte v jak velikém protikladu je to s následujícím výslechem od farizeů. Ježíš to </w:t>
      </w:r>
      <w:r w:rsidR="00EC682C" w:rsidRPr="00F828F4">
        <w:rPr>
          <w:rFonts w:ascii="Bookman Old Style" w:hAnsi="Bookman Old Style"/>
          <w:sz w:val="32"/>
          <w:szCs w:val="32"/>
        </w:rPr>
        <w:t xml:space="preserve">udělal </w:t>
      </w:r>
      <w:r w:rsidR="00DB6444" w:rsidRPr="00F828F4">
        <w:rPr>
          <w:rFonts w:ascii="Bookman Old Style" w:hAnsi="Bookman Old Style"/>
          <w:sz w:val="32"/>
          <w:szCs w:val="32"/>
        </w:rPr>
        <w:t>p</w:t>
      </w:r>
      <w:r w:rsidR="00506D39" w:rsidRPr="00F828F4">
        <w:rPr>
          <w:rFonts w:ascii="Bookman Old Style" w:hAnsi="Bookman Old Style"/>
          <w:sz w:val="32"/>
          <w:szCs w:val="32"/>
        </w:rPr>
        <w:t>rostě</w:t>
      </w:r>
      <w:r w:rsidR="00EC682C">
        <w:rPr>
          <w:rFonts w:ascii="Bookman Old Style" w:hAnsi="Bookman Old Style"/>
          <w:sz w:val="32"/>
          <w:szCs w:val="32"/>
        </w:rPr>
        <w:t xml:space="preserve"> a j</w:t>
      </w:r>
      <w:r w:rsidR="00DB6444" w:rsidRPr="00F828F4">
        <w:rPr>
          <w:rFonts w:ascii="Bookman Old Style" w:hAnsi="Bookman Old Style"/>
          <w:sz w:val="32"/>
          <w:szCs w:val="32"/>
        </w:rPr>
        <w:t>ednoduše</w:t>
      </w:r>
      <w:r w:rsidR="00801125">
        <w:rPr>
          <w:rFonts w:ascii="Bookman Old Style" w:hAnsi="Bookman Old Style"/>
          <w:sz w:val="32"/>
          <w:szCs w:val="32"/>
        </w:rPr>
        <w:t xml:space="preserve">. Jako ten, kdo to umí, </w:t>
      </w:r>
      <w:r w:rsidR="00DB6444" w:rsidRPr="00F828F4">
        <w:rPr>
          <w:rFonts w:ascii="Bookman Old Style" w:hAnsi="Bookman Old Style"/>
          <w:sz w:val="32"/>
          <w:szCs w:val="32"/>
        </w:rPr>
        <w:t xml:space="preserve">kdo si to </w:t>
      </w:r>
      <w:r w:rsidR="00506D39" w:rsidRPr="00F828F4">
        <w:rPr>
          <w:rFonts w:ascii="Bookman Old Style" w:hAnsi="Bookman Old Style"/>
          <w:sz w:val="32"/>
          <w:szCs w:val="32"/>
        </w:rPr>
        <w:t xml:space="preserve">nenechá </w:t>
      </w:r>
      <w:r w:rsidR="00801125">
        <w:rPr>
          <w:rFonts w:ascii="Bookman Old Style" w:hAnsi="Bookman Old Style"/>
          <w:sz w:val="32"/>
          <w:szCs w:val="32"/>
        </w:rPr>
        <w:t>pro sebe, k</w:t>
      </w:r>
      <w:r w:rsidR="00DB6444" w:rsidRPr="00F828F4">
        <w:rPr>
          <w:rFonts w:ascii="Bookman Old Style" w:hAnsi="Bookman Old Style"/>
          <w:sz w:val="32"/>
          <w:szCs w:val="32"/>
        </w:rPr>
        <w:t>do</w:t>
      </w:r>
      <w:r w:rsidR="00506D39" w:rsidRPr="00F828F4">
        <w:rPr>
          <w:rFonts w:ascii="Bookman Old Style" w:hAnsi="Bookman Old Style"/>
          <w:sz w:val="32"/>
          <w:szCs w:val="32"/>
        </w:rPr>
        <w:t xml:space="preserve"> </w:t>
      </w:r>
      <w:r w:rsidR="00801125" w:rsidRPr="00F828F4">
        <w:rPr>
          <w:rFonts w:ascii="Bookman Old Style" w:hAnsi="Bookman Old Style"/>
          <w:sz w:val="32"/>
          <w:szCs w:val="32"/>
        </w:rPr>
        <w:t xml:space="preserve">svůj um </w:t>
      </w:r>
      <w:r w:rsidR="00801125">
        <w:rPr>
          <w:rFonts w:ascii="Bookman Old Style" w:hAnsi="Bookman Old Style"/>
          <w:sz w:val="32"/>
          <w:szCs w:val="32"/>
        </w:rPr>
        <w:t>rozdává</w:t>
      </w:r>
      <w:r w:rsidR="00DB6444" w:rsidRPr="00F828F4">
        <w:rPr>
          <w:rFonts w:ascii="Bookman Old Style" w:hAnsi="Bookman Old Style"/>
          <w:sz w:val="32"/>
          <w:szCs w:val="32"/>
        </w:rPr>
        <w:t xml:space="preserve">, kde je </w:t>
      </w:r>
      <w:r w:rsidR="00506D39" w:rsidRPr="00F828F4">
        <w:rPr>
          <w:rFonts w:ascii="Bookman Old Style" w:hAnsi="Bookman Old Style"/>
          <w:sz w:val="32"/>
          <w:szCs w:val="32"/>
        </w:rPr>
        <w:t>třeba</w:t>
      </w:r>
      <w:r w:rsidR="00DB6444" w:rsidRPr="00F828F4">
        <w:rPr>
          <w:rFonts w:ascii="Bookman Old Style" w:hAnsi="Bookman Old Style"/>
          <w:sz w:val="32"/>
          <w:szCs w:val="32"/>
        </w:rPr>
        <w:t xml:space="preserve">, </w:t>
      </w:r>
      <w:r w:rsidR="00EC682C">
        <w:rPr>
          <w:rFonts w:ascii="Bookman Old Style" w:hAnsi="Bookman Old Style"/>
          <w:sz w:val="32"/>
          <w:szCs w:val="32"/>
        </w:rPr>
        <w:t>kdo předává dál,</w:t>
      </w:r>
      <w:r w:rsidR="00DB6444" w:rsidRPr="00F828F4">
        <w:rPr>
          <w:rFonts w:ascii="Bookman Old Style" w:hAnsi="Bookman Old Style"/>
          <w:sz w:val="32"/>
          <w:szCs w:val="32"/>
        </w:rPr>
        <w:t xml:space="preserve"> co se naučil</w:t>
      </w:r>
      <w:r w:rsidR="00EC682C">
        <w:rPr>
          <w:rFonts w:ascii="Bookman Old Style" w:hAnsi="Bookman Old Style"/>
          <w:sz w:val="32"/>
          <w:szCs w:val="32"/>
        </w:rPr>
        <w:t xml:space="preserve">, kdo </w:t>
      </w:r>
      <w:r w:rsidR="00506D39" w:rsidRPr="00F828F4">
        <w:rPr>
          <w:rFonts w:ascii="Bookman Old Style" w:hAnsi="Bookman Old Style"/>
          <w:sz w:val="32"/>
          <w:szCs w:val="32"/>
        </w:rPr>
        <w:t>pomáhá darem</w:t>
      </w:r>
      <w:r w:rsidR="00EC682C">
        <w:rPr>
          <w:rFonts w:ascii="Bookman Old Style" w:hAnsi="Bookman Old Style"/>
          <w:sz w:val="32"/>
          <w:szCs w:val="32"/>
        </w:rPr>
        <w:t xml:space="preserve"> milosti</w:t>
      </w:r>
      <w:r w:rsidR="00506D39" w:rsidRPr="00F828F4">
        <w:rPr>
          <w:rFonts w:ascii="Bookman Old Style" w:hAnsi="Bookman Old Style"/>
          <w:sz w:val="32"/>
          <w:szCs w:val="32"/>
        </w:rPr>
        <w:t>, který od Boha obdržel.</w:t>
      </w:r>
      <w:r w:rsidR="001C7282" w:rsidRPr="00F828F4">
        <w:rPr>
          <w:rFonts w:ascii="Bookman Old Style" w:hAnsi="Bookman Old Style"/>
          <w:sz w:val="32"/>
          <w:szCs w:val="32"/>
        </w:rPr>
        <w:t xml:space="preserve"> </w:t>
      </w:r>
      <w:r w:rsidR="001C7282" w:rsidRPr="00F828F4">
        <w:rPr>
          <w:rFonts w:ascii="Bookman Old Style" w:hAnsi="Bookman Old Style"/>
          <w:i/>
          <w:sz w:val="32"/>
          <w:szCs w:val="32"/>
        </w:rPr>
        <w:t>„Zadarmo jste dostali, zadarmo dejte.“</w:t>
      </w:r>
    </w:p>
    <w:p>
      <w:pPr>
        <w:pStyle w:val="style0"/>
        <w:ind w:firstLine="426"/>
        <w:jc w:val="both"/>
        <w:rPr>
          <w:rFonts w:ascii="Bookman Old Style" w:hAnsi="Bookman Old Style"/>
          <w:sz w:val="32"/>
          <w:szCs w:val="32"/>
        </w:rPr>
      </w:pPr>
      <w:r w:rsidR="001C7282" w:rsidRPr="00F828F4">
        <w:rPr>
          <w:rFonts w:ascii="Bookman Old Style" w:hAnsi="Bookman Old Style"/>
          <w:sz w:val="32"/>
          <w:szCs w:val="32"/>
        </w:rPr>
        <w:t xml:space="preserve">Jistě je to velký příklad pro nás, kteří </w:t>
      </w:r>
      <w:r w:rsidR="0039382D" w:rsidRPr="00F828F4">
        <w:rPr>
          <w:rFonts w:ascii="Bookman Old Style" w:hAnsi="Bookman Old Style"/>
          <w:sz w:val="32"/>
          <w:szCs w:val="32"/>
        </w:rPr>
        <w:t xml:space="preserve">umíme </w:t>
      </w:r>
      <w:r w:rsidR="001C7282" w:rsidRPr="00F828F4">
        <w:rPr>
          <w:rFonts w:ascii="Bookman Old Style" w:hAnsi="Bookman Old Style"/>
          <w:sz w:val="32"/>
          <w:szCs w:val="32"/>
        </w:rPr>
        <w:t>každý něco jiného. Otázkou ale je</w:t>
      </w:r>
      <w:r w:rsidR="00860D28">
        <w:rPr>
          <w:rFonts w:ascii="Bookman Old Style" w:hAnsi="Bookman Old Style"/>
          <w:sz w:val="32"/>
          <w:szCs w:val="32"/>
        </w:rPr>
        <w:t>,</w:t>
      </w:r>
      <w:r w:rsidR="001C7282" w:rsidRPr="00F828F4">
        <w:rPr>
          <w:rFonts w:ascii="Bookman Old Style" w:hAnsi="Bookman Old Style"/>
          <w:sz w:val="32"/>
          <w:szCs w:val="32"/>
        </w:rPr>
        <w:t xml:space="preserve"> </w:t>
      </w:r>
      <w:r w:rsidR="00094EC5">
        <w:rPr>
          <w:rFonts w:ascii="Bookman Old Style" w:hAnsi="Bookman Old Style"/>
          <w:sz w:val="32"/>
          <w:szCs w:val="32"/>
        </w:rPr>
        <w:t>čemu</w:t>
      </w:r>
      <w:r w:rsidR="0039382D" w:rsidRPr="00F828F4">
        <w:rPr>
          <w:rFonts w:ascii="Bookman Old Style" w:hAnsi="Bookman Old Style"/>
          <w:sz w:val="32"/>
          <w:szCs w:val="32"/>
        </w:rPr>
        <w:t xml:space="preserve"> to, co umíme,</w:t>
      </w:r>
      <w:r w:rsidR="001C7282" w:rsidRPr="00F828F4">
        <w:rPr>
          <w:rFonts w:ascii="Bookman Old Style" w:hAnsi="Bookman Old Style"/>
          <w:sz w:val="32"/>
          <w:szCs w:val="32"/>
        </w:rPr>
        <w:t xml:space="preserve"> </w:t>
      </w:r>
      <w:r w:rsidR="0039382D" w:rsidRPr="00F828F4">
        <w:rPr>
          <w:rFonts w:ascii="Bookman Old Style" w:hAnsi="Bookman Old Style"/>
          <w:sz w:val="32"/>
          <w:szCs w:val="32"/>
        </w:rPr>
        <w:t xml:space="preserve">dáváme </w:t>
      </w:r>
      <w:r w:rsidR="001C7282" w:rsidRPr="00F828F4">
        <w:rPr>
          <w:rFonts w:ascii="Bookman Old Style" w:hAnsi="Bookman Old Style"/>
          <w:sz w:val="32"/>
          <w:szCs w:val="32"/>
        </w:rPr>
        <w:t xml:space="preserve">do služby? Co </w:t>
      </w:r>
      <w:r w:rsidR="0039382D" w:rsidRPr="00F828F4">
        <w:rPr>
          <w:rFonts w:ascii="Bookman Old Style" w:hAnsi="Bookman Old Style"/>
          <w:sz w:val="32"/>
          <w:szCs w:val="32"/>
        </w:rPr>
        <w:t>získáváme těmi svými</w:t>
      </w:r>
      <w:r w:rsidR="001C7282" w:rsidRPr="00F828F4">
        <w:rPr>
          <w:rFonts w:ascii="Bookman Old Style" w:hAnsi="Bookman Old Style"/>
          <w:sz w:val="32"/>
          <w:szCs w:val="32"/>
        </w:rPr>
        <w:t xml:space="preserve"> schopnostmi? K čemu </w:t>
      </w:r>
      <w:r w:rsidR="0039382D" w:rsidRPr="00F828F4">
        <w:rPr>
          <w:rFonts w:ascii="Bookman Old Style" w:hAnsi="Bookman Old Style"/>
          <w:sz w:val="32"/>
          <w:szCs w:val="32"/>
        </w:rPr>
        <w:t>nám naše obdarování slouží?</w:t>
      </w:r>
      <w:r w:rsidR="001C7282" w:rsidRPr="00F828F4">
        <w:rPr>
          <w:rFonts w:ascii="Bookman Old Style" w:hAnsi="Bookman Old Style"/>
          <w:sz w:val="32"/>
          <w:szCs w:val="32"/>
        </w:rPr>
        <w:t xml:space="preserve"> Většina lidí </w:t>
      </w:r>
      <w:r w:rsidR="0039382D" w:rsidRPr="00F828F4">
        <w:rPr>
          <w:rFonts w:ascii="Bookman Old Style" w:hAnsi="Bookman Old Style"/>
          <w:sz w:val="32"/>
          <w:szCs w:val="32"/>
        </w:rPr>
        <w:t xml:space="preserve">si </w:t>
      </w:r>
      <w:r w:rsidR="001C7282" w:rsidRPr="00F828F4">
        <w:rPr>
          <w:rFonts w:ascii="Bookman Old Style" w:hAnsi="Bookman Old Style"/>
          <w:sz w:val="32"/>
          <w:szCs w:val="32"/>
        </w:rPr>
        <w:t>tím vydě</w:t>
      </w:r>
      <w:r w:rsidR="0039382D" w:rsidRPr="00F828F4">
        <w:rPr>
          <w:rFonts w:ascii="Bookman Old Style" w:hAnsi="Bookman Old Style"/>
          <w:sz w:val="32"/>
          <w:szCs w:val="32"/>
        </w:rPr>
        <w:t>lává především peníze. Ježíš</w:t>
      </w:r>
      <w:r w:rsidR="001C7282" w:rsidRPr="00F828F4">
        <w:rPr>
          <w:rFonts w:ascii="Bookman Old Style" w:hAnsi="Bookman Old Style"/>
          <w:sz w:val="32"/>
          <w:szCs w:val="32"/>
        </w:rPr>
        <w:t xml:space="preserve"> ne. Nebral honorář za u</w:t>
      </w:r>
      <w:r w:rsidR="0039382D" w:rsidRPr="00F828F4">
        <w:rPr>
          <w:rFonts w:ascii="Bookman Old Style" w:hAnsi="Bookman Old Style"/>
          <w:sz w:val="32"/>
          <w:szCs w:val="32"/>
        </w:rPr>
        <w:t>z</w:t>
      </w:r>
      <w:r w:rsidR="001C7282" w:rsidRPr="00F828F4">
        <w:rPr>
          <w:rFonts w:ascii="Bookman Old Style" w:hAnsi="Bookman Old Style"/>
          <w:sz w:val="32"/>
          <w:szCs w:val="32"/>
        </w:rPr>
        <w:t xml:space="preserve">dravení. Jistěže z něčeho </w:t>
      </w:r>
      <w:r w:rsidR="00094EC5">
        <w:rPr>
          <w:rFonts w:ascii="Bookman Old Style" w:hAnsi="Bookman Old Style"/>
          <w:sz w:val="32"/>
          <w:szCs w:val="32"/>
        </w:rPr>
        <w:t>žít musel</w:t>
      </w:r>
      <w:r w:rsidR="001C7282" w:rsidRPr="00F828F4">
        <w:rPr>
          <w:rFonts w:ascii="Bookman Old Style" w:hAnsi="Bookman Old Style"/>
          <w:sz w:val="32"/>
          <w:szCs w:val="32"/>
        </w:rPr>
        <w:t xml:space="preserve">, ale </w:t>
      </w:r>
      <w:r w:rsidR="00094EC5">
        <w:rPr>
          <w:rFonts w:ascii="Bookman Old Style" w:hAnsi="Bookman Old Style"/>
          <w:sz w:val="32"/>
          <w:szCs w:val="32"/>
        </w:rPr>
        <w:t>tím se netrápil</w:t>
      </w:r>
      <w:r w:rsidR="001C7282" w:rsidRPr="00F828F4">
        <w:rPr>
          <w:rFonts w:ascii="Bookman Old Style" w:hAnsi="Bookman Old Style"/>
          <w:sz w:val="32"/>
          <w:szCs w:val="32"/>
        </w:rPr>
        <w:t xml:space="preserve">. Člověku k životu </w:t>
      </w:r>
      <w:r w:rsidR="0039382D" w:rsidRPr="00F828F4">
        <w:rPr>
          <w:rFonts w:ascii="Bookman Old Style" w:hAnsi="Bookman Old Style"/>
          <w:sz w:val="32"/>
          <w:szCs w:val="32"/>
        </w:rPr>
        <w:t xml:space="preserve">přece </w:t>
      </w:r>
      <w:r w:rsidR="001C7282" w:rsidRPr="00F828F4">
        <w:rPr>
          <w:rFonts w:ascii="Bookman Old Style" w:hAnsi="Bookman Old Style"/>
          <w:sz w:val="32"/>
          <w:szCs w:val="32"/>
        </w:rPr>
        <w:t xml:space="preserve">stačí málo, jen zbytečnosti jsou drahé. </w:t>
      </w:r>
      <w:r w:rsidR="0039382D" w:rsidRPr="00F828F4">
        <w:rPr>
          <w:rFonts w:ascii="Bookman Old Style" w:hAnsi="Bookman Old Style"/>
          <w:sz w:val="32"/>
          <w:szCs w:val="32"/>
        </w:rPr>
        <w:t xml:space="preserve">Problémem je </w:t>
      </w:r>
      <w:r w:rsidR="00094EC5">
        <w:rPr>
          <w:rFonts w:ascii="Bookman Old Style" w:hAnsi="Bookman Old Style"/>
          <w:sz w:val="32"/>
          <w:szCs w:val="32"/>
        </w:rPr>
        <w:t>skutečnost</w:t>
      </w:r>
      <w:r w:rsidR="0039382D" w:rsidRPr="00F828F4">
        <w:rPr>
          <w:rFonts w:ascii="Bookman Old Style" w:hAnsi="Bookman Old Style"/>
          <w:sz w:val="32"/>
          <w:szCs w:val="32"/>
        </w:rPr>
        <w:t>, že</w:t>
      </w:r>
      <w:r w:rsidR="001C7282" w:rsidRPr="00F828F4">
        <w:rPr>
          <w:rFonts w:ascii="Bookman Old Style" w:hAnsi="Bookman Old Style"/>
          <w:sz w:val="32"/>
          <w:szCs w:val="32"/>
        </w:rPr>
        <w:t xml:space="preserve"> utrácíme své schopnosti, svůj čas a svá obdarování </w:t>
      </w:r>
      <w:r w:rsidR="0039382D" w:rsidRPr="00F828F4">
        <w:rPr>
          <w:rFonts w:ascii="Bookman Old Style" w:hAnsi="Bookman Old Style"/>
          <w:sz w:val="32"/>
          <w:szCs w:val="32"/>
        </w:rPr>
        <w:t>kvůli svým vysokým nárokům a požadavkům.</w:t>
      </w:r>
      <w:r w:rsidR="001C7282" w:rsidRPr="00F828F4">
        <w:rPr>
          <w:rFonts w:ascii="Bookman Old Style" w:hAnsi="Bookman Old Style"/>
          <w:sz w:val="32"/>
          <w:szCs w:val="32"/>
        </w:rPr>
        <w:t xml:space="preserve"> </w:t>
      </w:r>
      <w:r w:rsidR="00860D28">
        <w:rPr>
          <w:rFonts w:ascii="Bookman Old Style" w:hAnsi="Bookman Old Style"/>
          <w:sz w:val="32"/>
          <w:szCs w:val="32"/>
        </w:rPr>
        <w:t>Nejčastější</w:t>
      </w:r>
      <w:r w:rsidR="0039382D" w:rsidRPr="00F828F4">
        <w:rPr>
          <w:rFonts w:ascii="Bookman Old Style" w:hAnsi="Bookman Old Style"/>
          <w:sz w:val="32"/>
          <w:szCs w:val="32"/>
        </w:rPr>
        <w:t xml:space="preserve"> zdůvo</w:t>
      </w:r>
      <w:r w:rsidR="00860D28">
        <w:rPr>
          <w:rFonts w:ascii="Bookman Old Style" w:hAnsi="Bookman Old Style"/>
          <w:sz w:val="32"/>
          <w:szCs w:val="32"/>
        </w:rPr>
        <w:t>dnění k odmítnutí pomoci jsou</w:t>
      </w:r>
      <w:r w:rsidR="0039382D" w:rsidRPr="00F828F4">
        <w:rPr>
          <w:rFonts w:ascii="Bookman Old Style" w:hAnsi="Bookman Old Style"/>
          <w:sz w:val="32"/>
          <w:szCs w:val="32"/>
        </w:rPr>
        <w:t xml:space="preserve"> dnes</w:t>
      </w:r>
      <w:r w:rsidR="00860D28">
        <w:rPr>
          <w:rFonts w:ascii="Bookman Old Style" w:hAnsi="Bookman Old Style"/>
          <w:sz w:val="32"/>
          <w:szCs w:val="32"/>
        </w:rPr>
        <w:t xml:space="preserve"> tyto argumenty</w:t>
      </w:r>
      <w:r w:rsidR="0039382D" w:rsidRPr="00F828F4">
        <w:rPr>
          <w:rFonts w:ascii="Bookman Old Style" w:hAnsi="Bookman Old Style"/>
          <w:sz w:val="32"/>
          <w:szCs w:val="32"/>
        </w:rPr>
        <w:t xml:space="preserve">: </w:t>
      </w:r>
      <w:r w:rsidR="0039382D" w:rsidRPr="00F828F4">
        <w:rPr>
          <w:rFonts w:ascii="Bookman Old Style" w:hAnsi="Bookman Old Style"/>
          <w:i/>
          <w:sz w:val="32"/>
          <w:szCs w:val="32"/>
        </w:rPr>
        <w:t>„Nemám čas, nemám sílu, nemám, zapomněl jsem na to.“</w:t>
      </w:r>
      <w:r w:rsidR="0039382D" w:rsidRPr="00F828F4">
        <w:rPr>
          <w:rFonts w:ascii="Bookman Old Style" w:hAnsi="Bookman Old Style"/>
          <w:sz w:val="32"/>
          <w:szCs w:val="32"/>
        </w:rPr>
        <w:t xml:space="preserve"> Obvykle nejde o sklerózu, ale o zapomenutí pro množství jiných priorit.</w:t>
      </w:r>
    </w:p>
    <w:p>
      <w:pPr>
        <w:pStyle w:val="style0"/>
        <w:ind w:firstLine="426"/>
        <w:jc w:val="both"/>
        <w:rPr>
          <w:rFonts w:ascii="Bookman Old Style" w:hAnsi="Bookman Old Style"/>
          <w:sz w:val="32"/>
          <w:szCs w:val="32"/>
        </w:rPr>
      </w:pPr>
      <w:r w:rsidR="001C7282" w:rsidRPr="00F828F4">
        <w:rPr>
          <w:rFonts w:ascii="Bookman Old Style" w:hAnsi="Bookman Old Style"/>
          <w:sz w:val="32"/>
          <w:szCs w:val="32"/>
        </w:rPr>
        <w:t xml:space="preserve">Ježíš je nám svou chudobou příkladem nejen k životu v chudobě, ale </w:t>
      </w:r>
      <w:r w:rsidR="0039382D" w:rsidRPr="00F828F4">
        <w:rPr>
          <w:rFonts w:ascii="Bookman Old Style" w:hAnsi="Bookman Old Style"/>
          <w:sz w:val="32"/>
          <w:szCs w:val="32"/>
        </w:rPr>
        <w:t xml:space="preserve">především </w:t>
      </w:r>
      <w:r w:rsidR="001C7282" w:rsidRPr="00F828F4">
        <w:rPr>
          <w:rFonts w:ascii="Bookman Old Style" w:hAnsi="Bookman Old Style"/>
          <w:sz w:val="32"/>
          <w:szCs w:val="32"/>
        </w:rPr>
        <w:t>k</w:t>
      </w:r>
      <w:r w:rsidR="0039382D" w:rsidRPr="00F828F4">
        <w:rPr>
          <w:rFonts w:ascii="Bookman Old Style" w:hAnsi="Bookman Old Style"/>
          <w:sz w:val="32"/>
          <w:szCs w:val="32"/>
        </w:rPr>
        <w:t> </w:t>
      </w:r>
      <w:r w:rsidR="001C7282" w:rsidRPr="00F828F4">
        <w:rPr>
          <w:rFonts w:ascii="Bookman Old Style" w:hAnsi="Bookman Old Style"/>
          <w:sz w:val="32"/>
          <w:szCs w:val="32"/>
        </w:rPr>
        <w:t>životu</w:t>
      </w:r>
      <w:r w:rsidR="0039382D" w:rsidRPr="00F828F4">
        <w:rPr>
          <w:rFonts w:ascii="Bookman Old Style" w:hAnsi="Bookman Old Style"/>
          <w:sz w:val="32"/>
          <w:szCs w:val="32"/>
        </w:rPr>
        <w:t>,</w:t>
      </w:r>
      <w:r w:rsidR="001C7282" w:rsidRPr="00F828F4">
        <w:rPr>
          <w:rFonts w:ascii="Bookman Old Style" w:hAnsi="Bookman Old Style"/>
          <w:sz w:val="32"/>
          <w:szCs w:val="32"/>
        </w:rPr>
        <w:t xml:space="preserve"> ve kterém máme čas</w:t>
      </w:r>
      <w:r w:rsidRPr="00F828F4">
        <w:rPr>
          <w:rFonts w:hAnsi="Bookman Old Style"/>
          <w:sz w:val="32"/>
          <w:szCs w:val="32"/>
          <w:lang w:val="en-US"/>
        </w:rPr>
        <w:t xml:space="preserve">. Ve </w:t>
      </w:r>
      <w:r w:rsidRPr="00F828F4">
        <w:rPr>
          <w:rFonts w:hAnsi="Bookman Old Style"/>
          <w:sz w:val="32"/>
          <w:szCs w:val="32"/>
          <w:lang w:val="en-US"/>
        </w:rPr>
        <w:t xml:space="preserve">kterém </w:t>
      </w:r>
      <w:r w:rsidR="0039382D" w:rsidRPr="00F828F4">
        <w:rPr>
          <w:rFonts w:ascii="Bookman Old Style" w:hAnsi="Bookman Old Style"/>
          <w:sz w:val="32"/>
          <w:szCs w:val="32"/>
        </w:rPr>
        <w:t>máme sílu</w:t>
      </w:r>
      <w:r w:rsidRPr="00F828F4">
        <w:rPr>
          <w:rFonts w:hAnsi="Bookman Old Style"/>
          <w:sz w:val="32"/>
          <w:szCs w:val="32"/>
          <w:lang w:val="en-US"/>
        </w:rPr>
        <w:t>,</w:t>
      </w:r>
      <w:r w:rsidR="00F134AF">
        <w:rPr>
          <w:rFonts w:ascii="Bookman Old Style" w:hAnsi="Bookman Old Style"/>
          <w:sz w:val="32"/>
          <w:szCs w:val="32"/>
        </w:rPr>
        <w:t xml:space="preserve"> energii </w:t>
      </w:r>
      <w:r>
        <w:rPr>
          <w:rFonts w:hAnsi="Bookman Old Style"/>
          <w:sz w:val="32"/>
          <w:szCs w:val="32"/>
          <w:lang w:val="en-US"/>
        </w:rPr>
        <w:t>a</w:t>
      </w:r>
      <w:r w:rsidR="00F134AF">
        <w:rPr>
          <w:rFonts w:ascii="Bookman Old Style" w:hAnsi="Bookman Old Style"/>
          <w:sz w:val="32"/>
          <w:szCs w:val="32"/>
        </w:rPr>
        <w:t xml:space="preserve"> lásku </w:t>
      </w:r>
      <w:r>
        <w:rPr>
          <w:rFonts w:hAnsi="Bookman Old Style"/>
          <w:sz w:val="32"/>
          <w:szCs w:val="32"/>
          <w:lang w:val="en-US"/>
        </w:rPr>
        <w:t xml:space="preserve">kterou </w:t>
      </w:r>
      <w:r>
        <w:rPr>
          <w:rFonts w:hAnsi="Bookman Old Style"/>
          <w:sz w:val="32"/>
          <w:szCs w:val="32"/>
          <w:lang w:val="en-US"/>
        </w:rPr>
        <w:t xml:space="preserve">předáme </w:t>
      </w:r>
      <w:r w:rsidR="001C7282" w:rsidRPr="00F828F4">
        <w:rPr>
          <w:rFonts w:ascii="Bookman Old Style" w:hAnsi="Bookman Old Style"/>
          <w:sz w:val="32"/>
          <w:szCs w:val="32"/>
        </w:rPr>
        <w:t>druhým</w:t>
      </w:r>
      <w:r w:rsidR="0039382D" w:rsidRPr="00F828F4">
        <w:rPr>
          <w:rFonts w:ascii="Bookman Old Style" w:hAnsi="Bookman Old Style"/>
          <w:sz w:val="32"/>
          <w:szCs w:val="32"/>
        </w:rPr>
        <w:t xml:space="preserve">. </w:t>
      </w:r>
      <w:r w:rsidR="00860D28">
        <w:rPr>
          <w:rFonts w:ascii="Bookman Old Style" w:hAnsi="Bookman Old Style"/>
          <w:sz w:val="32"/>
          <w:szCs w:val="32"/>
        </w:rPr>
        <w:t>A</w:t>
      </w:r>
      <w:r w:rsidR="0039382D" w:rsidRPr="00F828F4">
        <w:rPr>
          <w:rFonts w:ascii="Bookman Old Style" w:hAnsi="Bookman Old Style"/>
          <w:sz w:val="32"/>
          <w:szCs w:val="32"/>
        </w:rPr>
        <w:t xml:space="preserve"> </w:t>
      </w:r>
      <w:r w:rsidR="0039382D" w:rsidRPr="00F828F4">
        <w:rPr>
          <w:rFonts w:ascii="Bookman Old Style" w:hAnsi="Bookman Old Style"/>
          <w:sz w:val="32"/>
          <w:szCs w:val="32"/>
        </w:rPr>
        <w:t>současně</w:t>
      </w:r>
      <w:r w:rsidR="001C7282" w:rsidRPr="00F828F4">
        <w:rPr>
          <w:rFonts w:ascii="Bookman Old Style" w:hAnsi="Bookman Old Style"/>
          <w:sz w:val="32"/>
          <w:szCs w:val="32"/>
        </w:rPr>
        <w:t xml:space="preserve"> od druhých</w:t>
      </w:r>
      <w:r w:rsidRPr="00F828F4">
        <w:rPr>
          <w:rFonts w:hAnsi="Bookman Old Style"/>
          <w:sz w:val="32"/>
          <w:szCs w:val="32"/>
          <w:lang w:val="en-US"/>
        </w:rPr>
        <w:t xml:space="preserve"> </w:t>
      </w:r>
      <w:r w:rsidRPr="00F828F4">
        <w:rPr>
          <w:rFonts w:hAnsi="Bookman Old Style"/>
          <w:sz w:val="32"/>
          <w:szCs w:val="32"/>
          <w:lang w:val="en-US"/>
        </w:rPr>
        <w:t>dostaneme</w:t>
      </w:r>
      <w:r w:rsidR="001C7282" w:rsidRPr="00F828F4">
        <w:rPr>
          <w:rFonts w:ascii="Bookman Old Style" w:hAnsi="Bookman Old Style"/>
          <w:sz w:val="32"/>
          <w:szCs w:val="32"/>
        </w:rPr>
        <w:t xml:space="preserve"> </w:t>
      </w:r>
      <w:r w:rsidR="0039382D" w:rsidRPr="00F828F4">
        <w:rPr>
          <w:rFonts w:ascii="Bookman Old Style" w:hAnsi="Bookman Old Style"/>
          <w:sz w:val="32"/>
          <w:szCs w:val="32"/>
        </w:rPr>
        <w:t>zas to,</w:t>
      </w:r>
      <w:r w:rsidR="001C7282" w:rsidRPr="00F828F4">
        <w:rPr>
          <w:rFonts w:ascii="Bookman Old Style" w:hAnsi="Bookman Old Style"/>
          <w:sz w:val="32"/>
          <w:szCs w:val="32"/>
        </w:rPr>
        <w:t xml:space="preserve"> co</w:t>
      </w:r>
      <w:r w:rsidR="0039382D" w:rsidRPr="00F828F4">
        <w:rPr>
          <w:rFonts w:ascii="Bookman Old Style" w:hAnsi="Bookman Old Style"/>
          <w:sz w:val="32"/>
          <w:szCs w:val="32"/>
        </w:rPr>
        <w:t xml:space="preserve"> sami</w:t>
      </w:r>
      <w:r w:rsidR="001C7282" w:rsidRPr="00F828F4">
        <w:rPr>
          <w:rFonts w:ascii="Bookman Old Style" w:hAnsi="Bookman Old Style"/>
          <w:sz w:val="32"/>
          <w:szCs w:val="32"/>
        </w:rPr>
        <w:t xml:space="preserve"> nemáme, co nám schází a co mají oni</w:t>
      </w:r>
      <w:r w:rsidR="00F02A94" w:rsidRPr="00F828F4">
        <w:rPr>
          <w:rFonts w:ascii="Bookman Old Style" w:hAnsi="Bookman Old Style"/>
          <w:sz w:val="32"/>
          <w:szCs w:val="32"/>
        </w:rPr>
        <w:t xml:space="preserve">. Takhle </w:t>
      </w:r>
      <w:r w:rsidR="0039382D" w:rsidRPr="00F828F4">
        <w:rPr>
          <w:rFonts w:ascii="Bookman Old Style" w:hAnsi="Bookman Old Style"/>
          <w:sz w:val="32"/>
          <w:szCs w:val="32"/>
        </w:rPr>
        <w:t xml:space="preserve">totiž </w:t>
      </w:r>
      <w:r w:rsidR="00F02A94" w:rsidRPr="00F828F4">
        <w:rPr>
          <w:rFonts w:ascii="Bookman Old Style" w:hAnsi="Bookman Old Style"/>
          <w:sz w:val="32"/>
          <w:szCs w:val="32"/>
        </w:rPr>
        <w:t>funguje Boží láska. Takhle funguje Boží milosrdenství</w:t>
      </w:r>
      <w:r w:rsidR="0039382D" w:rsidRPr="00F828F4">
        <w:rPr>
          <w:rFonts w:ascii="Bookman Old Style" w:hAnsi="Bookman Old Style"/>
          <w:sz w:val="32"/>
          <w:szCs w:val="32"/>
        </w:rPr>
        <w:t>. Takhle s</w:t>
      </w:r>
      <w:r w:rsidR="00F02A94" w:rsidRPr="00F828F4">
        <w:rPr>
          <w:rFonts w:ascii="Bookman Old Style" w:hAnsi="Bookman Old Style"/>
          <w:sz w:val="32"/>
          <w:szCs w:val="32"/>
        </w:rPr>
        <w:t xml:space="preserve">e </w:t>
      </w:r>
      <w:r w:rsidR="00860D28">
        <w:rPr>
          <w:rFonts w:ascii="Bookman Old Style" w:hAnsi="Bookman Old Style"/>
          <w:sz w:val="32"/>
          <w:szCs w:val="32"/>
        </w:rPr>
        <w:t>na konci našeho příběhu</w:t>
      </w:r>
      <w:r w:rsidR="0039382D" w:rsidRPr="00F828F4">
        <w:rPr>
          <w:rFonts w:ascii="Bookman Old Style" w:hAnsi="Bookman Old Style"/>
          <w:sz w:val="32"/>
          <w:szCs w:val="32"/>
        </w:rPr>
        <w:t xml:space="preserve"> </w:t>
      </w:r>
      <w:r w:rsidR="00F02A94" w:rsidRPr="00F828F4">
        <w:rPr>
          <w:rFonts w:ascii="Bookman Old Style" w:hAnsi="Bookman Old Style"/>
          <w:sz w:val="32"/>
          <w:szCs w:val="32"/>
        </w:rPr>
        <w:t xml:space="preserve">rodí noví lidé do Božího království. Na konci příběhu totiž </w:t>
      </w:r>
      <w:r w:rsidR="00F02A94" w:rsidRPr="00F828F4">
        <w:rPr>
          <w:rFonts w:ascii="Bookman Old Style" w:hAnsi="Bookman Old Style"/>
          <w:b/>
          <w:bCs/>
          <w:sz w:val="32"/>
          <w:szCs w:val="32"/>
        </w:rPr>
        <w:t xml:space="preserve">došlo </w:t>
      </w:r>
      <w:r w:rsidR="0039382D" w:rsidRPr="00F828F4">
        <w:rPr>
          <w:rFonts w:ascii="Bookman Old Style" w:hAnsi="Bookman Old Style"/>
          <w:b/>
          <w:bCs/>
          <w:sz w:val="32"/>
          <w:szCs w:val="32"/>
        </w:rPr>
        <w:t>k</w:t>
      </w:r>
      <w:r w:rsidR="00860D28">
        <w:rPr>
          <w:rFonts w:ascii="Bookman Old Style" w:hAnsi="Bookman Old Style"/>
          <w:b/>
          <w:bCs/>
          <w:sz w:val="32"/>
          <w:szCs w:val="32"/>
        </w:rPr>
        <w:t>e</w:t>
      </w:r>
      <w:r w:rsidR="00F02A94" w:rsidRPr="00F828F4">
        <w:rPr>
          <w:rFonts w:ascii="Bookman Old Style" w:hAnsi="Bookman Old Style"/>
          <w:b/>
          <w:bCs/>
          <w:sz w:val="32"/>
          <w:szCs w:val="32"/>
        </w:rPr>
        <w:t xml:space="preserve"> spasení</w:t>
      </w:r>
      <w:r w:rsidR="0039382D" w:rsidRPr="00F828F4">
        <w:rPr>
          <w:rFonts w:ascii="Bookman Old Style" w:hAnsi="Bookman Old Style"/>
          <w:sz w:val="32"/>
          <w:szCs w:val="32"/>
        </w:rPr>
        <w:t xml:space="preserve"> toho člověka</w:t>
      </w:r>
      <w:r w:rsidR="00F02A94" w:rsidRPr="00F828F4">
        <w:rPr>
          <w:rFonts w:ascii="Bookman Old Style" w:hAnsi="Bookman Old Style"/>
          <w:sz w:val="32"/>
          <w:szCs w:val="32"/>
        </w:rPr>
        <w:t xml:space="preserve">. </w:t>
      </w:r>
      <w:r w:rsidR="00860D28">
        <w:rPr>
          <w:rFonts w:ascii="Bookman Old Style" w:hAnsi="Bookman Old Style"/>
          <w:sz w:val="32"/>
          <w:szCs w:val="32"/>
        </w:rPr>
        <w:t>Nakonec v Ježíši r</w:t>
      </w:r>
      <w:r w:rsidR="0039382D" w:rsidRPr="00F828F4">
        <w:rPr>
          <w:rFonts w:ascii="Bookman Old Style" w:hAnsi="Bookman Old Style"/>
          <w:sz w:val="32"/>
          <w:szCs w:val="32"/>
        </w:rPr>
        <w:t>ozpoznal</w:t>
      </w:r>
      <w:r w:rsidR="00860D28">
        <w:rPr>
          <w:rFonts w:ascii="Bookman Old Style" w:hAnsi="Bookman Old Style"/>
          <w:sz w:val="32"/>
          <w:szCs w:val="32"/>
        </w:rPr>
        <w:t xml:space="preserve"> Syna</w:t>
      </w:r>
      <w:r w:rsidR="001862BE">
        <w:rPr>
          <w:rFonts w:ascii="Bookman Old Style" w:hAnsi="Bookman Old Style"/>
          <w:sz w:val="32"/>
          <w:szCs w:val="32"/>
        </w:rPr>
        <w:t xml:space="preserve"> Božího</w:t>
      </w:r>
      <w:r w:rsidR="0039382D" w:rsidRPr="00F828F4">
        <w:rPr>
          <w:rFonts w:ascii="Bookman Old Style" w:hAnsi="Bookman Old Style"/>
          <w:sz w:val="32"/>
          <w:szCs w:val="32"/>
        </w:rPr>
        <w:t>. A tak uvěřil</w:t>
      </w:r>
      <w:r w:rsidR="008D2171" w:rsidRPr="00F828F4">
        <w:rPr>
          <w:rFonts w:ascii="Bookman Old Style" w:hAnsi="Bookman Old Style"/>
          <w:sz w:val="32"/>
          <w:szCs w:val="32"/>
        </w:rPr>
        <w:t xml:space="preserve">. Nová víra </w:t>
      </w:r>
      <w:r w:rsidR="0039382D" w:rsidRPr="00F828F4">
        <w:rPr>
          <w:rFonts w:ascii="Bookman Old Style" w:hAnsi="Bookman Old Style"/>
          <w:sz w:val="32"/>
          <w:szCs w:val="32"/>
        </w:rPr>
        <w:t>nikdy nepřijde</w:t>
      </w:r>
      <w:r w:rsidR="008D2171" w:rsidRPr="00F828F4">
        <w:rPr>
          <w:rFonts w:ascii="Bookman Old Style" w:hAnsi="Bookman Old Style"/>
          <w:sz w:val="32"/>
          <w:szCs w:val="32"/>
        </w:rPr>
        <w:t xml:space="preserve"> jako produkt </w:t>
      </w:r>
      <w:r w:rsidR="001862BE">
        <w:rPr>
          <w:rFonts w:ascii="Bookman Old Style" w:hAnsi="Bookman Old Style"/>
          <w:sz w:val="32"/>
          <w:szCs w:val="32"/>
        </w:rPr>
        <w:t xml:space="preserve">propracované </w:t>
      </w:r>
      <w:r w:rsidR="008D2171" w:rsidRPr="00F828F4">
        <w:rPr>
          <w:rFonts w:ascii="Bookman Old Style" w:hAnsi="Bookman Old Style"/>
          <w:sz w:val="32"/>
          <w:szCs w:val="32"/>
        </w:rPr>
        <w:t>logi</w:t>
      </w:r>
      <w:r w:rsidR="0039382D" w:rsidRPr="00F828F4">
        <w:rPr>
          <w:rFonts w:ascii="Bookman Old Style" w:hAnsi="Bookman Old Style"/>
          <w:sz w:val="32"/>
          <w:szCs w:val="32"/>
        </w:rPr>
        <w:t>stiky, ale ja</w:t>
      </w:r>
      <w:r w:rsidR="008D2171" w:rsidRPr="00F828F4">
        <w:rPr>
          <w:rFonts w:ascii="Bookman Old Style" w:hAnsi="Bookman Old Style"/>
          <w:sz w:val="32"/>
          <w:szCs w:val="32"/>
        </w:rPr>
        <w:t xml:space="preserve">ko </w:t>
      </w:r>
      <w:r w:rsidR="0039382D" w:rsidRPr="00F828F4">
        <w:rPr>
          <w:rFonts w:ascii="Bookman Old Style" w:hAnsi="Bookman Old Style"/>
          <w:b/>
          <w:bCs/>
          <w:sz w:val="32"/>
          <w:szCs w:val="32"/>
        </w:rPr>
        <w:t>vedlejší produkt služby</w:t>
      </w:r>
      <w:r w:rsidR="0039382D" w:rsidRPr="00F828F4">
        <w:rPr>
          <w:rFonts w:ascii="Bookman Old Style" w:hAnsi="Bookman Old Style"/>
          <w:sz w:val="32"/>
          <w:szCs w:val="32"/>
        </w:rPr>
        <w:t xml:space="preserve"> nezištnou láskou</w:t>
      </w:r>
      <w:r w:rsidR="008D2171" w:rsidRPr="00F828F4">
        <w:rPr>
          <w:rFonts w:ascii="Bookman Old Style" w:hAnsi="Bookman Old Style"/>
          <w:sz w:val="32"/>
          <w:szCs w:val="32"/>
        </w:rPr>
        <w:t>.</w:t>
      </w:r>
      <w:r w:rsidR="00002B6A" w:rsidRPr="00F828F4">
        <w:rPr>
          <w:rFonts w:ascii="Bookman Old Style" w:hAnsi="Bookman Old Style"/>
          <w:sz w:val="32"/>
          <w:szCs w:val="32"/>
        </w:rPr>
        <w:t xml:space="preserve"> </w:t>
      </w:r>
    </w:p>
    <w:p>
      <w:pPr>
        <w:pStyle w:val="style0"/>
        <w:tabs>
          <w:tab w:val="right" w:leader="none" w:pos="11057"/>
        </w:tabs>
        <w:ind w:firstLine="426"/>
        <w:jc w:val="both"/>
        <w:rPr>
          <w:rFonts w:ascii="Bookman Old Style" w:hAnsi="Bookman Old Style"/>
          <w:sz w:val="32"/>
          <w:szCs w:val="32"/>
        </w:rPr>
      </w:pPr>
      <w:r w:rsidR="0039382D" w:rsidRPr="00F828F4">
        <w:rPr>
          <w:rFonts w:ascii="Bookman Old Style" w:hAnsi="Bookman Old Style"/>
          <w:sz w:val="32"/>
          <w:szCs w:val="32"/>
        </w:rPr>
        <w:t>Všimnět</w:t>
      </w:r>
      <w:r w:rsidR="00002B6A" w:rsidRPr="00F828F4">
        <w:rPr>
          <w:rFonts w:ascii="Bookman Old Style" w:hAnsi="Bookman Old Style"/>
          <w:sz w:val="32"/>
          <w:szCs w:val="32"/>
        </w:rPr>
        <w:t>e si, že farizeové, kteří uzdraveného slepce vyslýchali</w:t>
      </w:r>
      <w:r w:rsidR="0039382D" w:rsidRPr="00F828F4">
        <w:rPr>
          <w:rFonts w:ascii="Bookman Old Style" w:hAnsi="Bookman Old Style"/>
          <w:sz w:val="32"/>
          <w:szCs w:val="32"/>
        </w:rPr>
        <w:t>,</w:t>
      </w:r>
      <w:r w:rsidR="00002B6A" w:rsidRPr="00F828F4">
        <w:rPr>
          <w:rFonts w:ascii="Bookman Old Style" w:hAnsi="Bookman Old Style"/>
          <w:sz w:val="32"/>
          <w:szCs w:val="32"/>
        </w:rPr>
        <w:t xml:space="preserve"> byli také na dosah </w:t>
      </w:r>
      <w:r w:rsidR="001862BE">
        <w:rPr>
          <w:rFonts w:ascii="Bookman Old Style" w:hAnsi="Bookman Old Style"/>
          <w:sz w:val="32"/>
          <w:szCs w:val="32"/>
        </w:rPr>
        <w:t>víry</w:t>
      </w:r>
      <w:r w:rsidR="00002B6A" w:rsidRPr="00F828F4">
        <w:rPr>
          <w:rFonts w:ascii="Bookman Old Style" w:hAnsi="Bookman Old Style"/>
          <w:sz w:val="32"/>
          <w:szCs w:val="32"/>
        </w:rPr>
        <w:t xml:space="preserve"> v</w:t>
      </w:r>
      <w:r w:rsidR="0039382D" w:rsidRPr="00F828F4">
        <w:rPr>
          <w:rFonts w:ascii="Bookman Old Style" w:hAnsi="Bookman Old Style"/>
          <w:sz w:val="32"/>
          <w:szCs w:val="32"/>
        </w:rPr>
        <w:t> Ježíše. A</w:t>
      </w:r>
      <w:r w:rsidR="00002B6A" w:rsidRPr="00F828F4">
        <w:rPr>
          <w:rFonts w:ascii="Bookman Old Style" w:hAnsi="Bookman Old Style"/>
          <w:sz w:val="32"/>
          <w:szCs w:val="32"/>
        </w:rPr>
        <w:t xml:space="preserve">le neuvěřili. </w:t>
      </w:r>
      <w:r w:rsidR="0039382D" w:rsidRPr="00F828F4">
        <w:rPr>
          <w:rFonts w:ascii="Bookman Old Style" w:hAnsi="Bookman Old Style"/>
          <w:sz w:val="32"/>
          <w:szCs w:val="32"/>
        </w:rPr>
        <w:t>Přestože měli přímo</w:t>
      </w:r>
      <w:r w:rsidR="00002B6A" w:rsidRPr="00F828F4">
        <w:rPr>
          <w:rFonts w:ascii="Bookman Old Style" w:hAnsi="Bookman Old Style"/>
          <w:sz w:val="32"/>
          <w:szCs w:val="32"/>
        </w:rPr>
        <w:t xml:space="preserve"> před sebou hmatatelné důkazy </w:t>
      </w:r>
      <w:r w:rsidR="0039382D" w:rsidRPr="00F828F4">
        <w:rPr>
          <w:rFonts w:ascii="Bookman Old Style" w:hAnsi="Bookman Old Style"/>
          <w:sz w:val="32"/>
          <w:szCs w:val="32"/>
        </w:rPr>
        <w:t>Ježíšovy</w:t>
      </w:r>
      <w:r w:rsidR="00002B6A" w:rsidRPr="00F828F4">
        <w:rPr>
          <w:rFonts w:ascii="Bookman Old Style" w:hAnsi="Bookman Old Style"/>
          <w:sz w:val="32"/>
          <w:szCs w:val="32"/>
        </w:rPr>
        <w:t xml:space="preserve"> moci. Viděli </w:t>
      </w:r>
      <w:r w:rsidR="001862BE">
        <w:rPr>
          <w:rFonts w:ascii="Bookman Old Style" w:hAnsi="Bookman Old Style"/>
          <w:sz w:val="32"/>
          <w:szCs w:val="32"/>
        </w:rPr>
        <w:t xml:space="preserve">na </w:t>
      </w:r>
      <w:r w:rsidR="0039382D" w:rsidRPr="00F828F4">
        <w:rPr>
          <w:rFonts w:ascii="Bookman Old Style" w:hAnsi="Bookman Old Style"/>
          <w:sz w:val="32"/>
          <w:szCs w:val="32"/>
        </w:rPr>
        <w:t xml:space="preserve">vlastní oči </w:t>
      </w:r>
      <w:r w:rsidR="00002B6A" w:rsidRPr="00F828F4">
        <w:rPr>
          <w:rFonts w:ascii="Bookman Old Style" w:hAnsi="Bookman Old Style"/>
          <w:sz w:val="32"/>
          <w:szCs w:val="32"/>
        </w:rPr>
        <w:t>uzdraveného</w:t>
      </w:r>
      <w:r w:rsidR="001862BE">
        <w:rPr>
          <w:rFonts w:ascii="Bookman Old Style" w:hAnsi="Bookman Old Style"/>
          <w:sz w:val="32"/>
          <w:szCs w:val="32"/>
        </w:rPr>
        <w:t>. D</w:t>
      </w:r>
      <w:r w:rsidR="0039382D" w:rsidRPr="00F828F4">
        <w:rPr>
          <w:rFonts w:ascii="Bookman Old Style" w:hAnsi="Bookman Old Style"/>
          <w:sz w:val="32"/>
          <w:szCs w:val="32"/>
        </w:rPr>
        <w:t>oslova</w:t>
      </w:r>
      <w:r w:rsidR="00002B6A" w:rsidRPr="00F828F4">
        <w:rPr>
          <w:rFonts w:ascii="Bookman Old Style" w:hAnsi="Bookman Old Style"/>
          <w:sz w:val="32"/>
          <w:szCs w:val="32"/>
        </w:rPr>
        <w:t xml:space="preserve"> </w:t>
      </w:r>
      <w:r w:rsidR="0039382D" w:rsidRPr="00F828F4">
        <w:rPr>
          <w:rFonts w:ascii="Bookman Old Style" w:hAnsi="Bookman Old Style"/>
          <w:i/>
          <w:sz w:val="32"/>
          <w:szCs w:val="32"/>
        </w:rPr>
        <w:t>„</w:t>
      </w:r>
      <w:r w:rsidR="00002B6A" w:rsidRPr="00F828F4">
        <w:rPr>
          <w:rFonts w:ascii="Bookman Old Style" w:hAnsi="Bookman Old Style"/>
          <w:i/>
          <w:sz w:val="32"/>
          <w:szCs w:val="32"/>
        </w:rPr>
        <w:t>v přímém přenosu.</w:t>
      </w:r>
      <w:r w:rsidR="0039382D" w:rsidRPr="00F828F4">
        <w:rPr>
          <w:rFonts w:ascii="Bookman Old Style" w:hAnsi="Bookman Old Style"/>
          <w:i/>
          <w:sz w:val="32"/>
          <w:szCs w:val="32"/>
        </w:rPr>
        <w:t>“</w:t>
      </w:r>
      <w:r w:rsidR="00002B6A" w:rsidRPr="00F828F4">
        <w:rPr>
          <w:rFonts w:ascii="Bookman Old Style" w:hAnsi="Bookman Old Style"/>
          <w:sz w:val="32"/>
          <w:szCs w:val="32"/>
        </w:rPr>
        <w:t xml:space="preserve"> Slyšeli </w:t>
      </w:r>
      <w:r w:rsidR="0039382D" w:rsidRPr="00F828F4">
        <w:rPr>
          <w:rFonts w:ascii="Bookman Old Style" w:hAnsi="Bookman Old Style"/>
          <w:sz w:val="32"/>
          <w:szCs w:val="32"/>
        </w:rPr>
        <w:t>autentické</w:t>
      </w:r>
      <w:r w:rsidR="00002B6A" w:rsidRPr="00F828F4">
        <w:rPr>
          <w:rFonts w:ascii="Bookman Old Style" w:hAnsi="Bookman Old Style"/>
          <w:sz w:val="32"/>
          <w:szCs w:val="32"/>
        </w:rPr>
        <w:t xml:space="preserve"> svědectví. Ale neuvěřili.</w:t>
      </w:r>
      <w:r w:rsidR="006B08E1" w:rsidRPr="00F828F4">
        <w:rPr>
          <w:rFonts w:ascii="Bookman Old Style" w:hAnsi="Bookman Old Style"/>
          <w:sz w:val="32"/>
          <w:szCs w:val="32"/>
        </w:rPr>
        <w:t xml:space="preserve"> Proč? Co víc by </w:t>
      </w:r>
      <w:r w:rsidR="001862BE">
        <w:rPr>
          <w:rFonts w:ascii="Bookman Old Style" w:hAnsi="Bookman Old Style"/>
          <w:sz w:val="32"/>
          <w:szCs w:val="32"/>
        </w:rPr>
        <w:t xml:space="preserve">ještě </w:t>
      </w:r>
      <w:r w:rsidR="006B08E1" w:rsidRPr="00F828F4">
        <w:rPr>
          <w:rFonts w:ascii="Bookman Old Style" w:hAnsi="Bookman Old Style"/>
          <w:sz w:val="32"/>
          <w:szCs w:val="32"/>
        </w:rPr>
        <w:t>muselo být uděláno pro jejich víru?</w:t>
      </w:r>
      <w:r w:rsidR="00002B6A" w:rsidRPr="00F828F4">
        <w:rPr>
          <w:rFonts w:ascii="Bookman Old Style" w:hAnsi="Bookman Old Style"/>
          <w:sz w:val="32"/>
          <w:szCs w:val="32"/>
        </w:rPr>
        <w:t xml:space="preserve"> </w:t>
      </w:r>
      <w:r w:rsidR="008E1055">
        <w:rPr>
          <w:rFonts w:ascii="Bookman Old Style" w:hAnsi="Bookman Old Style"/>
          <w:sz w:val="32"/>
          <w:szCs w:val="32"/>
        </w:rPr>
        <w:t>Kdy</w:t>
      </w:r>
      <w:r w:rsidR="001862BE">
        <w:rPr>
          <w:rFonts w:ascii="Bookman Old Style" w:hAnsi="Bookman Old Style"/>
          <w:sz w:val="32"/>
          <w:szCs w:val="32"/>
        </w:rPr>
        <w:t xml:space="preserve"> se člověk stává schopný</w:t>
      </w:r>
      <w:r w:rsidR="00F134AF">
        <w:rPr>
          <w:rFonts w:ascii="Bookman Old Style" w:hAnsi="Bookman Old Style"/>
          <w:sz w:val="32"/>
          <w:szCs w:val="32"/>
        </w:rPr>
        <w:t>m</w:t>
      </w:r>
      <w:r w:rsidR="001862BE">
        <w:rPr>
          <w:rFonts w:ascii="Bookman Old Style" w:hAnsi="Bookman Old Style"/>
          <w:sz w:val="32"/>
          <w:szCs w:val="32"/>
        </w:rPr>
        <w:t xml:space="preserve"> uvěřit?</w:t>
      </w:r>
      <w:r w:rsidR="006B08E1" w:rsidRPr="00F828F4">
        <w:rPr>
          <w:rFonts w:ascii="Bookman Old Style" w:hAnsi="Bookman Old Style"/>
          <w:sz w:val="32"/>
          <w:szCs w:val="32"/>
        </w:rPr>
        <w:t xml:space="preserve"> </w:t>
      </w:r>
      <w:r w:rsidR="008E1055">
        <w:rPr>
          <w:rFonts w:ascii="Bookman Old Style" w:hAnsi="Bookman Old Style"/>
          <w:sz w:val="32"/>
          <w:szCs w:val="32"/>
        </w:rPr>
        <w:t xml:space="preserve">… </w:t>
      </w:r>
      <w:r>
        <w:rPr>
          <w:rFonts w:hAnsi="Bookman Old Style"/>
          <w:sz w:val="32"/>
          <w:szCs w:val="32"/>
          <w:lang w:val="en-US"/>
        </w:rPr>
        <w:t>Pot</w:t>
      </w:r>
      <w:r>
        <w:rPr>
          <w:rFonts w:hAnsi="Bookman Old Style"/>
          <w:sz w:val="32"/>
          <w:szCs w:val="32"/>
          <w:lang w:val="en-US"/>
        </w:rPr>
        <w:t>é, co</w:t>
      </w:r>
      <w:r w:rsidR="006B08E1" w:rsidRPr="00F828F4">
        <w:rPr>
          <w:rFonts w:ascii="Bookman Old Style" w:hAnsi="Bookman Old Style"/>
          <w:sz w:val="32"/>
          <w:szCs w:val="32"/>
        </w:rPr>
        <w:t xml:space="preserve"> </w:t>
      </w:r>
      <w:r w:rsidR="00352D79" w:rsidRPr="00F828F4">
        <w:rPr>
          <w:rFonts w:ascii="Bookman Old Style" w:hAnsi="Bookman Old Style"/>
          <w:sz w:val="32"/>
          <w:szCs w:val="32"/>
        </w:rPr>
        <w:t>přes</w:t>
      </w:r>
      <w:r w:rsidRPr="00F828F4">
        <w:rPr>
          <w:rFonts w:hAnsi="Bookman Old Style"/>
          <w:sz w:val="32"/>
          <w:szCs w:val="32"/>
          <w:lang w:val="en-US"/>
        </w:rPr>
        <w:t>tane</w:t>
      </w:r>
      <w:r w:rsidR="00352D79" w:rsidRPr="00F828F4">
        <w:rPr>
          <w:rFonts w:ascii="Bookman Old Style" w:hAnsi="Bookman Old Style"/>
          <w:sz w:val="32"/>
          <w:szCs w:val="32"/>
        </w:rPr>
        <w:t xml:space="preserve"> být soudce</w:t>
      </w:r>
      <w:r w:rsidR="006B08E1" w:rsidRPr="00F828F4">
        <w:rPr>
          <w:rFonts w:ascii="Bookman Old Style" w:hAnsi="Bookman Old Style"/>
          <w:sz w:val="32"/>
          <w:szCs w:val="32"/>
        </w:rPr>
        <w:t>m</w:t>
      </w:r>
      <w:r w:rsidR="00352D79" w:rsidRPr="00F828F4">
        <w:rPr>
          <w:rFonts w:ascii="Bookman Old Style" w:hAnsi="Bookman Old Style"/>
          <w:sz w:val="32"/>
          <w:szCs w:val="32"/>
        </w:rPr>
        <w:t xml:space="preserve"> a st</w:t>
      </w:r>
      <w:r w:rsidRPr="00F828F4">
        <w:rPr>
          <w:rFonts w:hAnsi="Bookman Old Style"/>
          <w:sz w:val="32"/>
          <w:szCs w:val="32"/>
          <w:lang w:val="en-US"/>
        </w:rPr>
        <w:t>ane</w:t>
      </w:r>
      <w:r w:rsidR="00352D79" w:rsidRPr="00F828F4">
        <w:rPr>
          <w:rFonts w:ascii="Bookman Old Style" w:hAnsi="Bookman Old Style"/>
          <w:sz w:val="32"/>
          <w:szCs w:val="32"/>
        </w:rPr>
        <w:t xml:space="preserve"> se </w:t>
      </w:r>
      <w:r w:rsidR="006B08E1" w:rsidRPr="00F828F4">
        <w:rPr>
          <w:rFonts w:ascii="Bookman Old Style" w:hAnsi="Bookman Old Style"/>
          <w:sz w:val="32"/>
          <w:szCs w:val="32"/>
        </w:rPr>
        <w:t>služebníkem</w:t>
      </w:r>
      <w:r w:rsidR="00352D79" w:rsidRPr="00F828F4">
        <w:rPr>
          <w:rFonts w:ascii="Bookman Old Style" w:hAnsi="Bookman Old Style"/>
          <w:sz w:val="32"/>
          <w:szCs w:val="32"/>
        </w:rPr>
        <w:t xml:space="preserve">. </w:t>
      </w:r>
      <w:r w:rsidR="008E1055">
        <w:rPr>
          <w:rFonts w:ascii="Bookman Old Style" w:hAnsi="Bookman Old Style"/>
          <w:sz w:val="32"/>
          <w:szCs w:val="32"/>
        </w:rPr>
        <w:t>K</w:t>
      </w:r>
      <w:r w:rsidR="006B08E1" w:rsidRPr="00F828F4">
        <w:rPr>
          <w:rFonts w:ascii="Bookman Old Style" w:hAnsi="Bookman Old Style"/>
          <w:sz w:val="32"/>
          <w:szCs w:val="32"/>
        </w:rPr>
        <w:t xml:space="preserve">ontrolovali </w:t>
      </w:r>
      <w:r w:rsidR="008E1055">
        <w:rPr>
          <w:rFonts w:ascii="Bookman Old Style" w:hAnsi="Bookman Old Style"/>
          <w:sz w:val="32"/>
          <w:szCs w:val="32"/>
        </w:rPr>
        <w:t>víru</w:t>
      </w:r>
      <w:r w:rsidR="006B08E1" w:rsidRPr="00F828F4">
        <w:rPr>
          <w:rFonts w:ascii="Bookman Old Style" w:hAnsi="Bookman Old Style"/>
          <w:sz w:val="32"/>
          <w:szCs w:val="32"/>
        </w:rPr>
        <w:t xml:space="preserve"> jiného, a </w:t>
      </w:r>
      <w:r w:rsidR="00F40C61" w:rsidRPr="00F828F4">
        <w:rPr>
          <w:rFonts w:ascii="Bookman Old Style" w:hAnsi="Bookman Old Style"/>
          <w:sz w:val="32"/>
          <w:szCs w:val="32"/>
        </w:rPr>
        <w:t xml:space="preserve">proto </w:t>
      </w:r>
      <w:r w:rsidR="00F134AF">
        <w:rPr>
          <w:rFonts w:ascii="Bookman Old Style" w:hAnsi="Bookman Old Style"/>
          <w:sz w:val="32"/>
          <w:szCs w:val="32"/>
        </w:rPr>
        <w:t xml:space="preserve">sami </w:t>
      </w:r>
      <w:r w:rsidR="00F40C61" w:rsidRPr="00F828F4">
        <w:rPr>
          <w:rFonts w:ascii="Bookman Old Style" w:hAnsi="Bookman Old Style"/>
          <w:sz w:val="32"/>
          <w:szCs w:val="32"/>
        </w:rPr>
        <w:t xml:space="preserve">neuvěřili. </w:t>
      </w:r>
      <w:r w:rsidR="008E1055">
        <w:rPr>
          <w:rFonts w:ascii="Bookman Old Style" w:hAnsi="Bookman Old Style"/>
          <w:sz w:val="32"/>
          <w:szCs w:val="32"/>
        </w:rPr>
        <w:t>Jak časté i dnes!</w:t>
      </w:r>
      <w:r w:rsidR="00F134AF">
        <w:rPr>
          <w:rFonts w:ascii="Bookman Old Style" w:hAnsi="Bookman Old Style"/>
          <w:sz w:val="32"/>
          <w:szCs w:val="32"/>
        </w:rPr>
        <w:t xml:space="preserve"> Nejvíc nevěřících je v církv</w:t>
      </w:r>
      <w:r>
        <w:rPr>
          <w:rFonts w:hAnsi="Bookman Old Style"/>
          <w:sz w:val="32"/>
          <w:szCs w:val="32"/>
          <w:lang w:val="en-US"/>
        </w:rPr>
        <w:t>i</w:t>
      </w:r>
      <w:r w:rsidR="00F134AF">
        <w:rPr>
          <w:rFonts w:ascii="Bookman Old Style" w:hAnsi="Bookman Old Style"/>
          <w:sz w:val="32"/>
          <w:szCs w:val="32"/>
        </w:rPr>
        <w:t xml:space="preserve">. </w:t>
      </w:r>
      <w:r w:rsidR="00F40C61" w:rsidRPr="00F828F4">
        <w:rPr>
          <w:rFonts w:ascii="Bookman Old Style" w:hAnsi="Bookman Old Style"/>
          <w:sz w:val="32"/>
          <w:szCs w:val="32"/>
        </w:rPr>
        <w:t>Ten</w:t>
      </w:r>
      <w:r w:rsidR="006B08E1" w:rsidRPr="00F828F4">
        <w:rPr>
          <w:rFonts w:ascii="Bookman Old Style" w:hAnsi="Bookman Old Style"/>
          <w:sz w:val="32"/>
          <w:szCs w:val="32"/>
        </w:rPr>
        <w:t xml:space="preserve"> však</w:t>
      </w:r>
      <w:r w:rsidR="00F40C61" w:rsidRPr="00F828F4">
        <w:rPr>
          <w:rFonts w:ascii="Bookman Old Style" w:hAnsi="Bookman Old Style"/>
          <w:sz w:val="32"/>
          <w:szCs w:val="32"/>
        </w:rPr>
        <w:t xml:space="preserve">, kdo </w:t>
      </w:r>
      <w:r w:rsidR="006B08E1" w:rsidRPr="00F828F4">
        <w:rPr>
          <w:rFonts w:ascii="Bookman Old Style" w:hAnsi="Bookman Old Style"/>
          <w:sz w:val="32"/>
          <w:szCs w:val="32"/>
        </w:rPr>
        <w:t>odloží</w:t>
      </w:r>
      <w:r w:rsidR="00F40C61" w:rsidRPr="00F828F4">
        <w:rPr>
          <w:rFonts w:ascii="Bookman Old Style" w:hAnsi="Bookman Old Style"/>
          <w:sz w:val="32"/>
          <w:szCs w:val="32"/>
        </w:rPr>
        <w:t xml:space="preserve"> svou potřebu kontr</w:t>
      </w:r>
      <w:r w:rsidR="006B08E1" w:rsidRPr="00F828F4">
        <w:rPr>
          <w:rFonts w:ascii="Bookman Old Style" w:hAnsi="Bookman Old Style"/>
          <w:sz w:val="32"/>
          <w:szCs w:val="32"/>
        </w:rPr>
        <w:t xml:space="preserve">olovat a </w:t>
      </w:r>
      <w:r w:rsidR="00F40C61" w:rsidRPr="00F828F4">
        <w:rPr>
          <w:rFonts w:ascii="Bookman Old Style" w:hAnsi="Bookman Old Style"/>
          <w:sz w:val="32"/>
          <w:szCs w:val="32"/>
        </w:rPr>
        <w:t xml:space="preserve">vládnout, </w:t>
      </w:r>
      <w:r w:rsidR="006B08E1" w:rsidRPr="00F828F4">
        <w:rPr>
          <w:rFonts w:ascii="Bookman Old Style" w:hAnsi="Bookman Old Style"/>
          <w:sz w:val="32"/>
          <w:szCs w:val="32"/>
        </w:rPr>
        <w:t>zřekne se touhy</w:t>
      </w:r>
      <w:r w:rsidR="00F40C61" w:rsidRPr="00F828F4">
        <w:rPr>
          <w:rFonts w:ascii="Bookman Old Style" w:hAnsi="Bookman Old Style"/>
          <w:sz w:val="32"/>
          <w:szCs w:val="32"/>
        </w:rPr>
        <w:t xml:space="preserve"> všechno si za své peníze koupit, kdo </w:t>
      </w:r>
      <w:r w:rsidR="006B08E1" w:rsidRPr="00F828F4">
        <w:rPr>
          <w:rFonts w:ascii="Bookman Old Style" w:hAnsi="Bookman Old Style"/>
          <w:sz w:val="32"/>
          <w:szCs w:val="32"/>
        </w:rPr>
        <w:t xml:space="preserve">se stane služebníkem a </w:t>
      </w:r>
      <w:r w:rsidR="00F40C61" w:rsidRPr="00F828F4">
        <w:rPr>
          <w:rFonts w:ascii="Bookman Old Style" w:hAnsi="Bookman Old Style"/>
          <w:sz w:val="32"/>
          <w:szCs w:val="32"/>
        </w:rPr>
        <w:t>začne</w:t>
      </w:r>
      <w:r w:rsidR="006B08E1" w:rsidRPr="00F828F4">
        <w:rPr>
          <w:rFonts w:ascii="Bookman Old Style" w:hAnsi="Bookman Old Style"/>
          <w:sz w:val="32"/>
          <w:szCs w:val="32"/>
        </w:rPr>
        <w:t xml:space="preserve"> jiným</w:t>
      </w:r>
      <w:r w:rsidR="00F40C61" w:rsidRPr="00F828F4">
        <w:rPr>
          <w:rFonts w:ascii="Bookman Old Style" w:hAnsi="Bookman Old Style"/>
          <w:sz w:val="32"/>
          <w:szCs w:val="32"/>
        </w:rPr>
        <w:t xml:space="preserve"> sloužit tím darem milosti, který od Boha obdržel, </w:t>
      </w:r>
      <w:r w:rsidR="008E1055">
        <w:rPr>
          <w:rFonts w:ascii="Bookman Old Style" w:hAnsi="Bookman Old Style"/>
          <w:sz w:val="32"/>
          <w:szCs w:val="32"/>
        </w:rPr>
        <w:t xml:space="preserve">začne </w:t>
      </w:r>
      <w:r w:rsidR="008E1055" w:rsidRPr="008E1055">
        <w:rPr>
          <w:rFonts w:ascii="Bookman Old Style" w:hAnsi="Bookman Old Style"/>
          <w:i/>
          <w:sz w:val="32"/>
          <w:szCs w:val="32"/>
        </w:rPr>
        <w:t>„konat Boží skutky“</w:t>
      </w:r>
      <w:r w:rsidR="008E1055">
        <w:rPr>
          <w:rFonts w:ascii="Bookman Old Style" w:hAnsi="Bookman Old Style"/>
          <w:sz w:val="32"/>
          <w:szCs w:val="32"/>
        </w:rPr>
        <w:t xml:space="preserve">, </w:t>
      </w:r>
      <w:r w:rsidR="000F7DE1" w:rsidRPr="00F828F4">
        <w:rPr>
          <w:rFonts w:ascii="Bookman Old Style" w:hAnsi="Bookman Old Style"/>
          <w:sz w:val="32"/>
          <w:szCs w:val="32"/>
        </w:rPr>
        <w:t xml:space="preserve">stává se schopným uvěřit v Ježíše, jako </w:t>
      </w:r>
      <w:r w:rsidR="00F134AF">
        <w:rPr>
          <w:rFonts w:ascii="Bookman Old Style" w:hAnsi="Bookman Old Style"/>
          <w:sz w:val="32"/>
          <w:szCs w:val="32"/>
        </w:rPr>
        <w:t xml:space="preserve">ve </w:t>
      </w:r>
      <w:r w:rsidR="000F7DE1" w:rsidRPr="00F828F4">
        <w:rPr>
          <w:rFonts w:ascii="Bookman Old Style" w:hAnsi="Bookman Old Style"/>
          <w:sz w:val="32"/>
          <w:szCs w:val="32"/>
        </w:rPr>
        <w:t xml:space="preserve">svého Pána a Spasitele. </w:t>
      </w:r>
    </w:p>
    <w:p>
      <w:pPr>
        <w:pStyle w:val="style0"/>
        <w:tabs>
          <w:tab w:val="right" w:leader="none" w:pos="11057"/>
        </w:tabs>
        <w:ind w:firstLine="426"/>
        <w:jc w:val="both"/>
        <w:rPr>
          <w:rFonts w:ascii="Bookman Old Style" w:hAnsi="Bookman Old Style"/>
          <w:sz w:val="32"/>
          <w:szCs w:val="32"/>
        </w:rPr>
      </w:pPr>
      <w:r w:rsidR="000F7DE1" w:rsidRPr="00F828F4">
        <w:rPr>
          <w:rFonts w:ascii="Bookman Old Style" w:hAnsi="Bookman Old Style"/>
          <w:sz w:val="32"/>
          <w:szCs w:val="32"/>
        </w:rPr>
        <w:t>Dokud</w:t>
      </w:r>
      <w:r w:rsidRPr="00F828F4">
        <w:rPr>
          <w:rFonts w:hAnsi="Bookman Old Style"/>
          <w:sz w:val="32"/>
          <w:szCs w:val="32"/>
          <w:lang w:val="en-US"/>
        </w:rPr>
        <w:t xml:space="preserve"> člověk</w:t>
      </w:r>
      <w:r w:rsidR="000F7DE1" w:rsidRPr="00F828F4">
        <w:rPr>
          <w:rFonts w:ascii="Bookman Old Style" w:hAnsi="Bookman Old Style"/>
          <w:sz w:val="32"/>
          <w:szCs w:val="32"/>
        </w:rPr>
        <w:t xml:space="preserve"> koná skutky lásky</w:t>
      </w:r>
      <w:r w:rsidR="006B08E1" w:rsidRPr="00F828F4">
        <w:rPr>
          <w:rFonts w:ascii="Bookman Old Style" w:hAnsi="Bookman Old Style"/>
          <w:sz w:val="32"/>
          <w:szCs w:val="32"/>
        </w:rPr>
        <w:t>,</w:t>
      </w:r>
      <w:r w:rsidR="000F7DE1" w:rsidRPr="00F828F4">
        <w:rPr>
          <w:rFonts w:ascii="Bookman Old Style" w:hAnsi="Bookman Old Style"/>
          <w:sz w:val="32"/>
          <w:szCs w:val="32"/>
        </w:rPr>
        <w:t xml:space="preserve"> pro které se </w:t>
      </w:r>
      <w:r w:rsidR="006B08E1" w:rsidRPr="00F828F4">
        <w:rPr>
          <w:rFonts w:ascii="Bookman Old Style" w:hAnsi="Bookman Old Style"/>
          <w:sz w:val="32"/>
          <w:szCs w:val="32"/>
        </w:rPr>
        <w:t>zrodil</w:t>
      </w:r>
      <w:r w:rsidR="000F7DE1" w:rsidRPr="00F828F4">
        <w:rPr>
          <w:rFonts w:ascii="Bookman Old Style" w:hAnsi="Bookman Old Style"/>
          <w:sz w:val="32"/>
          <w:szCs w:val="32"/>
        </w:rPr>
        <w:t xml:space="preserve">, </w:t>
      </w:r>
      <w:r w:rsidR="006B08E1" w:rsidRPr="00F828F4">
        <w:rPr>
          <w:rFonts w:ascii="Bookman Old Style" w:hAnsi="Bookman Old Style"/>
          <w:sz w:val="32"/>
          <w:szCs w:val="32"/>
        </w:rPr>
        <w:t xml:space="preserve">trvá jeho </w:t>
      </w:r>
      <w:r w:rsidR="001862BE" w:rsidRPr="001862BE">
        <w:rPr>
          <w:rFonts w:ascii="Bookman Old Style" w:hAnsi="Bookman Old Style"/>
          <w:i/>
          <w:sz w:val="32"/>
          <w:szCs w:val="32"/>
        </w:rPr>
        <w:t>„</w:t>
      </w:r>
      <w:r w:rsidR="006B08E1" w:rsidRPr="001862BE">
        <w:rPr>
          <w:rFonts w:ascii="Bookman Old Style" w:hAnsi="Bookman Old Style"/>
          <w:i/>
          <w:sz w:val="32"/>
          <w:szCs w:val="32"/>
        </w:rPr>
        <w:t>den</w:t>
      </w:r>
      <w:r w:rsidR="001862BE" w:rsidRPr="001862BE">
        <w:rPr>
          <w:rFonts w:ascii="Bookman Old Style" w:hAnsi="Bookman Old Style"/>
          <w:i/>
          <w:sz w:val="32"/>
          <w:szCs w:val="32"/>
        </w:rPr>
        <w:t>“</w:t>
      </w:r>
      <w:r w:rsidR="000F7DE1" w:rsidRPr="00F828F4">
        <w:rPr>
          <w:rFonts w:ascii="Bookman Old Style" w:hAnsi="Bookman Old Style"/>
          <w:sz w:val="32"/>
          <w:szCs w:val="32"/>
        </w:rPr>
        <w:t xml:space="preserve"> a v jeho </w:t>
      </w:r>
      <w:r w:rsidR="006B08E1" w:rsidRPr="00F828F4">
        <w:rPr>
          <w:rFonts w:ascii="Bookman Old Style" w:hAnsi="Bookman Old Style"/>
          <w:sz w:val="32"/>
          <w:szCs w:val="32"/>
        </w:rPr>
        <w:t xml:space="preserve">vlastním </w:t>
      </w:r>
      <w:r w:rsidR="000F7DE1" w:rsidRPr="00F828F4">
        <w:rPr>
          <w:rFonts w:ascii="Bookman Old Style" w:hAnsi="Bookman Old Style"/>
          <w:sz w:val="32"/>
          <w:szCs w:val="32"/>
        </w:rPr>
        <w:t xml:space="preserve">životě </w:t>
      </w:r>
      <w:r w:rsidR="006B08E1" w:rsidRPr="00F828F4">
        <w:rPr>
          <w:rFonts w:ascii="Bookman Old Style" w:hAnsi="Bookman Old Style"/>
          <w:sz w:val="32"/>
          <w:szCs w:val="32"/>
        </w:rPr>
        <w:t>i</w:t>
      </w:r>
      <w:r w:rsidR="000F7DE1" w:rsidRPr="00F828F4">
        <w:rPr>
          <w:rFonts w:ascii="Bookman Old Style" w:hAnsi="Bookman Old Style"/>
          <w:sz w:val="32"/>
          <w:szCs w:val="32"/>
        </w:rPr>
        <w:t xml:space="preserve"> v životě lidí kolem </w:t>
      </w:r>
      <w:r w:rsidR="006B08E1" w:rsidRPr="00F828F4">
        <w:rPr>
          <w:rFonts w:ascii="Bookman Old Style" w:hAnsi="Bookman Old Style"/>
          <w:sz w:val="32"/>
          <w:szCs w:val="32"/>
        </w:rPr>
        <w:t xml:space="preserve">něj </w:t>
      </w:r>
      <w:r w:rsidR="000F7DE1" w:rsidRPr="00F828F4">
        <w:rPr>
          <w:rFonts w:ascii="Bookman Old Style" w:hAnsi="Bookman Old Style"/>
          <w:sz w:val="32"/>
          <w:szCs w:val="32"/>
        </w:rPr>
        <w:t xml:space="preserve">je </w:t>
      </w:r>
      <w:r w:rsidR="001862BE" w:rsidRPr="001862BE">
        <w:rPr>
          <w:rFonts w:ascii="Bookman Old Style" w:hAnsi="Bookman Old Style"/>
          <w:i/>
          <w:sz w:val="32"/>
          <w:szCs w:val="32"/>
        </w:rPr>
        <w:t>„</w:t>
      </w:r>
      <w:r w:rsidR="000F7DE1" w:rsidRPr="001862BE">
        <w:rPr>
          <w:rFonts w:ascii="Bookman Old Style" w:hAnsi="Bookman Old Style"/>
          <w:i/>
          <w:sz w:val="32"/>
          <w:szCs w:val="32"/>
        </w:rPr>
        <w:t>světlo</w:t>
      </w:r>
      <w:r w:rsidR="001862BE" w:rsidRPr="001862BE">
        <w:rPr>
          <w:rFonts w:ascii="Bookman Old Style" w:hAnsi="Bookman Old Style"/>
          <w:i/>
          <w:sz w:val="32"/>
          <w:szCs w:val="32"/>
        </w:rPr>
        <w:t>“</w:t>
      </w:r>
      <w:r w:rsidR="000F7DE1" w:rsidRPr="001862BE">
        <w:rPr>
          <w:rFonts w:ascii="Bookman Old Style" w:hAnsi="Bookman Old Style"/>
          <w:i/>
          <w:sz w:val="32"/>
          <w:szCs w:val="32"/>
        </w:rPr>
        <w:t>.</w:t>
      </w:r>
      <w:r w:rsidR="000F7DE1" w:rsidRPr="00F828F4">
        <w:rPr>
          <w:rFonts w:ascii="Bookman Old Style" w:hAnsi="Bookman Old Style"/>
          <w:sz w:val="32"/>
          <w:szCs w:val="32"/>
        </w:rPr>
        <w:t xml:space="preserve"> </w:t>
      </w:r>
      <w:r w:rsidR="006B08E1" w:rsidRPr="00F828F4">
        <w:rPr>
          <w:rFonts w:ascii="Bookman Old Style" w:hAnsi="Bookman Old Style"/>
          <w:sz w:val="32"/>
          <w:szCs w:val="32"/>
        </w:rPr>
        <w:t>Avšak</w:t>
      </w:r>
      <w:r w:rsidR="000F7DE1" w:rsidRPr="00F828F4">
        <w:rPr>
          <w:rFonts w:ascii="Bookman Old Style" w:hAnsi="Bookman Old Style"/>
          <w:sz w:val="32"/>
          <w:szCs w:val="32"/>
        </w:rPr>
        <w:t xml:space="preserve"> </w:t>
      </w:r>
      <w:r w:rsidR="006B08E1" w:rsidRPr="00F828F4">
        <w:rPr>
          <w:rFonts w:ascii="Bookman Old Style" w:hAnsi="Bookman Old Style"/>
          <w:sz w:val="32"/>
          <w:szCs w:val="32"/>
        </w:rPr>
        <w:t xml:space="preserve">v okamžiku sobectví, </w:t>
      </w:r>
      <w:r w:rsidR="000F7DE1" w:rsidRPr="00F828F4">
        <w:rPr>
          <w:rFonts w:ascii="Bookman Old Style" w:hAnsi="Bookman Old Style"/>
          <w:sz w:val="32"/>
          <w:szCs w:val="32"/>
        </w:rPr>
        <w:t xml:space="preserve">nastává </w:t>
      </w:r>
      <w:r w:rsidR="006B08E1" w:rsidRPr="00F828F4">
        <w:rPr>
          <w:rFonts w:ascii="Bookman Old Style" w:hAnsi="Bookman Old Style"/>
          <w:sz w:val="32"/>
          <w:szCs w:val="32"/>
        </w:rPr>
        <w:t xml:space="preserve">v něm i kolem něj </w:t>
      </w:r>
      <w:r w:rsidR="001862BE">
        <w:rPr>
          <w:rFonts w:ascii="Bookman Old Style" w:hAnsi="Bookman Old Style"/>
          <w:i/>
          <w:sz w:val="32"/>
          <w:szCs w:val="32"/>
        </w:rPr>
        <w:t>„noc</w:t>
      </w:r>
      <w:r w:rsidR="001862BE" w:rsidRPr="001862BE">
        <w:rPr>
          <w:rFonts w:ascii="Bookman Old Style" w:hAnsi="Bookman Old Style"/>
          <w:i/>
          <w:sz w:val="32"/>
          <w:szCs w:val="32"/>
        </w:rPr>
        <w:t>“</w:t>
      </w:r>
      <w:r w:rsidR="000F7DE1" w:rsidRPr="00F828F4">
        <w:rPr>
          <w:rFonts w:ascii="Bookman Old Style" w:hAnsi="Bookman Old Style"/>
          <w:sz w:val="32"/>
          <w:szCs w:val="32"/>
        </w:rPr>
        <w:t xml:space="preserve"> ve které pracovat nejde. Jeho práce </w:t>
      </w:r>
      <w:r w:rsidR="006B08E1" w:rsidRPr="00F828F4">
        <w:rPr>
          <w:rFonts w:ascii="Bookman Old Style" w:hAnsi="Bookman Old Style"/>
          <w:sz w:val="32"/>
          <w:szCs w:val="32"/>
        </w:rPr>
        <w:t xml:space="preserve">začne být sebestředná: </w:t>
      </w:r>
      <w:r w:rsidR="006B08E1" w:rsidRPr="00F828F4">
        <w:rPr>
          <w:rFonts w:ascii="Bookman Old Style" w:hAnsi="Bookman Old Style"/>
          <w:i/>
          <w:sz w:val="32"/>
          <w:szCs w:val="32"/>
        </w:rPr>
        <w:t>„</w:t>
      </w:r>
      <w:r w:rsidR="000F7DE1" w:rsidRPr="00F828F4">
        <w:rPr>
          <w:rFonts w:ascii="Bookman Old Style" w:hAnsi="Bookman Old Style"/>
          <w:i/>
          <w:sz w:val="32"/>
          <w:szCs w:val="32"/>
        </w:rPr>
        <w:t>seje hodně, sklízí málo a střádá si do měšce děravého.</w:t>
      </w:r>
      <w:r w:rsidR="006B08E1" w:rsidRPr="00F828F4">
        <w:rPr>
          <w:rFonts w:ascii="Bookman Old Style" w:hAnsi="Bookman Old Style"/>
          <w:i/>
          <w:sz w:val="32"/>
          <w:szCs w:val="32"/>
        </w:rPr>
        <w:t>“</w:t>
      </w:r>
      <w:r w:rsidR="000F7DE1" w:rsidRPr="00F828F4">
        <w:rPr>
          <w:rFonts w:ascii="Bookman Old Style" w:hAnsi="Bookman Old Style"/>
          <w:sz w:val="32"/>
          <w:szCs w:val="32"/>
        </w:rPr>
        <w:t xml:space="preserve"> Není spokojen s tím, co </w:t>
      </w:r>
      <w:r w:rsidR="006B08E1" w:rsidRPr="00F828F4">
        <w:rPr>
          <w:rFonts w:ascii="Bookman Old Style" w:hAnsi="Bookman Old Style"/>
          <w:sz w:val="32"/>
          <w:szCs w:val="32"/>
        </w:rPr>
        <w:t>má, co umí, co dělá a získává</w:t>
      </w:r>
      <w:r w:rsidR="000F7DE1" w:rsidRPr="00F828F4">
        <w:rPr>
          <w:rFonts w:ascii="Bookman Old Style" w:hAnsi="Bookman Old Style"/>
          <w:sz w:val="32"/>
          <w:szCs w:val="32"/>
        </w:rPr>
        <w:t xml:space="preserve"> pocit, že mu to </w:t>
      </w:r>
      <w:r w:rsidR="004B3382" w:rsidRPr="00F828F4">
        <w:rPr>
          <w:rFonts w:ascii="Bookman Old Style" w:hAnsi="Bookman Old Style"/>
          <w:sz w:val="32"/>
          <w:szCs w:val="32"/>
        </w:rPr>
        <w:t xml:space="preserve">nepřináší nedostatečný zisk. </w:t>
      </w:r>
      <w:r w:rsidR="0078241B" w:rsidRPr="00F828F4">
        <w:rPr>
          <w:rFonts w:ascii="Bookman Old Style" w:hAnsi="Bookman Old Style"/>
          <w:sz w:val="32"/>
          <w:szCs w:val="32"/>
        </w:rPr>
        <w:t xml:space="preserve">Honí se za vlastním chvostem a </w:t>
      </w:r>
      <w:r w:rsidR="004B3382" w:rsidRPr="00F828F4">
        <w:rPr>
          <w:rFonts w:ascii="Bookman Old Style" w:hAnsi="Bookman Old Style"/>
          <w:sz w:val="32"/>
          <w:szCs w:val="32"/>
        </w:rPr>
        <w:t xml:space="preserve">stále </w:t>
      </w:r>
      <w:r w:rsidR="0078241B" w:rsidRPr="00F828F4">
        <w:rPr>
          <w:rFonts w:ascii="Bookman Old Style" w:hAnsi="Bookman Old Style"/>
          <w:sz w:val="32"/>
          <w:szCs w:val="32"/>
        </w:rPr>
        <w:t>zrych</w:t>
      </w:r>
      <w:r w:rsidR="004B3382" w:rsidRPr="00F828F4">
        <w:rPr>
          <w:rFonts w:ascii="Bookman Old Style" w:hAnsi="Bookman Old Style"/>
          <w:sz w:val="32"/>
          <w:szCs w:val="32"/>
        </w:rPr>
        <w:t>luje běh svého života</w:t>
      </w:r>
      <w:r w:rsidR="0078241B" w:rsidRPr="00F828F4">
        <w:rPr>
          <w:rFonts w:ascii="Bookman Old Style" w:hAnsi="Bookman Old Style"/>
          <w:sz w:val="32"/>
          <w:szCs w:val="32"/>
        </w:rPr>
        <w:t xml:space="preserve">. </w:t>
      </w:r>
      <w:r w:rsidR="001862BE" w:rsidRPr="001862BE">
        <w:rPr>
          <w:rFonts w:ascii="Bookman Old Style" w:hAnsi="Bookman Old Style"/>
          <w:i/>
          <w:sz w:val="32"/>
          <w:szCs w:val="32"/>
        </w:rPr>
        <w:t>„</w:t>
      </w:r>
      <w:r w:rsidR="005F3D56" w:rsidRPr="001862BE">
        <w:rPr>
          <w:rFonts w:ascii="Bookman Old Style" w:hAnsi="Bookman Old Style"/>
          <w:i/>
          <w:sz w:val="32"/>
          <w:szCs w:val="32"/>
        </w:rPr>
        <w:t>Přichází noc</w:t>
      </w:r>
      <w:r w:rsidR="001862BE" w:rsidRPr="001862BE">
        <w:rPr>
          <w:rFonts w:ascii="Bookman Old Style" w:hAnsi="Bookman Old Style"/>
          <w:i/>
          <w:sz w:val="32"/>
          <w:szCs w:val="32"/>
        </w:rPr>
        <w:t>“,</w:t>
      </w:r>
      <w:r w:rsidR="004B3382" w:rsidRPr="00F828F4">
        <w:rPr>
          <w:rFonts w:ascii="Bookman Old Style" w:hAnsi="Bookman Old Style"/>
          <w:sz w:val="32"/>
          <w:szCs w:val="32"/>
        </w:rPr>
        <w:t xml:space="preserve"> ve které už skutky Božího milosrdenství </w:t>
      </w:r>
      <w:r w:rsidR="005F3D56" w:rsidRPr="00F828F4">
        <w:rPr>
          <w:rFonts w:ascii="Bookman Old Style" w:hAnsi="Bookman Old Style"/>
          <w:sz w:val="32"/>
          <w:szCs w:val="32"/>
        </w:rPr>
        <w:t>předávat nejde.</w:t>
      </w:r>
      <w:r w:rsidR="004B3382" w:rsidRPr="00F828F4">
        <w:rPr>
          <w:rFonts w:ascii="Bookman Old Style" w:hAnsi="Bookman Old Style"/>
          <w:sz w:val="32"/>
          <w:szCs w:val="32"/>
        </w:rPr>
        <w:t xml:space="preserve"> </w:t>
      </w:r>
      <w:r w:rsidR="005F3D56" w:rsidRPr="00F828F4">
        <w:rPr>
          <w:rFonts w:ascii="Bookman Old Style" w:hAnsi="Bookman Old Style"/>
          <w:sz w:val="32"/>
          <w:szCs w:val="32"/>
        </w:rPr>
        <w:t>A proto doku</w:t>
      </w:r>
      <w:r w:rsidR="004B3382" w:rsidRPr="00F828F4">
        <w:rPr>
          <w:rFonts w:ascii="Bookman Old Style" w:hAnsi="Bookman Old Style"/>
          <w:sz w:val="32"/>
          <w:szCs w:val="32"/>
        </w:rPr>
        <w:t>d je čas</w:t>
      </w:r>
      <w:r w:rsidR="005F3D56" w:rsidRPr="00F828F4">
        <w:rPr>
          <w:rFonts w:ascii="Bookman Old Style" w:hAnsi="Bookman Old Style"/>
          <w:sz w:val="32"/>
          <w:szCs w:val="32"/>
        </w:rPr>
        <w:t>,</w:t>
      </w:r>
      <w:r w:rsidR="004B3382" w:rsidRPr="00F828F4">
        <w:rPr>
          <w:rFonts w:ascii="Bookman Old Style" w:hAnsi="Bookman Old Style"/>
          <w:sz w:val="32"/>
          <w:szCs w:val="32"/>
        </w:rPr>
        <w:t xml:space="preserve"> konejme skutky milosrdenství,</w:t>
      </w:r>
      <w:r w:rsidR="005F3D56" w:rsidRPr="00F828F4">
        <w:rPr>
          <w:rFonts w:ascii="Bookman Old Style" w:hAnsi="Bookman Old Style"/>
          <w:sz w:val="32"/>
          <w:szCs w:val="32"/>
        </w:rPr>
        <w:t xml:space="preserve"> jako</w:t>
      </w:r>
      <w:r w:rsidR="004B3382" w:rsidRPr="00F828F4">
        <w:rPr>
          <w:rFonts w:ascii="Bookman Old Style" w:hAnsi="Bookman Old Style"/>
          <w:sz w:val="32"/>
          <w:szCs w:val="32"/>
        </w:rPr>
        <w:t xml:space="preserve"> je konal</w:t>
      </w:r>
      <w:r w:rsidR="005F3D56" w:rsidRPr="00F828F4">
        <w:rPr>
          <w:rFonts w:ascii="Bookman Old Style" w:hAnsi="Bookman Old Style"/>
          <w:sz w:val="32"/>
          <w:szCs w:val="32"/>
        </w:rPr>
        <w:t xml:space="preserve"> Pán</w:t>
      </w:r>
      <w:r w:rsidR="004B3382" w:rsidRPr="00F828F4">
        <w:rPr>
          <w:rFonts w:ascii="Bookman Old Style" w:hAnsi="Bookman Old Style"/>
          <w:sz w:val="32"/>
          <w:szCs w:val="32"/>
        </w:rPr>
        <w:t xml:space="preserve"> Ježíš a buď</w:t>
      </w:r>
      <w:r w:rsidR="001862BE">
        <w:rPr>
          <w:rFonts w:ascii="Bookman Old Style" w:hAnsi="Bookman Old Style"/>
          <w:sz w:val="32"/>
          <w:szCs w:val="32"/>
        </w:rPr>
        <w:t>me tak</w:t>
      </w:r>
      <w:r w:rsidR="004B3382" w:rsidRPr="00F828F4">
        <w:rPr>
          <w:rFonts w:ascii="Bookman Old Style" w:hAnsi="Bookman Old Style"/>
          <w:sz w:val="32"/>
          <w:szCs w:val="32"/>
        </w:rPr>
        <w:t xml:space="preserve"> </w:t>
      </w:r>
      <w:r w:rsidR="001862BE" w:rsidRPr="001862BE">
        <w:rPr>
          <w:rFonts w:ascii="Bookman Old Style" w:hAnsi="Bookman Old Style"/>
          <w:i/>
          <w:sz w:val="32"/>
          <w:szCs w:val="32"/>
        </w:rPr>
        <w:t>„</w:t>
      </w:r>
      <w:r w:rsidR="004B3382" w:rsidRPr="001862BE">
        <w:rPr>
          <w:rFonts w:ascii="Bookman Old Style" w:hAnsi="Bookman Old Style"/>
          <w:i/>
          <w:sz w:val="32"/>
          <w:szCs w:val="32"/>
        </w:rPr>
        <w:t>světlem světa</w:t>
      </w:r>
      <w:r w:rsidR="001862BE" w:rsidRPr="001862BE">
        <w:rPr>
          <w:rFonts w:ascii="Bookman Old Style" w:hAnsi="Bookman Old Style"/>
          <w:i/>
          <w:sz w:val="32"/>
          <w:szCs w:val="32"/>
        </w:rPr>
        <w:t>“</w:t>
      </w:r>
      <w:r w:rsidR="004B3382" w:rsidRPr="00F828F4">
        <w:rPr>
          <w:rFonts w:ascii="Bookman Old Style" w:hAnsi="Bookman Old Style"/>
          <w:sz w:val="32"/>
          <w:szCs w:val="32"/>
        </w:rPr>
        <w:t xml:space="preserve"> tak, jako byl i On. </w:t>
      </w:r>
      <w:r w:rsidR="008E1055">
        <w:rPr>
          <w:rFonts w:ascii="Bookman Old Style" w:hAnsi="Bookman Old Style"/>
          <w:sz w:val="32"/>
          <w:szCs w:val="32"/>
        </w:rPr>
        <w:tab/>
      </w:r>
      <w:r w:rsidR="005F3D56" w:rsidRPr="00F828F4">
        <w:rPr>
          <w:rFonts w:ascii="Bookman Old Style" w:hAnsi="Bookman Old Style"/>
          <w:sz w:val="32"/>
          <w:szCs w:val="32"/>
        </w:rPr>
        <w:t>Amen</w:t>
      </w:r>
    </w:p>
    <w:sectPr>
      <w:pgSz w:w="11906" w:h="16838" w:orient="portrait" w:code="9"/>
      <w:pgMar w:top="397" w:right="424" w:bottom="397" w:left="397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12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12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005020204"/>
    <w:charset w:val="12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4030204"/>
    <w:charset w:val="12"/>
    <w:family w:val="swiss"/>
    <w:pitch w:val="variable"/>
    <w:sig w:usb0="E00002FF" w:usb1="4000ACFF" w:usb2="00000001" w:usb3="00000000" w:csb0="0000019F" w:csb1="00000000"/>
  </w:font>
  <w:font w:name="Cambria Math">
    <w:altName w:val="Cambria Math"/>
    <w:panose1 w:val="02040503050006030204"/>
    <w:charset w:val="12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09"/>
  <w:bookFoldPrintingSheets w:val="0"/>
  <w:drawingGridHorizontalSpacing w:val="110"/>
  <w:drawingGridVerticalSpacing w:val="180"/>
  <w:displayHorizontalDrawingGridEvery w:val="2"/>
  <w:displayVerticalDrawingGridEvery w:val="2"/>
  <w:drawingGridHorizontalOrigin w:val="397"/>
  <w:drawingGridVerticalOrigin w:val="397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</w:rPr>
    </w:rPrDefault>
    <w:pPrDefault>
      <w:pPr/>
    </w:pPrDefault>
  </w:docDefaults>
  <w:style w:type="paragraph" w:default="1" w:styleId="style0">
    <w:name w:val="Normal"/>
    <w:pPr>
      <w:jc w:val="center"/>
    </w:pPr>
    <w:rPr>
      <w:sz w:val="22"/>
      <w:szCs w:val="22"/>
      <w:lang w:val="cs-CZ" w:bidi="ar-SA" w:eastAsia="en-US"/>
    </w:rPr>
  </w:style>
  <w:style w:type="character" w:default="1" w:styleId="style65">
    <w:name w:val="Default Paragraph Font"/>
  </w:style>
  <w:style w:type="table" w:default="1" w:styleId="style105">
    <w:name w:val="Normal Table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Words>1504</Words>
  <Pages>2</Pages>
  <Characters>7314</Characters>
  <Application>WPS Office</Application>
  <DocSecurity>0</DocSecurity>
  <Paragraphs>14</Paragraphs>
  <ScaleCrop>false</ScaleCrop>
  <LinksUpToDate>false</LinksUpToDate>
  <CharactersWithSpaces>8817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2019-02-20T13:00:18Z</dcterms:created>
  <dc:creator>kancelar_sboru</dc:creator>
  <lastModifiedBy>SM-A530F</lastModifiedBy>
  <lastPrinted>2015-05-09T10:11:00Z</lastPrinted>
  <dcterms:modified xsi:type="dcterms:W3CDTF">2019-02-20T13:31:56Z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