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  <w:t>Soužení a nadšení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i/>
          <w:iCs/>
          <w:sz w:val="28"/>
          <w:szCs w:val="28"/>
        </w:rPr>
        <w:t>(květná neděle)</w:t>
      </w:r>
    </w:p>
    <w:p>
      <w:pPr>
        <w:pStyle w:val="style0"/>
        <w:jc w:val="both"/>
        <w:rPr>
          <w:rFonts w:ascii="Arial" w:cs="Arial" w:hAnsi="Arial"/>
          <w:b/>
          <w:bCs/>
          <w:sz w:val="28"/>
          <w:szCs w:val="28"/>
        </w:rPr>
      </w:pPr>
      <w:r>
        <w:rPr>
          <w:rFonts w:ascii="Arial" w:cs="Arial" w:hAnsi="Arial"/>
          <w:b/>
          <w:bCs/>
          <w:sz w:val="28"/>
          <w:szCs w:val="28"/>
          <w:lang w:val="en-US"/>
        </w:rPr>
        <w:t>Mk 11:1-10 ; 1 Kr 17:8-16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Pán Bůh na zem</w:t>
      </w:r>
      <w:r>
        <w:rPr>
          <w:rFonts w:ascii="Arial" w:cs="Arial" w:hAnsi="Arial"/>
          <w:sz w:val="28"/>
          <w:szCs w:val="28"/>
          <w:lang w:val="en-US"/>
        </w:rPr>
        <w:t xml:space="preserve"> dopouští</w:t>
      </w:r>
      <w:r>
        <w:rPr>
          <w:rFonts w:ascii="Arial" w:cs="Arial" w:hAnsi="Arial"/>
          <w:sz w:val="28"/>
          <w:szCs w:val="28"/>
        </w:rPr>
        <w:t xml:space="preserve"> čas od času soužení. O </w:t>
      </w:r>
      <w:r>
        <w:rPr>
          <w:rFonts w:ascii="Arial" w:cs="Arial" w:hAnsi="Arial"/>
          <w:sz w:val="28"/>
          <w:szCs w:val="28"/>
          <w:lang w:val="en-US"/>
        </w:rPr>
        <w:t xml:space="preserve">jednom </w:t>
      </w:r>
      <w:r>
        <w:rPr>
          <w:rFonts w:ascii="Arial" w:cs="Arial" w:hAnsi="Arial"/>
          <w:sz w:val="28"/>
          <w:szCs w:val="28"/>
        </w:rPr>
        <w:t>velikém</w:t>
      </w:r>
      <w:r>
        <w:rPr>
          <w:rFonts w:ascii="Arial" w:cs="Arial" w:hAnsi="Arial"/>
          <w:sz w:val="28"/>
          <w:szCs w:val="28"/>
          <w:lang w:val="en-US"/>
        </w:rPr>
        <w:t>,</w:t>
      </w:r>
      <w:r>
        <w:rPr>
          <w:rFonts w:ascii="Arial" w:cs="Arial" w:hAnsi="Arial"/>
          <w:sz w:val="28"/>
          <w:szCs w:val="28"/>
        </w:rPr>
        <w:t xml:space="preserve"> za do</w:t>
      </w:r>
      <w:r>
        <w:rPr>
          <w:rFonts w:ascii="Arial" w:cs="Arial" w:hAnsi="Arial"/>
          <w:sz w:val="28"/>
          <w:szCs w:val="28"/>
          <w:lang w:val="en-US"/>
        </w:rPr>
        <w:t xml:space="preserve">by </w:t>
      </w:r>
      <w:r>
        <w:rPr>
          <w:rFonts w:ascii="Arial" w:cs="Arial" w:hAnsi="Arial"/>
          <w:sz w:val="28"/>
          <w:szCs w:val="28"/>
        </w:rPr>
        <w:t>Eliáše</w:t>
      </w:r>
      <w:r>
        <w:rPr>
          <w:rFonts w:ascii="Arial" w:cs="Arial" w:hAnsi="Arial"/>
          <w:sz w:val="28"/>
          <w:szCs w:val="28"/>
          <w:lang w:val="en-US"/>
        </w:rPr>
        <w:t>,</w:t>
      </w:r>
      <w:r>
        <w:rPr>
          <w:rFonts w:ascii="Arial" w:cs="Arial" w:hAnsi="Arial"/>
          <w:sz w:val="28"/>
          <w:szCs w:val="28"/>
        </w:rPr>
        <w:t xml:space="preserve"> se</w:t>
      </w:r>
      <w:r>
        <w:rPr>
          <w:rFonts w:ascii="Arial" w:cs="Arial" w:hAnsi="Arial"/>
          <w:sz w:val="28"/>
          <w:szCs w:val="28"/>
          <w:lang w:val="en-US"/>
        </w:rPr>
        <w:t xml:space="preserve"> pak ještě dlouho</w:t>
      </w:r>
      <w:r>
        <w:rPr>
          <w:rFonts w:ascii="Arial" w:cs="Arial" w:hAnsi="Arial"/>
          <w:sz w:val="28"/>
          <w:szCs w:val="28"/>
        </w:rPr>
        <w:t xml:space="preserve"> mluvilo</w:t>
      </w:r>
      <w:r>
        <w:rPr>
          <w:rFonts w:ascii="Arial" w:cs="Arial" w:hAnsi="Arial"/>
          <w:sz w:val="28"/>
          <w:szCs w:val="28"/>
          <w:lang w:val="en-US"/>
        </w:rPr>
        <w:t>. P</w:t>
      </w:r>
      <w:r>
        <w:rPr>
          <w:rFonts w:ascii="Arial" w:cs="Arial" w:hAnsi="Arial"/>
          <w:sz w:val="28"/>
          <w:szCs w:val="28"/>
        </w:rPr>
        <w:t>o mnoh</w:t>
      </w:r>
      <w:r>
        <w:rPr>
          <w:rFonts w:ascii="Arial" w:cs="Arial" w:hAnsi="Arial"/>
          <w:sz w:val="28"/>
          <w:szCs w:val="28"/>
          <w:lang w:val="en-US"/>
        </w:rPr>
        <w:t>o</w:t>
      </w:r>
      <w:r>
        <w:rPr>
          <w:rFonts w:ascii="Arial" w:cs="Arial" w:hAnsi="Arial"/>
          <w:sz w:val="28"/>
          <w:szCs w:val="28"/>
        </w:rPr>
        <w:t xml:space="preserve"> staletí. Bylo hrozné. Tři roky ne</w:t>
      </w:r>
      <w:r>
        <w:rPr>
          <w:rFonts w:ascii="Arial" w:cs="Arial" w:hAnsi="Arial"/>
          <w:sz w:val="28"/>
          <w:szCs w:val="28"/>
          <w:lang w:val="en-US"/>
        </w:rPr>
        <w:t>za</w:t>
      </w:r>
      <w:r>
        <w:rPr>
          <w:rFonts w:ascii="Arial" w:cs="Arial" w:hAnsi="Arial"/>
          <w:sz w:val="28"/>
          <w:szCs w:val="28"/>
        </w:rPr>
        <w:t xml:space="preserve">pršelo, nerostlo obilí, lidé umírali hladem, podvyživené děti podléhaly nemocem a každý se staral o to, jak zachránit život svůj a svých nejbližších. </w:t>
      </w:r>
      <w:r>
        <w:rPr>
          <w:rFonts w:ascii="Arial" w:cs="Arial" w:hAnsi="Arial"/>
          <w:sz w:val="28"/>
          <w:szCs w:val="28"/>
          <w:lang w:val="en-US"/>
        </w:rPr>
        <w:t xml:space="preserve">Ani </w:t>
      </w:r>
      <w:r>
        <w:rPr>
          <w:rFonts w:ascii="Arial" w:cs="Arial" w:hAnsi="Arial"/>
          <w:sz w:val="28"/>
          <w:szCs w:val="28"/>
        </w:rPr>
        <w:t xml:space="preserve">Eliáš </w:t>
      </w:r>
      <w:r>
        <w:rPr>
          <w:rFonts w:ascii="Arial" w:cs="Arial" w:hAnsi="Arial"/>
          <w:sz w:val="28"/>
          <w:szCs w:val="28"/>
          <w:lang w:val="en-US"/>
        </w:rPr>
        <w:t xml:space="preserve">tehdy </w:t>
      </w:r>
      <w:r>
        <w:rPr>
          <w:rFonts w:ascii="Arial" w:cs="Arial" w:hAnsi="Arial"/>
          <w:sz w:val="28"/>
          <w:szCs w:val="28"/>
        </w:rPr>
        <w:t xml:space="preserve">nebyl výjimkou. </w:t>
      </w:r>
    </w:p>
    <w:p>
      <w:pPr>
        <w:pStyle w:val="style0"/>
        <w:jc w:val="both"/>
        <w:rPr>
          <w:rFonts w:ascii="Arial" w:cs="Arial" w:hAnsi="Arial"/>
          <w:sz w:val="28"/>
          <w:szCs w:val="28"/>
          <w:lang w:val="en-US"/>
        </w:rPr>
      </w:pPr>
      <w:r>
        <w:rPr>
          <w:rFonts w:ascii="Arial" w:cs="Arial" w:hAnsi="Arial"/>
          <w:sz w:val="28"/>
          <w:szCs w:val="28"/>
        </w:rPr>
        <w:t xml:space="preserve">Zajímavé </w:t>
      </w:r>
      <w:r>
        <w:rPr>
          <w:rFonts w:ascii="Arial" w:cs="Arial" w:hAnsi="Arial"/>
          <w:sz w:val="28"/>
          <w:szCs w:val="28"/>
          <w:lang w:val="en-US"/>
        </w:rPr>
        <w:t xml:space="preserve">je, </w:t>
      </w:r>
      <w:r>
        <w:rPr>
          <w:rFonts w:ascii="Arial" w:cs="Arial" w:hAnsi="Arial"/>
          <w:sz w:val="28"/>
          <w:szCs w:val="28"/>
        </w:rPr>
        <w:t xml:space="preserve">že k </w:t>
      </w:r>
      <w:r>
        <w:rPr>
          <w:rFonts w:ascii="Arial" w:cs="Arial" w:hAnsi="Arial"/>
          <w:sz w:val="28"/>
          <w:szCs w:val="28"/>
          <w:lang w:val="en-US"/>
        </w:rPr>
        <w:t xml:space="preserve">tomuto </w:t>
      </w:r>
      <w:r>
        <w:rPr>
          <w:rFonts w:ascii="Arial" w:cs="Arial" w:hAnsi="Arial"/>
          <w:sz w:val="28"/>
          <w:szCs w:val="28"/>
        </w:rPr>
        <w:t>soužení</w:t>
      </w:r>
      <w:r>
        <w:rPr>
          <w:rFonts w:ascii="Arial" w:cs="Arial" w:hAnsi="Arial"/>
          <w:sz w:val="28"/>
          <w:szCs w:val="28"/>
          <w:lang w:val="en-US"/>
        </w:rPr>
        <w:t>,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  <w:lang w:val="en-US"/>
        </w:rPr>
        <w:t xml:space="preserve">z dob Eliáše, </w:t>
      </w:r>
      <w:r>
        <w:rPr>
          <w:rFonts w:ascii="Arial" w:cs="Arial" w:hAnsi="Arial"/>
          <w:sz w:val="28"/>
          <w:szCs w:val="28"/>
        </w:rPr>
        <w:t>ne</w:t>
      </w:r>
      <w:r>
        <w:rPr>
          <w:rFonts w:ascii="Arial" w:cs="Arial" w:hAnsi="Arial"/>
          <w:sz w:val="28"/>
          <w:szCs w:val="28"/>
          <w:lang w:val="en-US"/>
        </w:rPr>
        <w:t xml:space="preserve">jde </w:t>
      </w:r>
      <w:r>
        <w:rPr>
          <w:rFonts w:ascii="Arial" w:cs="Arial" w:hAnsi="Arial"/>
          <w:sz w:val="28"/>
          <w:szCs w:val="28"/>
        </w:rPr>
        <w:t xml:space="preserve">přiřadit </w:t>
      </w:r>
      <w:r>
        <w:rPr>
          <w:rFonts w:ascii="Arial" w:cs="Arial" w:hAnsi="Arial"/>
          <w:sz w:val="28"/>
          <w:szCs w:val="28"/>
          <w:lang w:val="en-US"/>
        </w:rPr>
        <w:t>jednoznačná příčina PROČ. A nevolalo se k nějakému konkrétnímu</w:t>
      </w:r>
      <w:r>
        <w:rPr>
          <w:rFonts w:ascii="Arial" w:cs="Arial" w:hAnsi="Arial"/>
          <w:sz w:val="28"/>
          <w:szCs w:val="28"/>
        </w:rPr>
        <w:t xml:space="preserve"> pokání</w:t>
      </w:r>
      <w:r>
        <w:rPr>
          <w:rFonts w:ascii="Arial" w:cs="Arial" w:hAnsi="Arial"/>
          <w:sz w:val="28"/>
          <w:szCs w:val="28"/>
          <w:lang w:val="en-US"/>
        </w:rPr>
        <w:t xml:space="preserve"> proto</w:t>
      </w:r>
      <w:r>
        <w:rPr>
          <w:rFonts w:ascii="Arial" w:cs="Arial" w:hAnsi="Arial"/>
          <w:sz w:val="28"/>
          <w:szCs w:val="28"/>
        </w:rPr>
        <w:t>, aby sucho a hlad přestaly.</w:t>
      </w:r>
      <w:r>
        <w:rPr>
          <w:rFonts w:ascii="Arial" w:cs="Arial" w:hAnsi="Arial"/>
          <w:sz w:val="28"/>
          <w:szCs w:val="28"/>
          <w:lang w:val="en-US"/>
        </w:rPr>
        <w:t xml:space="preserve"> Prostě lidé to měli jen vydržet... Jak to celé začalo? Tak, že</w:t>
      </w:r>
      <w:r>
        <w:rPr>
          <w:rFonts w:ascii="Arial" w:cs="Arial" w:hAnsi="Arial"/>
          <w:sz w:val="28"/>
          <w:szCs w:val="28"/>
        </w:rPr>
        <w:t xml:space="preserve"> Hospodin</w:t>
      </w:r>
      <w:r>
        <w:rPr>
          <w:rFonts w:ascii="Arial" w:cs="Arial" w:hAnsi="Arial"/>
          <w:sz w:val="28"/>
          <w:szCs w:val="28"/>
          <w:lang w:val="en-US"/>
        </w:rPr>
        <w:t xml:space="preserve"> jednoho dne</w:t>
      </w:r>
      <w:r>
        <w:rPr>
          <w:rFonts w:ascii="Arial" w:cs="Arial" w:hAnsi="Arial"/>
          <w:sz w:val="28"/>
          <w:szCs w:val="28"/>
        </w:rPr>
        <w:t xml:space="preserve"> řekl Eliášovi: </w:t>
      </w:r>
      <w:r>
        <w:rPr>
          <w:rFonts w:ascii="Arial" w:cs="Arial" w:hAnsi="Arial"/>
          <w:i/>
          <w:iCs/>
          <w:sz w:val="28"/>
          <w:szCs w:val="28"/>
        </w:rPr>
        <w:t>„Bude sucho, vyřiď to králi</w:t>
      </w:r>
      <w:r>
        <w:rPr>
          <w:rFonts w:ascii="Arial" w:cs="Arial" w:hAnsi="Arial"/>
          <w:i/>
          <w:iCs/>
          <w:sz w:val="28"/>
          <w:szCs w:val="28"/>
          <w:lang w:val="en-US"/>
        </w:rPr>
        <w:t xml:space="preserve"> a ty sám</w:t>
      </w:r>
      <w:r>
        <w:rPr>
          <w:rFonts w:ascii="Arial" w:cs="Arial" w:hAnsi="Arial"/>
          <w:i/>
          <w:iCs/>
          <w:sz w:val="28"/>
          <w:szCs w:val="28"/>
        </w:rPr>
        <w:t xml:space="preserve"> jdi k potoku</w:t>
      </w:r>
      <w:r>
        <w:rPr>
          <w:rFonts w:ascii="Arial" w:cs="Arial" w:hAnsi="Arial"/>
          <w:i/>
          <w:iCs/>
          <w:sz w:val="28"/>
          <w:szCs w:val="28"/>
          <w:lang w:val="en-US"/>
        </w:rPr>
        <w:t xml:space="preserve">, kam ti budu posílat jídlo a až potok vyschne, půjdeš </w:t>
      </w:r>
      <w:r>
        <w:rPr>
          <w:rFonts w:ascii="Arial" w:cs="Arial" w:hAnsi="Arial"/>
          <w:i/>
          <w:iCs/>
          <w:sz w:val="28"/>
          <w:szCs w:val="28"/>
        </w:rPr>
        <w:t>do Sarepty Sidonské.“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  <w:lang w:val="en-US"/>
        </w:rPr>
        <w:t xml:space="preserve"> E</w:t>
      </w:r>
      <w:r>
        <w:rPr>
          <w:rFonts w:ascii="Arial" w:cs="Arial" w:hAnsi="Arial"/>
          <w:sz w:val="28"/>
          <w:szCs w:val="28"/>
        </w:rPr>
        <w:t>liáš to udělal</w:t>
      </w:r>
      <w:r>
        <w:rPr>
          <w:rFonts w:ascii="Arial" w:cs="Arial" w:hAnsi="Arial"/>
          <w:sz w:val="28"/>
          <w:szCs w:val="28"/>
          <w:lang w:val="en-US"/>
        </w:rPr>
        <w:t xml:space="preserve"> a šel. Nepolemizoval, nemudroval. 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  <w:lang w:val="en-US"/>
        </w:rPr>
        <w:t>A</w:t>
      </w:r>
      <w:r>
        <w:rPr>
          <w:rFonts w:ascii="Arial" w:cs="Arial" w:hAnsi="Arial"/>
          <w:sz w:val="28"/>
          <w:szCs w:val="28"/>
        </w:rPr>
        <w:t>ni my přesně nevíme, proč naš</w:t>
      </w:r>
      <w:r>
        <w:rPr>
          <w:rFonts w:ascii="Arial" w:cs="Arial" w:hAnsi="Arial"/>
          <w:sz w:val="28"/>
          <w:szCs w:val="28"/>
          <w:lang w:val="en-US"/>
        </w:rPr>
        <w:t>i</w:t>
      </w:r>
      <w:r>
        <w:rPr>
          <w:rFonts w:ascii="Arial" w:cs="Arial" w:hAnsi="Arial"/>
          <w:sz w:val="28"/>
          <w:szCs w:val="28"/>
        </w:rPr>
        <w:t xml:space="preserve"> zemi postihlo soužení těchto </w:t>
      </w:r>
      <w:r>
        <w:rPr>
          <w:rFonts w:ascii="Arial" w:cs="Arial" w:hAnsi="Arial"/>
          <w:sz w:val="28"/>
          <w:szCs w:val="28"/>
          <w:lang w:val="en-US"/>
        </w:rPr>
        <w:t>dnů</w:t>
      </w:r>
      <w:r>
        <w:rPr>
          <w:rFonts w:ascii="Arial" w:cs="Arial" w:hAnsi="Arial"/>
          <w:sz w:val="28"/>
          <w:szCs w:val="28"/>
        </w:rPr>
        <w:t xml:space="preserve">. </w:t>
      </w:r>
      <w:r>
        <w:rPr>
          <w:rFonts w:ascii="Arial" w:cs="Arial" w:hAnsi="Arial"/>
          <w:sz w:val="28"/>
          <w:szCs w:val="28"/>
          <w:lang w:val="en-US"/>
        </w:rPr>
        <w:t xml:space="preserve">A ani nemáme hledat za každou cenu důvod a myslet si, že stačí najít tu "správnou modlitbu" která soužení zastaví. </w:t>
      </w:r>
    </w:p>
    <w:p>
      <w:pPr>
        <w:pStyle w:val="style0"/>
        <w:jc w:val="both"/>
        <w:rPr>
          <w:rFonts w:ascii="Arial" w:cs="Arial" w:hAnsi="Arial"/>
          <w:i w:val="false"/>
          <w:iCs w:val="false"/>
          <w:sz w:val="28"/>
          <w:szCs w:val="28"/>
          <w:lang w:val="en-US"/>
        </w:rPr>
      </w:pPr>
      <w:r>
        <w:rPr>
          <w:rFonts w:ascii="Arial" w:cs="Arial" w:hAnsi="Arial"/>
          <w:sz w:val="28"/>
          <w:szCs w:val="28"/>
          <w:lang w:val="en-US"/>
        </w:rPr>
        <w:t>Proto chci obrátit vaši pozornost jiným směrem. Směrem na zvláštní druh</w:t>
      </w:r>
      <w:r>
        <w:rPr>
          <w:rFonts w:ascii="Arial" w:cs="Arial" w:hAnsi="Arial"/>
          <w:sz w:val="28"/>
          <w:szCs w:val="28"/>
        </w:rPr>
        <w:t xml:space="preserve"> pomoci</w:t>
      </w:r>
      <w:r>
        <w:rPr>
          <w:rFonts w:ascii="Arial" w:cs="Arial" w:hAnsi="Arial"/>
          <w:sz w:val="28"/>
          <w:szCs w:val="28"/>
          <w:lang w:val="en-US"/>
        </w:rPr>
        <w:t xml:space="preserve"> v těžké době, </w:t>
      </w:r>
      <w:r>
        <w:rPr>
          <w:rFonts w:ascii="Arial" w:cs="Arial" w:hAnsi="Arial"/>
          <w:sz w:val="28"/>
          <w:szCs w:val="28"/>
        </w:rPr>
        <w:t xml:space="preserve">kterou vdova </w:t>
      </w:r>
      <w:r>
        <w:rPr>
          <w:rFonts w:ascii="Arial" w:cs="Arial" w:hAnsi="Arial"/>
          <w:sz w:val="28"/>
          <w:szCs w:val="28"/>
          <w:lang w:val="en-US"/>
        </w:rPr>
        <w:t xml:space="preserve">ze Sarepty </w:t>
      </w:r>
      <w:r>
        <w:rPr>
          <w:rFonts w:ascii="Arial" w:cs="Arial" w:hAnsi="Arial"/>
          <w:sz w:val="28"/>
          <w:szCs w:val="28"/>
        </w:rPr>
        <w:t>Eliášovi</w:t>
      </w:r>
      <w:r>
        <w:rPr>
          <w:rFonts w:ascii="Arial" w:cs="Arial" w:hAnsi="Arial"/>
          <w:sz w:val="28"/>
          <w:szCs w:val="28"/>
          <w:lang w:val="en-US"/>
        </w:rPr>
        <w:t xml:space="preserve"> poskytla. </w:t>
      </w:r>
      <w:r>
        <w:rPr>
          <w:rFonts w:ascii="Arial" w:cs="Arial" w:hAnsi="Arial"/>
          <w:sz w:val="28"/>
          <w:szCs w:val="28"/>
        </w:rPr>
        <w:t>J</w:t>
      </w:r>
      <w:r>
        <w:rPr>
          <w:rFonts w:ascii="Arial" w:cs="Arial" w:hAnsi="Arial"/>
          <w:sz w:val="28"/>
          <w:szCs w:val="28"/>
          <w:lang w:val="en-US"/>
        </w:rPr>
        <w:t xml:space="preserve">e pro nás </w:t>
      </w:r>
      <w:r>
        <w:rPr>
          <w:rFonts w:ascii="Arial" w:cs="Arial" w:hAnsi="Arial"/>
          <w:sz w:val="28"/>
          <w:szCs w:val="28"/>
        </w:rPr>
        <w:t>příkladem</w:t>
      </w:r>
      <w:r>
        <w:rPr>
          <w:rFonts w:ascii="Arial" w:cs="Arial" w:hAnsi="Arial"/>
          <w:sz w:val="28"/>
          <w:szCs w:val="28"/>
          <w:lang w:val="en-US"/>
        </w:rPr>
        <w:t xml:space="preserve"> toho</w:t>
      </w:r>
      <w:r>
        <w:rPr>
          <w:rFonts w:ascii="Arial" w:cs="Arial" w:hAnsi="Arial"/>
          <w:sz w:val="28"/>
          <w:szCs w:val="28"/>
        </w:rPr>
        <w:t xml:space="preserve">, jak lidé, </w:t>
      </w:r>
      <w:r>
        <w:rPr>
          <w:rFonts w:ascii="Arial" w:cs="Arial" w:hAnsi="Arial"/>
          <w:sz w:val="28"/>
          <w:szCs w:val="28"/>
          <w:lang w:val="en-US"/>
        </w:rPr>
        <w:t xml:space="preserve">ač </w:t>
      </w:r>
      <w:r>
        <w:rPr>
          <w:rFonts w:ascii="Arial" w:cs="Arial" w:hAnsi="Arial"/>
          <w:sz w:val="28"/>
          <w:szCs w:val="28"/>
        </w:rPr>
        <w:t xml:space="preserve">sami nemají </w:t>
      </w:r>
      <w:r>
        <w:rPr>
          <w:rFonts w:ascii="Arial" w:cs="Arial" w:hAnsi="Arial"/>
          <w:sz w:val="28"/>
          <w:szCs w:val="28"/>
          <w:lang w:val="en-US"/>
        </w:rPr>
        <w:t xml:space="preserve">dost, se </w:t>
      </w:r>
      <w:r>
        <w:rPr>
          <w:rFonts w:ascii="Arial" w:cs="Arial" w:hAnsi="Arial"/>
          <w:sz w:val="28"/>
          <w:szCs w:val="28"/>
        </w:rPr>
        <w:t>rozdělí se spoluhladovějícím.</w:t>
      </w:r>
      <w:r>
        <w:rPr>
          <w:rFonts w:ascii="Arial" w:cs="Arial" w:hAnsi="Arial"/>
          <w:sz w:val="28"/>
          <w:szCs w:val="28"/>
          <w:lang w:val="en-US"/>
        </w:rPr>
        <w:t xml:space="preserve"> V</w:t>
      </w:r>
      <w:r>
        <w:rPr>
          <w:rFonts w:ascii="Arial" w:cs="Arial" w:hAnsi="Arial"/>
          <w:sz w:val="28"/>
          <w:szCs w:val="28"/>
        </w:rPr>
        <w:t>dova a</w:t>
      </w:r>
      <w:r>
        <w:rPr>
          <w:rFonts w:ascii="Arial" w:cs="Arial" w:hAnsi="Arial"/>
          <w:sz w:val="28"/>
          <w:szCs w:val="28"/>
          <w:lang w:val="en-US"/>
        </w:rPr>
        <w:t xml:space="preserve"> její</w:t>
      </w:r>
      <w:r>
        <w:rPr>
          <w:rFonts w:ascii="Arial" w:cs="Arial" w:hAnsi="Arial"/>
          <w:sz w:val="28"/>
          <w:szCs w:val="28"/>
        </w:rPr>
        <w:t xml:space="preserve"> nezletilý syn byli na tom </w:t>
      </w:r>
      <w:r>
        <w:rPr>
          <w:rFonts w:ascii="Arial" w:cs="Arial" w:hAnsi="Arial"/>
          <w:sz w:val="28"/>
          <w:szCs w:val="28"/>
          <w:lang w:val="en-US"/>
        </w:rPr>
        <w:t xml:space="preserve">ve starověku </w:t>
      </w:r>
      <w:r>
        <w:rPr>
          <w:rFonts w:ascii="Arial" w:cs="Arial" w:hAnsi="Arial"/>
          <w:sz w:val="28"/>
          <w:szCs w:val="28"/>
        </w:rPr>
        <w:t xml:space="preserve">sociálně nejhůř. </w:t>
      </w:r>
      <w:r>
        <w:rPr>
          <w:rFonts w:ascii="Arial" w:cs="Arial" w:hAnsi="Arial"/>
          <w:sz w:val="28"/>
          <w:szCs w:val="28"/>
          <w:lang w:val="en-US"/>
        </w:rPr>
        <w:t xml:space="preserve">V Izraeli, kde platil zákon zastat se vdov, mohli snad ještě přežít, ale u pohanských sousedů ne. Vdova to ví a jasně to Eliášovi říká. </w:t>
      </w:r>
      <w:r>
        <w:rPr>
          <w:rFonts w:ascii="Arial" w:cs="Arial" w:hAnsi="Arial"/>
          <w:sz w:val="28"/>
          <w:szCs w:val="28"/>
        </w:rPr>
        <w:t xml:space="preserve">Hospodin </w:t>
      </w:r>
      <w:r>
        <w:rPr>
          <w:rFonts w:ascii="Arial" w:cs="Arial" w:hAnsi="Arial"/>
          <w:sz w:val="28"/>
          <w:szCs w:val="28"/>
          <w:lang w:val="en-US"/>
        </w:rPr>
        <w:t xml:space="preserve">přesto </w:t>
      </w:r>
      <w:r>
        <w:rPr>
          <w:rFonts w:ascii="Arial" w:cs="Arial" w:hAnsi="Arial"/>
          <w:sz w:val="28"/>
          <w:szCs w:val="28"/>
        </w:rPr>
        <w:t>svého proroka posílá k n</w:t>
      </w:r>
      <w:r>
        <w:rPr>
          <w:rFonts w:ascii="Arial" w:cs="Arial" w:hAnsi="Arial"/>
          <w:sz w:val="28"/>
          <w:szCs w:val="28"/>
          <w:lang w:val="en-US"/>
        </w:rPr>
        <w:t xml:space="preserve">í, ač bylo v Eliášově době mnoho vdov v Izraeli. Primárně ne </w:t>
      </w:r>
      <w:r>
        <w:rPr>
          <w:rFonts w:ascii="Arial" w:cs="Arial" w:hAnsi="Arial"/>
          <w:sz w:val="28"/>
          <w:szCs w:val="28"/>
        </w:rPr>
        <w:t xml:space="preserve">proto, aby </w:t>
      </w:r>
      <w:r>
        <w:rPr>
          <w:rFonts w:ascii="Arial" w:cs="Arial" w:hAnsi="Arial"/>
          <w:sz w:val="28"/>
          <w:szCs w:val="28"/>
          <w:lang w:val="en-US"/>
        </w:rPr>
        <w:t>Eliaš</w:t>
      </w:r>
      <w:r>
        <w:rPr>
          <w:rFonts w:ascii="Arial" w:cs="Arial" w:hAnsi="Arial"/>
          <w:sz w:val="28"/>
          <w:szCs w:val="28"/>
        </w:rPr>
        <w:t xml:space="preserve"> pomohl</w:t>
      </w:r>
      <w:r>
        <w:rPr>
          <w:rFonts w:ascii="Arial" w:cs="Arial" w:hAnsi="Arial"/>
          <w:sz w:val="28"/>
          <w:szCs w:val="28"/>
          <w:lang w:val="en-US"/>
        </w:rPr>
        <w:t xml:space="preserve"> jim</w:t>
      </w:r>
      <w:r>
        <w:rPr>
          <w:rFonts w:ascii="Arial" w:cs="Arial" w:hAnsi="Arial"/>
          <w:sz w:val="28"/>
          <w:szCs w:val="28"/>
        </w:rPr>
        <w:t>, ale proto, aby pomoc dostal</w:t>
      </w:r>
      <w:r>
        <w:rPr>
          <w:rFonts w:ascii="Arial" w:cs="Arial" w:hAnsi="Arial"/>
          <w:sz w:val="28"/>
          <w:szCs w:val="28"/>
          <w:lang w:val="en-US"/>
        </w:rPr>
        <w:t xml:space="preserve"> od nich. Od těch, kteří na tom byli nejhůř! </w:t>
      </w:r>
      <w:r>
        <w:rPr>
          <w:rFonts w:ascii="Arial" w:cs="Arial" w:hAnsi="Arial"/>
          <w:sz w:val="28"/>
          <w:szCs w:val="28"/>
        </w:rPr>
        <w:t>Kdyby si Eliáš měl sám vybrat</w:t>
      </w:r>
      <w:r>
        <w:rPr>
          <w:rFonts w:ascii="Arial" w:cs="Arial" w:hAnsi="Arial"/>
          <w:sz w:val="28"/>
          <w:szCs w:val="28"/>
          <w:lang w:val="en-US"/>
        </w:rPr>
        <w:t xml:space="preserve"> komu si řekne o pomoc,</w:t>
      </w:r>
      <w:r>
        <w:rPr>
          <w:rFonts w:ascii="Arial" w:cs="Arial" w:hAnsi="Arial"/>
          <w:sz w:val="28"/>
          <w:szCs w:val="28"/>
        </w:rPr>
        <w:t xml:space="preserve"> nezvolil </w:t>
      </w:r>
      <w:r>
        <w:rPr>
          <w:rFonts w:ascii="Arial" w:cs="Arial" w:hAnsi="Arial"/>
          <w:sz w:val="28"/>
          <w:szCs w:val="28"/>
          <w:lang w:val="en-US"/>
        </w:rPr>
        <w:t xml:space="preserve">by </w:t>
      </w:r>
      <w:r>
        <w:rPr>
          <w:rFonts w:ascii="Arial" w:cs="Arial" w:hAnsi="Arial"/>
          <w:sz w:val="28"/>
          <w:szCs w:val="28"/>
        </w:rPr>
        <w:t>pro svou záchranu t</w:t>
      </w:r>
      <w:r>
        <w:rPr>
          <w:rFonts w:ascii="Arial" w:cs="Arial" w:hAnsi="Arial"/>
          <w:sz w:val="28"/>
          <w:szCs w:val="28"/>
          <w:lang w:val="en-US"/>
        </w:rPr>
        <w:t>u</w:t>
      </w:r>
      <w:r>
        <w:rPr>
          <w:rFonts w:ascii="Arial" w:cs="Arial" w:hAnsi="Arial"/>
          <w:sz w:val="28"/>
          <w:szCs w:val="28"/>
        </w:rPr>
        <w:t xml:space="preserve">to vdovu </w:t>
      </w:r>
      <w:r>
        <w:rPr>
          <w:rFonts w:ascii="Arial" w:cs="Arial" w:hAnsi="Arial"/>
          <w:sz w:val="28"/>
          <w:szCs w:val="28"/>
          <w:lang w:val="en-US"/>
        </w:rPr>
        <w:t xml:space="preserve">s </w:t>
      </w:r>
      <w:r>
        <w:rPr>
          <w:rFonts w:ascii="Arial" w:cs="Arial" w:hAnsi="Arial"/>
          <w:sz w:val="28"/>
          <w:szCs w:val="28"/>
        </w:rPr>
        <w:t>nedospělým synkem</w:t>
      </w:r>
      <w:r>
        <w:rPr>
          <w:rFonts w:ascii="Arial" w:cs="Arial" w:hAnsi="Arial"/>
          <w:sz w:val="28"/>
          <w:szCs w:val="28"/>
          <w:lang w:val="en-US"/>
        </w:rPr>
        <w:t xml:space="preserve"> z pohanské Sarepty</w:t>
      </w:r>
      <w:r>
        <w:rPr>
          <w:rFonts w:ascii="Arial" w:cs="Arial" w:hAnsi="Arial"/>
          <w:sz w:val="28"/>
          <w:szCs w:val="28"/>
        </w:rPr>
        <w:t xml:space="preserve">. </w:t>
      </w:r>
      <w:r>
        <w:rPr>
          <w:rFonts w:ascii="Arial" w:cs="Arial" w:hAnsi="Arial"/>
          <w:sz w:val="28"/>
          <w:szCs w:val="28"/>
          <w:lang w:val="en-US"/>
        </w:rPr>
        <w:t xml:space="preserve">A teprve až druhotně, až když vdova souhlasí, že mu upeče z poslední mouky a kapky oleje chléb, stává se Eliáš záchranou pro ni a jejího syna. Mouka a olej přestali ubývat. </w:t>
      </w:r>
      <w:r>
        <w:rPr>
          <w:rFonts w:ascii="Arial" w:cs="Arial" w:hAnsi="Arial"/>
          <w:sz w:val="28"/>
          <w:szCs w:val="28"/>
        </w:rPr>
        <w:t>Hospodin</w:t>
      </w:r>
      <w:r>
        <w:rPr>
          <w:rFonts w:ascii="Arial" w:cs="Arial" w:hAnsi="Arial"/>
          <w:sz w:val="28"/>
          <w:szCs w:val="28"/>
          <w:lang w:val="en-US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vidí </w:t>
      </w:r>
      <w:r>
        <w:rPr>
          <w:rFonts w:ascii="Arial" w:cs="Arial" w:hAnsi="Arial"/>
          <w:sz w:val="28"/>
          <w:szCs w:val="28"/>
          <w:lang w:val="en-US"/>
        </w:rPr>
        <w:t xml:space="preserve">vzájemnou výpomoc </w:t>
      </w:r>
      <w:r>
        <w:rPr>
          <w:rFonts w:ascii="Arial" w:cs="Arial" w:hAnsi="Arial"/>
          <w:sz w:val="28"/>
          <w:szCs w:val="28"/>
        </w:rPr>
        <w:t xml:space="preserve">jinak než </w:t>
      </w:r>
      <w:r>
        <w:rPr>
          <w:rFonts w:ascii="Arial" w:cs="Arial" w:hAnsi="Arial"/>
          <w:sz w:val="28"/>
          <w:szCs w:val="28"/>
          <w:lang w:val="en-US"/>
        </w:rPr>
        <w:t xml:space="preserve">ekonomika naší doby. Už kdysi napsal moudrý Šalamoun - </w:t>
      </w:r>
      <w:r>
        <w:rPr>
          <w:rFonts w:ascii="Arial" w:cs="Arial" w:hAnsi="Arial"/>
          <w:i/>
          <w:iCs/>
          <w:sz w:val="28"/>
          <w:szCs w:val="28"/>
          <w:lang w:val="en-US"/>
        </w:rPr>
        <w:t xml:space="preserve">Kazatel 11:1-2 Pouštěj svůj chléb po vodě, po mnoha dnech se s ním shledáš.  Rozdej svůj díl mezi sedm, ba i osm, nevíš, co zlého se na zemi stane. </w:t>
      </w:r>
      <w:r>
        <w:rPr>
          <w:rFonts w:ascii="Arial" w:cs="Arial" w:hAnsi="Arial"/>
          <w:i w:val="false"/>
          <w:iCs w:val="false"/>
          <w:sz w:val="28"/>
          <w:szCs w:val="28"/>
          <w:lang w:val="en-US"/>
        </w:rPr>
        <w:t xml:space="preserve">Jak to souvisí s naší situací? 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I my jsme v tomto časem svědky pomoci od lidí </w:t>
      </w:r>
      <w:r>
        <w:rPr>
          <w:rFonts w:ascii="Arial" w:cs="Arial" w:hAnsi="Arial"/>
          <w:sz w:val="28"/>
          <w:szCs w:val="28"/>
          <w:lang w:val="en-US"/>
        </w:rPr>
        <w:t xml:space="preserve">u </w:t>
      </w:r>
      <w:r>
        <w:rPr>
          <w:rFonts w:ascii="Arial" w:cs="Arial" w:hAnsi="Arial"/>
          <w:sz w:val="28"/>
          <w:szCs w:val="28"/>
        </w:rPr>
        <w:t xml:space="preserve">kterých bychom ji nečekali. </w:t>
      </w:r>
      <w:r>
        <w:rPr>
          <w:rFonts w:ascii="Arial" w:cs="Arial" w:hAnsi="Arial"/>
          <w:sz w:val="28"/>
          <w:szCs w:val="28"/>
          <w:lang w:val="en-US"/>
        </w:rPr>
        <w:t xml:space="preserve">Rodiče autistického syna do pár hodin po zveřejnění zdarma dostanou jiný tablet na místo porouchaného. Podnikatel věnuje peníze městskému úřadu. Poslední vracející se turista, vyprázdní svůj batoh a naplní ho rouškami koupenými v daleké zemi, aby doma 3/4 z nich věnoval Domovu pro seniory. A tak dále  Kam </w:t>
      </w:r>
      <w:r>
        <w:rPr>
          <w:rFonts w:ascii="Arial" w:cs="Arial" w:hAnsi="Arial"/>
          <w:sz w:val="28"/>
          <w:szCs w:val="28"/>
        </w:rPr>
        <w:t xml:space="preserve">se ztratilo sobectví </w:t>
      </w:r>
      <w:r>
        <w:rPr>
          <w:rFonts w:ascii="Arial" w:cs="Arial" w:hAnsi="Arial"/>
          <w:sz w:val="28"/>
          <w:szCs w:val="28"/>
          <w:lang w:val="en-US"/>
        </w:rPr>
        <w:t xml:space="preserve">mnoha </w:t>
      </w:r>
      <w:r>
        <w:rPr>
          <w:rFonts w:ascii="Arial" w:cs="Arial" w:hAnsi="Arial"/>
          <w:sz w:val="28"/>
          <w:szCs w:val="28"/>
        </w:rPr>
        <w:t xml:space="preserve">lidí? Kam ustoupila snaha o záchranu vlastního života? Kde se vzala odvaha pomáhat druhým na úkor sebe sama? 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 xml:space="preserve">Dějiny nám ukazují, že lidi semkne dvojí druh </w:t>
      </w:r>
      <w:r>
        <w:rPr>
          <w:rFonts w:ascii="Arial" w:cs="Arial" w:hAnsi="Arial"/>
          <w:sz w:val="28"/>
          <w:szCs w:val="28"/>
          <w:lang w:val="en-US"/>
        </w:rPr>
        <w:t xml:space="preserve">mimořádných </w:t>
      </w:r>
      <w:r>
        <w:rPr>
          <w:rFonts w:ascii="Arial" w:cs="Arial" w:hAnsi="Arial"/>
          <w:sz w:val="28"/>
          <w:szCs w:val="28"/>
        </w:rPr>
        <w:t xml:space="preserve">období. </w:t>
      </w:r>
      <w:r>
        <w:rPr>
          <w:rFonts w:ascii="Arial" w:cs="Arial" w:hAnsi="Arial"/>
          <w:sz w:val="28"/>
          <w:szCs w:val="28"/>
          <w:lang w:val="en-US"/>
        </w:rPr>
        <w:t>Období s</w:t>
      </w:r>
      <w:r>
        <w:rPr>
          <w:rFonts w:ascii="Arial" w:cs="Arial" w:hAnsi="Arial"/>
          <w:sz w:val="28"/>
          <w:szCs w:val="28"/>
        </w:rPr>
        <w:t xml:space="preserve">oužení </w:t>
      </w:r>
      <w:r>
        <w:rPr>
          <w:rFonts w:ascii="Arial" w:cs="Arial" w:hAnsi="Arial"/>
          <w:sz w:val="28"/>
          <w:szCs w:val="28"/>
          <w:lang w:val="en-US"/>
        </w:rPr>
        <w:t xml:space="preserve">např. </w:t>
      </w:r>
      <w:r>
        <w:rPr>
          <w:rFonts w:ascii="Arial" w:cs="Arial" w:hAnsi="Arial"/>
          <w:sz w:val="28"/>
          <w:szCs w:val="28"/>
        </w:rPr>
        <w:t>u Eliáše</w:t>
      </w:r>
      <w:r>
        <w:rPr>
          <w:rFonts w:ascii="Arial" w:cs="Arial" w:hAnsi="Arial"/>
          <w:sz w:val="28"/>
          <w:szCs w:val="28"/>
          <w:lang w:val="en-US"/>
        </w:rPr>
        <w:t>. A období (</w:t>
      </w:r>
      <w:r>
        <w:rPr>
          <w:rFonts w:ascii="Arial" w:cs="Arial" w:hAnsi="Arial"/>
          <w:sz w:val="28"/>
          <w:szCs w:val="28"/>
        </w:rPr>
        <w:t>paradoxně</w:t>
      </w:r>
      <w:r>
        <w:rPr>
          <w:rFonts w:ascii="Arial" w:cs="Arial" w:hAnsi="Arial"/>
          <w:sz w:val="28"/>
          <w:szCs w:val="28"/>
          <w:lang w:val="en-US"/>
        </w:rPr>
        <w:t>) nadšení,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  <w:lang w:val="en-US"/>
        </w:rPr>
        <w:t>o kterém</w:t>
      </w:r>
      <w:r>
        <w:rPr>
          <w:rFonts w:ascii="Arial" w:cs="Arial" w:hAnsi="Arial"/>
          <w:sz w:val="28"/>
          <w:szCs w:val="28"/>
        </w:rPr>
        <w:t xml:space="preserve"> čteme v</w:t>
      </w:r>
      <w:r>
        <w:rPr>
          <w:rFonts w:ascii="Arial" w:cs="Arial" w:hAnsi="Arial"/>
          <w:sz w:val="28"/>
          <w:szCs w:val="28"/>
          <w:lang w:val="en-US"/>
        </w:rPr>
        <w:t xml:space="preserve"> </w:t>
      </w:r>
      <w:r>
        <w:rPr>
          <w:rFonts w:ascii="Arial" w:cs="Arial" w:hAnsi="Arial"/>
          <w:sz w:val="28"/>
          <w:szCs w:val="28"/>
        </w:rPr>
        <w:t>oddíle Květné neděle</w:t>
      </w:r>
      <w:r>
        <w:rPr>
          <w:rFonts w:ascii="Arial" w:cs="Arial" w:hAnsi="Arial"/>
          <w:sz w:val="28"/>
          <w:szCs w:val="28"/>
          <w:lang w:val="en-US"/>
        </w:rPr>
        <w:t xml:space="preserve"> - té dnešní</w:t>
      </w:r>
      <w:r>
        <w:rPr>
          <w:rFonts w:ascii="Arial" w:cs="Arial" w:hAnsi="Arial"/>
          <w:sz w:val="28"/>
          <w:szCs w:val="28"/>
        </w:rPr>
        <w:t xml:space="preserve">. </w:t>
      </w:r>
      <w:r>
        <w:rPr>
          <w:rFonts w:ascii="Arial" w:cs="Arial" w:hAnsi="Arial"/>
          <w:sz w:val="28"/>
          <w:szCs w:val="28"/>
          <w:lang w:val="en-US"/>
        </w:rPr>
        <w:t>Podívejme se teď na to druhé. Na n</w:t>
      </w:r>
      <w:r>
        <w:rPr>
          <w:rFonts w:ascii="Arial" w:cs="Arial" w:hAnsi="Arial"/>
          <w:sz w:val="28"/>
          <w:szCs w:val="28"/>
        </w:rPr>
        <w:t>adšení l</w:t>
      </w:r>
      <w:r>
        <w:rPr>
          <w:rFonts w:ascii="Arial" w:cs="Arial" w:hAnsi="Arial"/>
          <w:sz w:val="28"/>
          <w:szCs w:val="28"/>
          <w:lang w:val="en-US"/>
        </w:rPr>
        <w:t>idí</w:t>
      </w:r>
      <w:r>
        <w:rPr>
          <w:rFonts w:ascii="Arial" w:cs="Arial" w:hAnsi="Arial"/>
          <w:sz w:val="28"/>
          <w:szCs w:val="28"/>
        </w:rPr>
        <w:t xml:space="preserve"> jdoucí</w:t>
      </w:r>
      <w:r>
        <w:rPr>
          <w:rFonts w:ascii="Arial" w:cs="Arial" w:hAnsi="Arial"/>
          <w:sz w:val="28"/>
          <w:szCs w:val="28"/>
          <w:lang w:val="en-US"/>
        </w:rPr>
        <w:t xml:space="preserve">ch </w:t>
      </w:r>
      <w:r>
        <w:rPr>
          <w:rFonts w:ascii="Arial" w:cs="Arial" w:hAnsi="Arial"/>
          <w:sz w:val="28"/>
          <w:szCs w:val="28"/>
        </w:rPr>
        <w:t>do Jeruzáléma</w:t>
      </w:r>
      <w:r>
        <w:rPr>
          <w:rFonts w:ascii="Arial" w:cs="Arial" w:hAnsi="Arial"/>
          <w:sz w:val="28"/>
          <w:szCs w:val="28"/>
          <w:lang w:val="en-US"/>
        </w:rPr>
        <w:t xml:space="preserve"> před Velikonočními svátky</w:t>
      </w:r>
      <w:r>
        <w:rPr>
          <w:rFonts w:ascii="Arial" w:cs="Arial" w:hAnsi="Arial"/>
          <w:sz w:val="28"/>
          <w:szCs w:val="28"/>
        </w:rPr>
        <w:t xml:space="preserve">. </w:t>
      </w:r>
      <w:r>
        <w:rPr>
          <w:rFonts w:ascii="Arial" w:cs="Arial" w:hAnsi="Arial"/>
          <w:sz w:val="28"/>
          <w:szCs w:val="28"/>
          <w:lang w:val="en-US"/>
        </w:rPr>
        <w:t xml:space="preserve">Spojuje je zvláštní druh solidarity. Společná věc. Stejná vize. Stejné očekávání. A projevuje se solidaritou. </w:t>
      </w:r>
      <w:r>
        <w:rPr>
          <w:rFonts w:ascii="Arial" w:cs="Arial" w:hAnsi="Arial"/>
          <w:sz w:val="28"/>
          <w:szCs w:val="28"/>
        </w:rPr>
        <w:t xml:space="preserve">Pán Ježíš </w:t>
      </w:r>
      <w:r>
        <w:rPr>
          <w:rFonts w:ascii="Arial" w:cs="Arial" w:hAnsi="Arial"/>
          <w:sz w:val="28"/>
          <w:szCs w:val="28"/>
          <w:lang w:val="en-US"/>
        </w:rPr>
        <w:t xml:space="preserve">a </w:t>
      </w:r>
      <w:r>
        <w:rPr>
          <w:rFonts w:ascii="Arial" w:cs="Arial" w:hAnsi="Arial"/>
          <w:sz w:val="28"/>
          <w:szCs w:val="28"/>
        </w:rPr>
        <w:t>učední</w:t>
      </w:r>
      <w:r>
        <w:rPr>
          <w:rFonts w:ascii="Arial" w:cs="Arial" w:hAnsi="Arial"/>
          <w:sz w:val="28"/>
          <w:szCs w:val="28"/>
          <w:lang w:val="en-US"/>
        </w:rPr>
        <w:t>ci</w:t>
      </w:r>
      <w:r>
        <w:rPr>
          <w:rFonts w:ascii="Arial" w:cs="Arial" w:hAnsi="Arial"/>
          <w:sz w:val="28"/>
          <w:szCs w:val="28"/>
        </w:rPr>
        <w:t xml:space="preserve"> nemají problém vypůjčit si osla. Stačí říct: „Pán ho potřebuje a pak ho vrátí.“ A majitelé souhlasí. Víc se neptají. </w:t>
      </w:r>
      <w:r>
        <w:rPr>
          <w:rFonts w:ascii="Arial" w:cs="Arial" w:hAnsi="Arial"/>
          <w:sz w:val="28"/>
          <w:szCs w:val="28"/>
          <w:lang w:val="en-US"/>
        </w:rPr>
        <w:t>Neptají se k</w:t>
      </w:r>
      <w:r>
        <w:rPr>
          <w:rFonts w:ascii="Arial" w:cs="Arial" w:hAnsi="Arial"/>
          <w:sz w:val="28"/>
          <w:szCs w:val="28"/>
        </w:rPr>
        <w:t xml:space="preserve">do je ten „pán“, kdy osla vrátí, jaké bude znění výpůjční smlouvy, kolik </w:t>
      </w:r>
      <w:r>
        <w:rPr>
          <w:rFonts w:ascii="Arial" w:cs="Arial" w:hAnsi="Arial"/>
          <w:sz w:val="28"/>
          <w:szCs w:val="28"/>
          <w:lang w:val="en-US"/>
        </w:rPr>
        <w:t>zaplatí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  <w:lang w:val="en-US"/>
        </w:rPr>
        <w:t>za p</w:t>
      </w:r>
      <w:r>
        <w:rPr>
          <w:rFonts w:ascii="Arial" w:cs="Arial" w:hAnsi="Arial"/>
          <w:sz w:val="28"/>
          <w:szCs w:val="28"/>
        </w:rPr>
        <w:t xml:space="preserve">ronájem osla. A víme, jací byli Židé obchodníci. </w:t>
      </w:r>
      <w:r>
        <w:rPr>
          <w:rFonts w:ascii="Arial" w:cs="Arial" w:hAnsi="Arial"/>
          <w:sz w:val="28"/>
          <w:szCs w:val="28"/>
          <w:lang w:val="en-US"/>
        </w:rPr>
        <w:t>N</w:t>
      </w:r>
      <w:r>
        <w:rPr>
          <w:rFonts w:ascii="Arial" w:cs="Arial" w:hAnsi="Arial"/>
          <w:sz w:val="28"/>
          <w:szCs w:val="28"/>
        </w:rPr>
        <w:t xml:space="preserve">ajednou to všechno ustupuje společnému nadšení z příslibu nové politické i osobní situace. Slovo „Pán“ v kontextu květné neděle a příjezdu Ježíše na oslátku do </w:t>
      </w:r>
      <w:r>
        <w:rPr>
          <w:rFonts w:ascii="Arial" w:cs="Arial" w:hAnsi="Arial"/>
          <w:sz w:val="28"/>
          <w:szCs w:val="28"/>
          <w:lang w:val="en-US"/>
        </w:rPr>
        <w:t>hlavního města</w:t>
      </w:r>
      <w:r>
        <w:rPr>
          <w:rFonts w:ascii="Arial" w:cs="Arial" w:hAnsi="Arial"/>
          <w:sz w:val="28"/>
          <w:szCs w:val="28"/>
        </w:rPr>
        <w:t>, má skoro magickou moc. Osel je okamžitě půjčen</w:t>
      </w:r>
      <w:r>
        <w:rPr>
          <w:rFonts w:ascii="Arial" w:cs="Arial" w:hAnsi="Arial"/>
          <w:sz w:val="28"/>
          <w:szCs w:val="28"/>
          <w:lang w:val="en-US"/>
        </w:rPr>
        <w:t>. Be</w:t>
      </w:r>
      <w:r>
        <w:rPr>
          <w:rFonts w:ascii="Arial" w:cs="Arial" w:hAnsi="Arial"/>
          <w:sz w:val="28"/>
          <w:szCs w:val="28"/>
        </w:rPr>
        <w:t xml:space="preserve">z smlouvy, bez nájmu, </w:t>
      </w:r>
      <w:r>
        <w:rPr>
          <w:rFonts w:ascii="Arial" w:cs="Arial" w:hAnsi="Arial"/>
          <w:sz w:val="28"/>
          <w:szCs w:val="28"/>
          <w:lang w:val="en-US"/>
        </w:rPr>
        <w:t xml:space="preserve">jen </w:t>
      </w:r>
      <w:r>
        <w:rPr>
          <w:rFonts w:ascii="Arial" w:cs="Arial" w:hAnsi="Arial"/>
          <w:sz w:val="28"/>
          <w:szCs w:val="28"/>
        </w:rPr>
        <w:t xml:space="preserve">na dobré slovo, že bude vrácen. Lidé si v dobách </w:t>
      </w:r>
      <w:r>
        <w:rPr>
          <w:rFonts w:ascii="Arial" w:cs="Arial" w:hAnsi="Arial"/>
          <w:sz w:val="28"/>
          <w:szCs w:val="28"/>
          <w:lang w:val="en-US"/>
        </w:rPr>
        <w:t xml:space="preserve">nadšení, nebo </w:t>
      </w:r>
      <w:r>
        <w:rPr>
          <w:rFonts w:ascii="Arial" w:cs="Arial" w:hAnsi="Arial"/>
          <w:sz w:val="28"/>
          <w:szCs w:val="28"/>
        </w:rPr>
        <w:t xml:space="preserve">soužení </w:t>
      </w:r>
      <w:r>
        <w:rPr>
          <w:rFonts w:ascii="Arial" w:cs="Arial" w:hAnsi="Arial"/>
          <w:sz w:val="28"/>
          <w:szCs w:val="28"/>
          <w:lang w:val="en-US"/>
        </w:rPr>
        <w:t>víc</w:t>
      </w:r>
      <w:r>
        <w:rPr>
          <w:rFonts w:ascii="Arial" w:cs="Arial" w:hAnsi="Arial"/>
          <w:sz w:val="28"/>
          <w:szCs w:val="28"/>
        </w:rPr>
        <w:t xml:space="preserve"> věří. Jsou ohleduplnější. Odvážnější. Solidárnější. Tyto doby </w:t>
      </w:r>
      <w:r>
        <w:rPr>
          <w:rFonts w:ascii="Arial" w:cs="Arial" w:hAnsi="Arial"/>
          <w:sz w:val="28"/>
          <w:szCs w:val="28"/>
          <w:lang w:val="en-US"/>
        </w:rPr>
        <w:t xml:space="preserve">přicházejí a </w:t>
      </w:r>
      <w:r>
        <w:rPr>
          <w:rFonts w:ascii="Arial" w:cs="Arial" w:hAnsi="Arial"/>
          <w:sz w:val="28"/>
          <w:szCs w:val="28"/>
        </w:rPr>
        <w:t>přetavují lidská společenství.</w:t>
      </w:r>
      <w:r>
        <w:rPr>
          <w:rFonts w:ascii="Arial" w:cs="Arial" w:hAnsi="Arial"/>
          <w:sz w:val="28"/>
          <w:szCs w:val="28"/>
          <w:lang w:val="en-US"/>
        </w:rPr>
        <w:t xml:space="preserve"> Mění povahy. Zavádějí nové postupy.</w:t>
      </w:r>
      <w:r>
        <w:rPr>
          <w:rFonts w:ascii="Arial" w:cs="Arial" w:hAnsi="Arial"/>
          <w:sz w:val="28"/>
          <w:szCs w:val="28"/>
        </w:rPr>
        <w:t xml:space="preserve"> A dlouho se pak na ně vzpomíná. Na </w:t>
      </w:r>
      <w:r>
        <w:rPr>
          <w:rFonts w:ascii="Arial" w:cs="Arial" w:hAnsi="Arial"/>
          <w:sz w:val="28"/>
          <w:szCs w:val="28"/>
          <w:lang w:val="en-US"/>
        </w:rPr>
        <w:t>tu v</w:t>
      </w:r>
      <w:r>
        <w:rPr>
          <w:rFonts w:ascii="Arial" w:cs="Arial" w:hAnsi="Arial"/>
          <w:sz w:val="28"/>
          <w:szCs w:val="28"/>
        </w:rPr>
        <w:t xml:space="preserve">íru a odvahu vdovy ze Sarepty </w:t>
      </w:r>
      <w:r>
        <w:rPr>
          <w:rFonts w:ascii="Arial" w:cs="Arial" w:hAnsi="Arial"/>
          <w:sz w:val="28"/>
          <w:szCs w:val="28"/>
          <w:lang w:val="en-US"/>
        </w:rPr>
        <w:t>vzpomíná Ježíš</w:t>
      </w:r>
      <w:r>
        <w:rPr>
          <w:rFonts w:ascii="Arial" w:cs="Arial" w:hAnsi="Arial"/>
          <w:sz w:val="28"/>
          <w:szCs w:val="28"/>
        </w:rPr>
        <w:t xml:space="preserve"> </w:t>
      </w:r>
      <w:r>
        <w:rPr>
          <w:rFonts w:ascii="Arial" w:cs="Arial" w:hAnsi="Arial"/>
          <w:sz w:val="28"/>
          <w:szCs w:val="28"/>
          <w:lang w:val="en-US"/>
        </w:rPr>
        <w:t xml:space="preserve">ještě po půli tisíciletí a ještě později připomíná Jakub </w:t>
      </w:r>
      <w:r>
        <w:rPr>
          <w:rFonts w:ascii="Arial" w:cs="Arial" w:hAnsi="Arial"/>
          <w:sz w:val="28"/>
          <w:szCs w:val="28"/>
        </w:rPr>
        <w:t>modlitbu víry Eliáše za déšť</w:t>
      </w:r>
      <w:r>
        <w:rPr>
          <w:rFonts w:ascii="Arial" w:cs="Arial" w:hAnsi="Arial"/>
          <w:sz w:val="28"/>
          <w:szCs w:val="28"/>
          <w:lang w:val="en-US"/>
        </w:rPr>
        <w:t xml:space="preserve">. A dávají to za příklad. 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  <w:lang w:val="en-US"/>
        </w:rPr>
        <w:t>Kromě</w:t>
      </w:r>
      <w:r>
        <w:rPr>
          <w:rFonts w:ascii="Arial" w:cs="Arial" w:hAnsi="Arial"/>
          <w:sz w:val="28"/>
          <w:szCs w:val="28"/>
        </w:rPr>
        <w:t xml:space="preserve"> pokání</w:t>
      </w:r>
      <w:r>
        <w:rPr>
          <w:rFonts w:ascii="Arial" w:cs="Arial" w:hAnsi="Arial"/>
          <w:sz w:val="28"/>
          <w:szCs w:val="28"/>
          <w:lang w:val="en-US"/>
        </w:rPr>
        <w:t>, k němuž nás dolehlé soužení vede</w:t>
      </w:r>
      <w:r>
        <w:rPr>
          <w:rFonts w:ascii="Arial" w:cs="Arial" w:hAnsi="Arial"/>
          <w:sz w:val="28"/>
          <w:szCs w:val="28"/>
        </w:rPr>
        <w:t xml:space="preserve"> a místo odhadů budoucnosti</w:t>
      </w:r>
      <w:r>
        <w:rPr>
          <w:rFonts w:ascii="Arial" w:cs="Arial" w:hAnsi="Arial"/>
          <w:sz w:val="28"/>
          <w:szCs w:val="28"/>
          <w:lang w:val="en-US"/>
        </w:rPr>
        <w:t>,</w:t>
      </w:r>
      <w:r>
        <w:rPr>
          <w:rFonts w:ascii="Arial" w:cs="Arial" w:hAnsi="Arial"/>
          <w:sz w:val="28"/>
          <w:szCs w:val="28"/>
        </w:rPr>
        <w:t xml:space="preserve"> b</w:t>
      </w:r>
      <w:r>
        <w:rPr>
          <w:rFonts w:ascii="Arial" w:cs="Arial" w:hAnsi="Arial"/>
          <w:sz w:val="28"/>
          <w:szCs w:val="28"/>
          <w:lang w:val="en-US"/>
        </w:rPr>
        <w:t>uďme raději</w:t>
      </w:r>
      <w:r>
        <w:rPr>
          <w:rFonts w:ascii="Arial" w:cs="Arial" w:hAnsi="Arial"/>
          <w:sz w:val="28"/>
          <w:szCs w:val="28"/>
        </w:rPr>
        <w:t xml:space="preserve"> strženi vlnou solidarity a vzájemné pomoci</w:t>
      </w:r>
      <w:r>
        <w:rPr>
          <w:rFonts w:ascii="Arial" w:cs="Arial" w:hAnsi="Arial"/>
          <w:sz w:val="28"/>
          <w:szCs w:val="28"/>
          <w:lang w:val="en-US"/>
        </w:rPr>
        <w:t>. E</w:t>
      </w:r>
      <w:r>
        <w:rPr>
          <w:rFonts w:ascii="Arial" w:cs="Arial" w:hAnsi="Arial"/>
          <w:sz w:val="28"/>
          <w:szCs w:val="28"/>
        </w:rPr>
        <w:t>pidemie skryla rozdíl mezi bohatým</w:t>
      </w:r>
      <w:r>
        <w:rPr>
          <w:rFonts w:ascii="Arial" w:cs="Arial" w:hAnsi="Arial"/>
          <w:sz w:val="28"/>
          <w:szCs w:val="28"/>
          <w:lang w:val="en-US"/>
        </w:rPr>
        <w:t>i</w:t>
      </w:r>
      <w:r>
        <w:rPr>
          <w:rFonts w:ascii="Arial" w:cs="Arial" w:hAnsi="Arial"/>
          <w:sz w:val="28"/>
          <w:szCs w:val="28"/>
        </w:rPr>
        <w:t xml:space="preserve"> a chudým</w:t>
      </w:r>
      <w:r>
        <w:rPr>
          <w:rFonts w:ascii="Arial" w:cs="Arial" w:hAnsi="Arial"/>
          <w:sz w:val="28"/>
          <w:szCs w:val="28"/>
          <w:lang w:val="en-US"/>
        </w:rPr>
        <w:t>i</w:t>
      </w:r>
      <w:r>
        <w:rPr>
          <w:rFonts w:ascii="Arial" w:cs="Arial" w:hAnsi="Arial"/>
          <w:sz w:val="28"/>
          <w:szCs w:val="28"/>
        </w:rPr>
        <w:t>, černým</w:t>
      </w:r>
      <w:r>
        <w:rPr>
          <w:rFonts w:ascii="Arial" w:cs="Arial" w:hAnsi="Arial"/>
          <w:sz w:val="28"/>
          <w:szCs w:val="28"/>
          <w:lang w:val="en-US"/>
        </w:rPr>
        <w:t xml:space="preserve">i </w:t>
      </w:r>
      <w:r>
        <w:rPr>
          <w:rFonts w:ascii="Arial" w:cs="Arial" w:hAnsi="Arial"/>
          <w:sz w:val="28"/>
          <w:szCs w:val="28"/>
        </w:rPr>
        <w:t>a bílým</w:t>
      </w:r>
      <w:r>
        <w:rPr>
          <w:rFonts w:ascii="Arial" w:cs="Arial" w:hAnsi="Arial"/>
          <w:sz w:val="28"/>
          <w:szCs w:val="28"/>
          <w:lang w:val="en-US"/>
        </w:rPr>
        <w:t>i</w:t>
      </w:r>
      <w:r>
        <w:rPr>
          <w:rFonts w:ascii="Arial" w:cs="Arial" w:hAnsi="Arial"/>
          <w:sz w:val="28"/>
          <w:szCs w:val="28"/>
        </w:rPr>
        <w:t>, slavným</w:t>
      </w:r>
      <w:r>
        <w:rPr>
          <w:rFonts w:ascii="Arial" w:cs="Arial" w:hAnsi="Arial"/>
          <w:sz w:val="28"/>
          <w:szCs w:val="28"/>
          <w:lang w:val="en-US"/>
        </w:rPr>
        <w:t xml:space="preserve">i </w:t>
      </w:r>
      <w:r>
        <w:rPr>
          <w:rFonts w:ascii="Arial" w:cs="Arial" w:hAnsi="Arial"/>
          <w:sz w:val="28"/>
          <w:szCs w:val="28"/>
        </w:rPr>
        <w:t>a neznámým</w:t>
      </w:r>
      <w:r>
        <w:rPr>
          <w:rFonts w:ascii="Arial" w:cs="Arial" w:hAnsi="Arial"/>
          <w:sz w:val="28"/>
          <w:szCs w:val="28"/>
          <w:lang w:val="en-US"/>
        </w:rPr>
        <w:t>i.</w:t>
      </w:r>
      <w:r>
        <w:rPr>
          <w:rFonts w:ascii="Arial" w:cs="Arial" w:hAnsi="Arial"/>
          <w:sz w:val="28"/>
          <w:szCs w:val="28"/>
        </w:rPr>
        <w:t xml:space="preserve"> Vir si nevybírá. Pomoc se cení. </w:t>
      </w:r>
      <w:r>
        <w:rPr>
          <w:rFonts w:ascii="Arial" w:cs="Arial" w:hAnsi="Arial"/>
          <w:sz w:val="28"/>
          <w:szCs w:val="28"/>
          <w:lang w:val="en-US"/>
        </w:rPr>
        <w:t>A v</w:t>
      </w:r>
      <w:r>
        <w:rPr>
          <w:rFonts w:ascii="Arial" w:cs="Arial" w:hAnsi="Arial"/>
          <w:sz w:val="28"/>
          <w:szCs w:val="28"/>
        </w:rPr>
        <w:t xml:space="preserve">racejí se do kurzu </w:t>
      </w:r>
      <w:r>
        <w:rPr>
          <w:rFonts w:ascii="Arial" w:cs="Arial" w:hAnsi="Arial"/>
          <w:sz w:val="28"/>
          <w:szCs w:val="28"/>
          <w:lang w:val="en-US"/>
        </w:rPr>
        <w:t>nedávno</w:t>
      </w:r>
      <w:r>
        <w:rPr>
          <w:rFonts w:ascii="Arial" w:cs="Arial" w:hAnsi="Arial"/>
          <w:sz w:val="28"/>
          <w:szCs w:val="28"/>
        </w:rPr>
        <w:t xml:space="preserve"> směšné</w:t>
      </w:r>
      <w:r>
        <w:rPr>
          <w:rFonts w:ascii="Arial" w:cs="Arial" w:hAnsi="Arial"/>
          <w:sz w:val="28"/>
          <w:szCs w:val="28"/>
          <w:lang w:val="en-US"/>
        </w:rPr>
        <w:t xml:space="preserve"> citáty</w:t>
      </w:r>
      <w:r>
        <w:rPr>
          <w:rFonts w:ascii="Arial" w:cs="Arial" w:hAnsi="Arial"/>
          <w:sz w:val="28"/>
          <w:szCs w:val="28"/>
        </w:rPr>
        <w:t>, jako např: „jeden za všechny a všichni za jednoho“, „pomoz člunu bratra svého přes řeku, a ten tvůj doplul ke břehu sám“</w:t>
      </w:r>
      <w:r>
        <w:rPr>
          <w:rFonts w:ascii="Arial" w:cs="Arial" w:hAnsi="Arial"/>
          <w:sz w:val="28"/>
          <w:szCs w:val="28"/>
          <w:lang w:val="en-US"/>
        </w:rPr>
        <w:t>.</w:t>
      </w:r>
      <w:r>
        <w:rPr>
          <w:rFonts w:ascii="Arial" w:cs="Arial" w:hAnsi="Arial"/>
          <w:sz w:val="28"/>
          <w:szCs w:val="28"/>
        </w:rPr>
        <w:t xml:space="preserve"> 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  <w:lang w:val="en-US"/>
        </w:rPr>
        <w:t>D</w:t>
      </w:r>
      <w:r>
        <w:rPr>
          <w:rFonts w:ascii="Arial" w:cs="Arial" w:hAnsi="Arial"/>
          <w:sz w:val="28"/>
          <w:szCs w:val="28"/>
        </w:rPr>
        <w:t>oba</w:t>
      </w:r>
      <w:r>
        <w:rPr>
          <w:rFonts w:ascii="Arial" w:cs="Arial" w:hAnsi="Arial"/>
          <w:sz w:val="28"/>
          <w:szCs w:val="28"/>
          <w:lang w:val="en-US"/>
        </w:rPr>
        <w:t xml:space="preserve"> soužení</w:t>
      </w:r>
      <w:r>
        <w:rPr>
          <w:rFonts w:ascii="Arial" w:cs="Arial" w:hAnsi="Arial"/>
          <w:sz w:val="28"/>
          <w:szCs w:val="28"/>
        </w:rPr>
        <w:t xml:space="preserve"> pomine a každý </w:t>
      </w:r>
      <w:r>
        <w:rPr>
          <w:rFonts w:ascii="Arial" w:cs="Arial" w:hAnsi="Arial"/>
          <w:sz w:val="28"/>
          <w:szCs w:val="28"/>
          <w:lang w:val="en-US"/>
        </w:rPr>
        <w:t xml:space="preserve">přeživší </w:t>
      </w:r>
      <w:r>
        <w:rPr>
          <w:rFonts w:ascii="Arial" w:cs="Arial" w:hAnsi="Arial"/>
          <w:sz w:val="28"/>
          <w:szCs w:val="28"/>
        </w:rPr>
        <w:t xml:space="preserve">se vrátí ke svému verpánku, své lžíci a svému sobectví. Ale cosi dobrého v každém zůstane. Vzpomínka na chvíle, když bojovali bok po boku za společnou věc proti stejnému nepříteli. Vzpomínka silná, povznášející a zušlechťující ducha i charakter. Proto se </w:t>
      </w:r>
      <w:r>
        <w:rPr>
          <w:rFonts w:ascii="Arial" w:cs="Arial" w:hAnsi="Arial"/>
          <w:sz w:val="28"/>
          <w:szCs w:val="28"/>
          <w:lang w:val="en-US"/>
        </w:rPr>
        <w:t xml:space="preserve">dnes </w:t>
      </w:r>
      <w:r>
        <w:rPr>
          <w:rFonts w:ascii="Arial" w:cs="Arial" w:hAnsi="Arial"/>
          <w:sz w:val="28"/>
          <w:szCs w:val="28"/>
        </w:rPr>
        <w:t>přidejme ke společnému boji s nepřítelem. Zbraněmi, které máme. Každý jinak. „Každý ať se snaží vyhovět bližnímu, aby to bylo k dobru společného růstu“ píše Pavel na konci dopisu do Říma. A dává za příklad Ježíše Krista. On věděl, co ho čeká a přesto sloužil druhým především ke spáse, ale také radou, silou, úsměvem, povzbuzením. Lidé se v Ježíšově přítomnosti cítili dobře. Jeho blízkost jim dodávala naději. Povznášela. Svůj</w:t>
      </w:r>
      <w:r>
        <w:rPr>
          <w:rFonts w:ascii="Arial" w:cs="Arial" w:hAnsi="Arial"/>
          <w:sz w:val="28"/>
          <w:szCs w:val="28"/>
          <w:lang w:val="en-US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těžký úděl, viděli </w:t>
      </w:r>
      <w:r>
        <w:rPr>
          <w:rFonts w:ascii="Arial" w:cs="Arial" w:hAnsi="Arial"/>
          <w:sz w:val="28"/>
          <w:szCs w:val="28"/>
          <w:lang w:val="en-US"/>
        </w:rPr>
        <w:t>po boku</w:t>
      </w:r>
      <w:r>
        <w:rPr>
          <w:rFonts w:ascii="Arial" w:cs="Arial" w:hAnsi="Arial"/>
          <w:sz w:val="28"/>
          <w:szCs w:val="28"/>
        </w:rPr>
        <w:t xml:space="preserve"> Ježíše z pohledu nadějné budoucnosti, Božího království. Ježíš před nimi otevíral Boží otcovskou ruku. Byla to ruka, která držela sklenici osvěžující vody</w:t>
      </w:r>
      <w:r>
        <w:rPr>
          <w:rFonts w:ascii="Arial" w:cs="Arial" w:hAnsi="Arial"/>
          <w:sz w:val="28"/>
          <w:szCs w:val="28"/>
          <w:lang w:val="en-US"/>
        </w:rPr>
        <w:t>.</w:t>
      </w:r>
      <w:r>
        <w:rPr>
          <w:rFonts w:ascii="Arial" w:cs="Arial" w:hAnsi="Arial"/>
          <w:sz w:val="28"/>
          <w:szCs w:val="28"/>
        </w:rPr>
        <w:t xml:space="preserve"> Ruku, která člověka rehabilitovala, nepřipomínala vinu. Ježíš</w:t>
      </w:r>
      <w:r>
        <w:rPr>
          <w:rFonts w:ascii="Arial" w:cs="Arial" w:hAnsi="Arial"/>
          <w:sz w:val="28"/>
          <w:szCs w:val="28"/>
          <w:lang w:val="en-US"/>
        </w:rPr>
        <w:t>ovy oči</w:t>
      </w:r>
      <w:r>
        <w:rPr>
          <w:rFonts w:ascii="Arial" w:cs="Arial" w:hAnsi="Arial"/>
          <w:sz w:val="28"/>
          <w:szCs w:val="28"/>
        </w:rPr>
        <w:t xml:space="preserve"> povzbuzoval</w:t>
      </w:r>
      <w:r>
        <w:rPr>
          <w:rFonts w:ascii="Arial" w:cs="Arial" w:hAnsi="Arial"/>
          <w:sz w:val="28"/>
          <w:szCs w:val="28"/>
          <w:lang w:val="en-US"/>
        </w:rPr>
        <w:t>y</w:t>
      </w:r>
      <w:r>
        <w:rPr>
          <w:rFonts w:ascii="Arial" w:cs="Arial" w:hAnsi="Arial"/>
          <w:sz w:val="28"/>
          <w:szCs w:val="28"/>
        </w:rPr>
        <w:t xml:space="preserve"> a lidé ho vyhledávali. </w:t>
      </w:r>
    </w:p>
    <w:p>
      <w:pPr>
        <w:pStyle w:val="style0"/>
        <w:jc w:val="both"/>
        <w:rPr>
          <w:rFonts w:ascii="Arial" w:cs="Arial" w:hAnsi="Arial"/>
          <w:sz w:val="28"/>
          <w:szCs w:val="28"/>
        </w:rPr>
      </w:pPr>
      <w:r>
        <w:rPr>
          <w:rFonts w:ascii="Arial" w:cs="Arial" w:hAnsi="Arial"/>
          <w:sz w:val="28"/>
          <w:szCs w:val="28"/>
        </w:rPr>
        <w:t>Máme velký úkol. Být jako Kristus. Který nepřišel, aby soudil, ale aby spasil. Víte,</w:t>
      </w:r>
      <w:r>
        <w:rPr>
          <w:rFonts w:ascii="Arial" w:cs="Arial" w:hAnsi="Arial"/>
          <w:sz w:val="28"/>
          <w:szCs w:val="28"/>
          <w:lang w:val="en-US"/>
        </w:rPr>
        <w:t xml:space="preserve"> </w:t>
      </w:r>
      <w:r>
        <w:rPr>
          <w:rFonts w:ascii="Arial" w:cs="Arial" w:hAnsi="Arial"/>
          <w:sz w:val="28"/>
          <w:szCs w:val="28"/>
        </w:rPr>
        <w:t xml:space="preserve">církev za posledních 20 let přestala být žádoucí. Ježíš </w:t>
      </w:r>
      <w:r>
        <w:rPr>
          <w:rFonts w:ascii="Arial" w:cs="Arial" w:hAnsi="Arial"/>
          <w:sz w:val="28"/>
          <w:szCs w:val="28"/>
          <w:lang w:val="en-US"/>
        </w:rPr>
        <w:t xml:space="preserve">na rozdíl od církve našich dnů </w:t>
      </w:r>
      <w:r>
        <w:rPr>
          <w:rFonts w:ascii="Arial" w:cs="Arial" w:hAnsi="Arial"/>
          <w:sz w:val="28"/>
          <w:szCs w:val="28"/>
        </w:rPr>
        <w:t xml:space="preserve">žádoucí </w:t>
      </w:r>
      <w:r>
        <w:rPr>
          <w:rFonts w:ascii="Arial" w:cs="Arial" w:hAnsi="Arial"/>
          <w:sz w:val="28"/>
          <w:szCs w:val="28"/>
          <w:lang w:val="en-US"/>
        </w:rPr>
        <w:t xml:space="preserve">byl. </w:t>
      </w:r>
      <w:r>
        <w:rPr>
          <w:rFonts w:ascii="Arial" w:cs="Arial" w:hAnsi="Arial"/>
          <w:sz w:val="28"/>
          <w:szCs w:val="28"/>
        </w:rPr>
        <w:t>Jan píše, že když o květné neděli jel na oslátku do Jeruzaléma, lid provolával Hosana</w:t>
      </w:r>
      <w:r>
        <w:rPr>
          <w:rFonts w:ascii="Arial" w:cs="Arial" w:hAnsi="Arial"/>
          <w:sz w:val="28"/>
          <w:szCs w:val="28"/>
          <w:lang w:val="en-US"/>
        </w:rPr>
        <w:t>. Pak</w:t>
      </w:r>
      <w:r>
        <w:rPr>
          <w:rFonts w:ascii="Arial" w:cs="Arial" w:hAnsi="Arial"/>
          <w:sz w:val="28"/>
          <w:szCs w:val="28"/>
        </w:rPr>
        <w:t xml:space="preserve"> vešel do chrámu</w:t>
      </w:r>
      <w:r>
        <w:rPr>
          <w:rFonts w:ascii="Arial" w:cs="Arial" w:hAnsi="Arial"/>
          <w:sz w:val="28"/>
          <w:szCs w:val="28"/>
          <w:lang w:val="en-US"/>
        </w:rPr>
        <w:t xml:space="preserve"> ze kterého</w:t>
      </w:r>
      <w:r>
        <w:rPr>
          <w:rFonts w:ascii="Arial" w:cs="Arial" w:hAnsi="Arial"/>
          <w:sz w:val="28"/>
          <w:szCs w:val="28"/>
        </w:rPr>
        <w:t xml:space="preserve"> vyhnal prodavače</w:t>
      </w:r>
      <w:r>
        <w:rPr>
          <w:rFonts w:ascii="Arial" w:cs="Arial" w:hAnsi="Arial"/>
          <w:sz w:val="28"/>
          <w:szCs w:val="28"/>
          <w:lang w:val="en-US"/>
        </w:rPr>
        <w:t xml:space="preserve"> a </w:t>
      </w:r>
      <w:r>
        <w:rPr>
          <w:rFonts w:ascii="Arial" w:cs="Arial" w:hAnsi="Arial"/>
          <w:sz w:val="28"/>
          <w:szCs w:val="28"/>
        </w:rPr>
        <w:t>každý den vyučoval o Božím království</w:t>
      </w:r>
      <w:r>
        <w:rPr>
          <w:rFonts w:ascii="Arial" w:cs="Arial" w:hAnsi="Arial"/>
          <w:sz w:val="28"/>
          <w:szCs w:val="28"/>
          <w:lang w:val="en-US"/>
        </w:rPr>
        <w:t>. Li</w:t>
      </w:r>
      <w:r>
        <w:rPr>
          <w:rFonts w:ascii="Arial" w:cs="Arial" w:hAnsi="Arial"/>
          <w:sz w:val="28"/>
          <w:szCs w:val="28"/>
        </w:rPr>
        <w:t>d mu visel na rtech. Jeho nepřátelé se</w:t>
      </w:r>
      <w:r>
        <w:rPr>
          <w:rFonts w:ascii="Arial" w:cs="Arial" w:hAnsi="Arial"/>
          <w:sz w:val="28"/>
          <w:szCs w:val="28"/>
          <w:lang w:val="en-US"/>
        </w:rPr>
        <w:t xml:space="preserve"> ho</w:t>
      </w:r>
      <w:r>
        <w:rPr>
          <w:rFonts w:ascii="Arial" w:cs="Arial" w:hAnsi="Arial"/>
          <w:sz w:val="28"/>
          <w:szCs w:val="28"/>
        </w:rPr>
        <w:t xml:space="preserve"> neodvažovali</w:t>
      </w:r>
      <w:r>
        <w:rPr>
          <w:rFonts w:ascii="Arial" w:cs="Arial" w:hAnsi="Arial"/>
          <w:sz w:val="28"/>
          <w:szCs w:val="28"/>
          <w:lang w:val="en-US"/>
        </w:rPr>
        <w:t xml:space="preserve"> zatknout ani</w:t>
      </w:r>
      <w:r>
        <w:rPr>
          <w:rFonts w:ascii="Arial" w:cs="Arial" w:hAnsi="Arial"/>
          <w:sz w:val="28"/>
          <w:szCs w:val="28"/>
        </w:rPr>
        <w:t xml:space="preserve"> zabít, protože se báli lidí, kteří naslouchali jeho kázáním. O čem asi byla? O Božím království. O tom, že Bůh má v lidech zalíbení. O Boží amnestii. O nové naději, v jejímž kontextu přichází pokání přirozenou cestou. Bez zvuku hromů a svolávání pekelných muk. </w:t>
      </w:r>
      <w:r>
        <w:rPr>
          <w:rFonts w:ascii="Arial" w:cs="Arial" w:hAnsi="Arial"/>
          <w:sz w:val="28"/>
          <w:szCs w:val="28"/>
          <w:lang w:val="en-US"/>
        </w:rPr>
        <w:t>Amen</w:t>
      </w:r>
    </w:p>
    <w:sectPr>
      <w:pgSz w:w="11900" w:h="16840" w:orient="portrait"/>
      <w:pgMar w:top="404" w:right="402" w:bottom="388" w:left="32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>
      <w:rFonts w:ascii="Calibri" w:cs="Times New Roman" w:eastAsia="SimSun" w:hAnsi="Calibri"/>
    </w:rPr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1031</Words>
  <Pages>0</Pages>
  <Characters>5182</Characters>
  <Application>WPS Office</Application>
  <DocSecurity>0</DocSecurity>
  <Paragraphs>10</Paragraphs>
  <ScaleCrop>false</ScaleCrop>
  <LinksUpToDate>false</LinksUpToDate>
  <CharactersWithSpaces>6214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2020-04-02T11:23:52Z</dcterms:created>
  <dc:creator>SM-A530F</dc:creator>
  <lastModifiedBy>SM-A530F</lastModifiedBy>
  <dcterms:modified xsi:type="dcterms:W3CDTF">2020-04-02T16:37:34Z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