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11" w:rsidRPr="004E6893" w:rsidRDefault="001F038F" w:rsidP="004E6893">
      <w:pPr>
        <w:spacing w:after="120"/>
        <w:jc w:val="center"/>
        <w:rPr>
          <w:rFonts w:ascii="Bookman Old Style" w:hAnsi="Bookman Old Style" w:hint="default"/>
          <w:b/>
          <w:caps/>
          <w:color w:val="auto"/>
        </w:rPr>
      </w:pPr>
      <w:r w:rsidRPr="004E6893">
        <w:rPr>
          <w:rFonts w:ascii="Bookman Old Style" w:hAnsi="Bookman Old Style" w:hint="default"/>
          <w:b/>
          <w:caps/>
        </w:rPr>
        <w:t>Pařez</w:t>
      </w:r>
    </w:p>
    <w:p w:rsidR="00CA4D11" w:rsidRPr="004E6893" w:rsidRDefault="001F038F" w:rsidP="004E6893">
      <w:pPr>
        <w:spacing w:after="200"/>
        <w:jc w:val="both"/>
        <w:rPr>
          <w:rFonts w:ascii="Bookman Old Style" w:hAnsi="Bookman Old Style" w:hint="default"/>
          <w:i/>
          <w:color w:val="auto"/>
        </w:rPr>
      </w:pPr>
      <w:r w:rsidRPr="004E6893">
        <w:rPr>
          <w:rFonts w:ascii="Bookman Old Style" w:hAnsi="Bookman Old Style" w:hint="default"/>
          <w:i/>
        </w:rPr>
        <w:t>„Hle, Pán, Hospodin zástupů, hrozivou silou klestí větvoví, pyšně se</w:t>
      </w:r>
      <w:r w:rsidRPr="004E6893">
        <w:rPr>
          <w:rFonts w:ascii="Bookman Old Style" w:hAnsi="Bookman Old Style" w:hint="default"/>
          <w:i/>
        </w:rPr>
        <w:t xml:space="preserve"> tyčící stromy jsou porubány, i </w:t>
      </w:r>
      <w:r w:rsidRPr="004E6893">
        <w:rPr>
          <w:rFonts w:ascii="Bookman Old Style" w:hAnsi="Bookman Old Style" w:hint="default"/>
          <w:i/>
        </w:rPr>
        <w:t>ty nejvyšší jsou poníženy. Železem bude vysekáno le</w:t>
      </w:r>
      <w:r w:rsidR="004E6893" w:rsidRPr="004E6893">
        <w:rPr>
          <w:rFonts w:ascii="Bookman Old Style" w:hAnsi="Bookman Old Style" w:hint="default"/>
          <w:i/>
        </w:rPr>
        <w:t xml:space="preserve">sní </w:t>
      </w:r>
      <w:proofErr w:type="spellStart"/>
      <w:proofErr w:type="gramStart"/>
      <w:r w:rsidR="004E6893" w:rsidRPr="004E6893">
        <w:rPr>
          <w:rFonts w:ascii="Bookman Old Style" w:hAnsi="Bookman Old Style" w:hint="default"/>
          <w:i/>
        </w:rPr>
        <w:t>houští,Libanon</w:t>
      </w:r>
      <w:proofErr w:type="spellEnd"/>
      <w:proofErr w:type="gramEnd"/>
      <w:r w:rsidR="004E6893" w:rsidRPr="004E6893">
        <w:rPr>
          <w:rFonts w:ascii="Bookman Old Style" w:hAnsi="Bookman Old Style" w:hint="default"/>
          <w:i/>
        </w:rPr>
        <w:t xml:space="preserve"> padne rukou </w:t>
      </w:r>
      <w:r w:rsidRPr="004E6893">
        <w:rPr>
          <w:rFonts w:ascii="Bookman Old Style" w:hAnsi="Bookman Old Style" w:hint="default"/>
          <w:i/>
        </w:rPr>
        <w:t xml:space="preserve">Vznešeného! Vzejde proutek z pařezu </w:t>
      </w:r>
      <w:proofErr w:type="spellStart"/>
      <w:r w:rsidRPr="004E6893">
        <w:rPr>
          <w:rFonts w:ascii="Bookman Old Style" w:hAnsi="Bookman Old Style" w:hint="default"/>
          <w:i/>
        </w:rPr>
        <w:t>Jišajova</w:t>
      </w:r>
      <w:proofErr w:type="spellEnd"/>
      <w:r w:rsidRPr="004E6893">
        <w:rPr>
          <w:rFonts w:ascii="Bookman Old Style" w:hAnsi="Bookman Old Style" w:hint="default"/>
          <w:i/>
        </w:rPr>
        <w:t xml:space="preserve"> a výhonek z jeho </w:t>
      </w:r>
      <w:r w:rsidRPr="004E6893">
        <w:rPr>
          <w:rFonts w:ascii="Bookman Old Style" w:hAnsi="Bookman Old Style" w:hint="default"/>
          <w:i/>
        </w:rPr>
        <w:t>kořenů vydá ovoce. Izajáš</w:t>
      </w:r>
      <w:r w:rsidRPr="004E6893">
        <w:rPr>
          <w:rFonts w:ascii="Bookman Old Style" w:hAnsi="Bookman Old Style" w:hint="default"/>
          <w:i/>
        </w:rPr>
        <w:t>. Na něm spočine duch Hospodinův: duch moudrosti a rozumnosti, duch rady a bohatýrské síly, duch poznání a bázně Hospodinovy. Bázní Hospodinovou bude prodchnut. Nebude soudit podle toho, co vidí oči, nebude rozhodovat podle toho, c</w:t>
      </w:r>
      <w:r w:rsidRPr="004E6893">
        <w:rPr>
          <w:rFonts w:ascii="Bookman Old Style" w:hAnsi="Bookman Old Style" w:hint="default"/>
          <w:i/>
        </w:rPr>
        <w:t xml:space="preserve">o slyší uši, nýbrž bude soudit nuzné spravedlivě, o pokorných v zemi bude rozhodovat podle práva. Žezlem svých úst bude bít zemi, dechem svých rtů usmrtí svévolníka. Jeho bedra budou opásána spravedlností a jeho boky přepásá věrnost. </w:t>
      </w:r>
      <w:proofErr w:type="spellStart"/>
      <w:r w:rsidRPr="004E6893">
        <w:rPr>
          <w:rFonts w:ascii="Bookman Old Style" w:hAnsi="Bookman Old Style" w:hint="default"/>
          <w:i/>
        </w:rPr>
        <w:t>Iz</w:t>
      </w:r>
      <w:proofErr w:type="spellEnd"/>
      <w:r w:rsidRPr="004E6893">
        <w:rPr>
          <w:rFonts w:ascii="Bookman Old Style" w:hAnsi="Bookman Old Style" w:hint="default"/>
          <w:i/>
        </w:rPr>
        <w:t xml:space="preserve"> </w:t>
      </w:r>
      <w:r w:rsidRPr="004E6893">
        <w:rPr>
          <w:rFonts w:ascii="Bookman Old Style" w:hAnsi="Bookman Old Style" w:hint="default"/>
          <w:i/>
        </w:rPr>
        <w:t>10:33-11:</w:t>
      </w:r>
      <w:r w:rsidRPr="004E6893">
        <w:rPr>
          <w:rFonts w:ascii="Bookman Old Style" w:hAnsi="Bookman Old Style" w:hint="default"/>
          <w:i/>
        </w:rPr>
        <w:t>5</w:t>
      </w:r>
    </w:p>
    <w:p w:rsidR="00CA4D11" w:rsidRPr="004E6893" w:rsidRDefault="001F038F" w:rsidP="004E6893">
      <w:pPr>
        <w:spacing w:after="200"/>
        <w:jc w:val="both"/>
        <w:rPr>
          <w:rFonts w:ascii="Bookman Old Style" w:hAnsi="Bookman Old Style" w:hint="default"/>
        </w:rPr>
      </w:pPr>
      <w:r w:rsidRPr="004E6893">
        <w:rPr>
          <w:rFonts w:ascii="Bookman Old Style" w:hAnsi="Bookman Old Style" w:hint="default"/>
        </w:rPr>
        <w:t xml:space="preserve">To jsou </w:t>
      </w:r>
      <w:r w:rsidRPr="004E6893">
        <w:rPr>
          <w:rFonts w:ascii="Bookman Old Style" w:hAnsi="Bookman Old Style" w:hint="default"/>
        </w:rPr>
        <w:t>dva protiklady, které nám líčí prorok Izajáš. Nejdřív mocný vichr, který kácí stromy, zničí všechno</w:t>
      </w:r>
      <w:r w:rsidRPr="004E6893">
        <w:rPr>
          <w:rFonts w:ascii="Bookman Old Style" w:hAnsi="Bookman Old Style" w:hint="default"/>
        </w:rPr>
        <w:t xml:space="preserve"> i to pevné a </w:t>
      </w:r>
      <w:r w:rsidRPr="004E6893">
        <w:rPr>
          <w:rFonts w:ascii="Bookman Old Style" w:hAnsi="Bookman Old Style" w:hint="default"/>
        </w:rPr>
        <w:t>dobře zakořeněné. A pak proutek, cosi tak slabého, nepatrného, co vyrůstá z</w:t>
      </w:r>
      <w:r w:rsidRPr="004E6893">
        <w:rPr>
          <w:rFonts w:ascii="Bookman Old Style" w:hAnsi="Bookman Old Style" w:hint="default"/>
        </w:rPr>
        <w:t xml:space="preserve"> uschlého</w:t>
      </w:r>
      <w:r w:rsidRPr="004E6893">
        <w:rPr>
          <w:rFonts w:ascii="Bookman Old Style" w:hAnsi="Bookman Old Style" w:hint="default"/>
        </w:rPr>
        <w:t xml:space="preserve"> pařezu. </w:t>
      </w:r>
      <w:r w:rsidRPr="004E6893">
        <w:rPr>
          <w:rFonts w:ascii="Bookman Old Style" w:hAnsi="Bookman Old Style" w:hint="default"/>
        </w:rPr>
        <w:t xml:space="preserve">Lehce jej odlomíte. </w:t>
      </w:r>
      <w:r w:rsidRPr="004E6893">
        <w:rPr>
          <w:rFonts w:ascii="Bookman Old Style" w:hAnsi="Bookman Old Style" w:hint="default"/>
        </w:rPr>
        <w:t>Tam, kde se nic neočekávalo, r</w:t>
      </w:r>
      <w:r w:rsidRPr="004E6893">
        <w:rPr>
          <w:rFonts w:ascii="Bookman Old Style" w:hAnsi="Bookman Old Style" w:hint="default"/>
        </w:rPr>
        <w:t>aší nové a dokonce přináší i plody. Jedno je obraz Hospodina jako ničitele a druhý Hospodina jako pečovatele. Zdá se to nemožné, ale obojí má potěšovat Boží lid.</w:t>
      </w:r>
    </w:p>
    <w:p w:rsidR="00CA4D11" w:rsidRPr="004E6893" w:rsidRDefault="001F038F" w:rsidP="004E6893">
      <w:pPr>
        <w:spacing w:after="200"/>
        <w:jc w:val="both"/>
        <w:rPr>
          <w:rFonts w:ascii="Bookman Old Style" w:hAnsi="Bookman Old Style" w:hint="default"/>
          <w:color w:val="auto"/>
        </w:rPr>
      </w:pPr>
      <w:r w:rsidRPr="004E6893">
        <w:rPr>
          <w:rFonts w:ascii="Bookman Old Style" w:hAnsi="Bookman Old Style" w:hint="default"/>
        </w:rPr>
        <w:t xml:space="preserve">Abychom tomu rozuměli, tento </w:t>
      </w:r>
      <w:proofErr w:type="spellStart"/>
      <w:r w:rsidRPr="004E6893">
        <w:rPr>
          <w:rFonts w:ascii="Bookman Old Style" w:hAnsi="Bookman Old Style" w:hint="default"/>
        </w:rPr>
        <w:t>Jišaj</w:t>
      </w:r>
      <w:proofErr w:type="spellEnd"/>
      <w:r w:rsidRPr="004E6893">
        <w:rPr>
          <w:rFonts w:ascii="Bookman Old Style" w:hAnsi="Bookman Old Style" w:hint="default"/>
        </w:rPr>
        <w:t>, říká prorok do tehdejší doby, to byl otec krále Davida. A</w:t>
      </w:r>
      <w:r>
        <w:rPr>
          <w:rFonts w:ascii="Bookman Old Style" w:hAnsi="Bookman Old Style" w:hint="default"/>
        </w:rPr>
        <w:t> </w:t>
      </w:r>
      <w:r w:rsidRPr="004E6893">
        <w:rPr>
          <w:rFonts w:ascii="Bookman Old Style" w:hAnsi="Bookman Old Style" w:hint="default"/>
        </w:rPr>
        <w:t>pařezem se tady myslí to, co zbylo z mocného davidovského královského rodu z krásného košatého stromu. Už zbyl jen pouhý pařez, ba spíše jen polosuchý kořen skrytý v zemi. Prorok však tehdy do aktuální situace oznamuje, že z tohoto navenek bezvýznamného p</w:t>
      </w:r>
      <w:r w:rsidRPr="004E6893">
        <w:rPr>
          <w:rFonts w:ascii="Bookman Old Style" w:hAnsi="Bookman Old Style" w:hint="default"/>
        </w:rPr>
        <w:t xml:space="preserve">ahýlu vzejde Mesiáš z Davidova rodu, Boží syn, Zachránce světa. A tento mesiášský král vzejde jako výhonek, proutek ze starého kořene a bude to nový začátek. Jako mladý výhonek vyráží k nebi, tak tak poroste jeho království, jeho vláda. </w:t>
      </w:r>
    </w:p>
    <w:p w:rsidR="00CA4D11" w:rsidRPr="004E6893" w:rsidRDefault="001F038F" w:rsidP="004E6893">
      <w:pPr>
        <w:spacing w:after="200"/>
        <w:jc w:val="both"/>
        <w:rPr>
          <w:rFonts w:ascii="Bookman Old Style" w:hAnsi="Bookman Old Style" w:hint="default"/>
          <w:color w:val="auto"/>
        </w:rPr>
      </w:pPr>
      <w:r w:rsidRPr="004E6893">
        <w:rPr>
          <w:rFonts w:ascii="Bookman Old Style" w:hAnsi="Bookman Old Style" w:hint="default"/>
        </w:rPr>
        <w:t>Ten první obraz j</w:t>
      </w:r>
      <w:r w:rsidRPr="004E6893">
        <w:rPr>
          <w:rFonts w:ascii="Bookman Old Style" w:hAnsi="Bookman Old Style" w:hint="default"/>
        </w:rPr>
        <w:t>e obraz pohrom</w:t>
      </w:r>
      <w:r w:rsidRPr="004E6893">
        <w:rPr>
          <w:rFonts w:ascii="Bookman Old Style" w:hAnsi="Bookman Old Style" w:hint="default"/>
        </w:rPr>
        <w:t>y. K</w:t>
      </w:r>
      <w:r w:rsidRPr="004E6893">
        <w:rPr>
          <w:rFonts w:ascii="Bookman Old Style" w:hAnsi="Bookman Old Style" w:hint="default"/>
        </w:rPr>
        <w:t xml:space="preserve">lestí větoví, pyšně se tyčící stromy jsou porubány, i ty nejvyšší jsou poníženy. Takový obrázek známe moc dobře z lesa po vichru, nebo když se jím přežene parta zlodějů s motorovými pilami. Tam, kde býval krásný les, tam je obraz pohromy </w:t>
      </w:r>
      <w:r w:rsidRPr="004E6893">
        <w:rPr>
          <w:rFonts w:ascii="Bookman Old Style" w:hAnsi="Bookman Old Style" w:hint="default"/>
        </w:rPr>
        <w:t>a zkázy. A Izajáš řekne Hospodin zástupů je ten ničitel.</w:t>
      </w:r>
    </w:p>
    <w:p w:rsidR="00CA4D11" w:rsidRPr="004E6893" w:rsidRDefault="001F038F" w:rsidP="004E6893">
      <w:pPr>
        <w:spacing w:after="200"/>
        <w:jc w:val="both"/>
        <w:rPr>
          <w:rFonts w:ascii="Bookman Old Style" w:hAnsi="Bookman Old Style" w:hint="default"/>
          <w:color w:val="auto"/>
        </w:rPr>
      </w:pPr>
      <w:r w:rsidRPr="004E6893">
        <w:rPr>
          <w:rFonts w:ascii="Bookman Old Style" w:hAnsi="Bookman Old Style" w:hint="default"/>
        </w:rPr>
        <w:t>Izajáš tímto názorným popisem pohromy, potěšoval lid. Hrozný obraz zkázy, zničení přírody, měl být nositelem naděje, ujištěním, že žádný strom neroste do nebe byť by to byl pyšný král či nějaká moc s</w:t>
      </w:r>
      <w:r w:rsidRPr="004E6893">
        <w:rPr>
          <w:rFonts w:ascii="Bookman Old Style" w:hAnsi="Bookman Old Style" w:hint="default"/>
        </w:rPr>
        <w:t xml:space="preserve">tátní. I když nám </w:t>
      </w:r>
      <w:r w:rsidRPr="004E6893">
        <w:rPr>
          <w:rFonts w:ascii="Bookman Old Style" w:hAnsi="Bookman Old Style" w:hint="default"/>
        </w:rPr>
        <w:t xml:space="preserve">to </w:t>
      </w:r>
      <w:r w:rsidRPr="004E6893">
        <w:rPr>
          <w:rFonts w:ascii="Bookman Old Style" w:hAnsi="Bookman Old Style" w:hint="default"/>
        </w:rPr>
        <w:t>tak nepřipadá</w:t>
      </w:r>
      <w:r w:rsidRPr="004E6893">
        <w:rPr>
          <w:rFonts w:ascii="Bookman Old Style" w:hAnsi="Bookman Old Style" w:hint="default"/>
        </w:rPr>
        <w:t>. Někdy</w:t>
      </w:r>
      <w:r w:rsidRPr="004E6893">
        <w:rPr>
          <w:rFonts w:ascii="Bookman Old Style" w:hAnsi="Bookman Old Style" w:hint="default"/>
        </w:rPr>
        <w:t xml:space="preserve"> to vypadá, že ta naše skutečnost je neměnná, poměry zabetonované (jako stromy ve vzrostlém lese</w:t>
      </w:r>
      <w:r w:rsidRPr="004E6893">
        <w:rPr>
          <w:rFonts w:ascii="Bookman Old Style" w:hAnsi="Bookman Old Style" w:hint="default"/>
        </w:rPr>
        <w:t>,</w:t>
      </w:r>
      <w:r w:rsidRPr="004E6893">
        <w:rPr>
          <w:rFonts w:ascii="Bookman Old Style" w:hAnsi="Bookman Old Style" w:hint="default"/>
        </w:rPr>
        <w:t xml:space="preserve"> mohutné</w:t>
      </w:r>
      <w:r w:rsidRPr="004E6893">
        <w:rPr>
          <w:rFonts w:ascii="Bookman Old Style" w:hAnsi="Bookman Old Style" w:hint="default"/>
        </w:rPr>
        <w:t xml:space="preserve"> a</w:t>
      </w:r>
      <w:r w:rsidRPr="004E6893">
        <w:rPr>
          <w:rFonts w:ascii="Bookman Old Style" w:hAnsi="Bookman Old Style" w:hint="default"/>
        </w:rPr>
        <w:t xml:space="preserve"> silné), </w:t>
      </w:r>
      <w:r w:rsidRPr="004E6893">
        <w:rPr>
          <w:rFonts w:ascii="Bookman Old Style" w:hAnsi="Bookman Old Style" w:hint="default"/>
        </w:rPr>
        <w:t xml:space="preserve">ale </w:t>
      </w:r>
      <w:r w:rsidRPr="004E6893">
        <w:rPr>
          <w:rFonts w:ascii="Bookman Old Style" w:hAnsi="Bookman Old Style" w:hint="default"/>
        </w:rPr>
        <w:t xml:space="preserve">Hospodin přijde a prosadí se. Podrobí si pyšné národy i to, co se proti němu stavělo. Tak jako </w:t>
      </w:r>
      <w:r w:rsidRPr="004E6893">
        <w:rPr>
          <w:rFonts w:ascii="Bookman Old Style" w:hAnsi="Bookman Old Style" w:hint="default"/>
        </w:rPr>
        <w:t xml:space="preserve">vichr dovede zatočit se stromy, tak padnou Hospodinovi protivníci i ti, kdo se stavěli proti jeho lidu. Jakoby poslal </w:t>
      </w:r>
      <w:r w:rsidRPr="004E6893">
        <w:rPr>
          <w:rFonts w:ascii="Bookman Old Style" w:hAnsi="Bookman Old Style" w:hint="default"/>
        </w:rPr>
        <w:t>dřevorubce</w:t>
      </w:r>
      <w:r w:rsidRPr="004E6893">
        <w:rPr>
          <w:rFonts w:ascii="Bookman Old Style" w:hAnsi="Bookman Old Style" w:hint="default"/>
        </w:rPr>
        <w:t xml:space="preserve"> na les, který ohrožuje to, co</w:t>
      </w:r>
      <w:r w:rsidRPr="004E6893">
        <w:rPr>
          <w:rFonts w:ascii="Bookman Old Style" w:hAnsi="Bookman Old Style" w:hint="default"/>
        </w:rPr>
        <w:t xml:space="preserve"> Bůh</w:t>
      </w:r>
      <w:r w:rsidRPr="004E6893">
        <w:rPr>
          <w:rFonts w:ascii="Bookman Old Style" w:hAnsi="Bookman Old Style" w:hint="default"/>
        </w:rPr>
        <w:t xml:space="preserve"> stvořil.</w:t>
      </w:r>
      <w:r w:rsidRPr="004E6893">
        <w:rPr>
          <w:rFonts w:ascii="Bookman Old Style" w:hAnsi="Bookman Old Style" w:hint="default"/>
          <w:color w:val="auto"/>
        </w:rPr>
        <w:t xml:space="preserve"> </w:t>
      </w:r>
      <w:r w:rsidRPr="004E6893">
        <w:rPr>
          <w:rFonts w:ascii="Bookman Old Style" w:hAnsi="Bookman Old Style" w:hint="default"/>
          <w:color w:val="auto"/>
        </w:rPr>
        <w:t>A to už není jen pohroma, ale také záchrana.</w:t>
      </w:r>
      <w:r w:rsidR="004E6893" w:rsidRPr="004E6893">
        <w:rPr>
          <w:rFonts w:ascii="Bookman Old Style" w:hAnsi="Bookman Old Style" w:hint="default"/>
          <w:color w:val="auto"/>
        </w:rPr>
        <w:t xml:space="preserve"> </w:t>
      </w:r>
      <w:r w:rsidRPr="004E6893">
        <w:rPr>
          <w:rFonts w:ascii="Bookman Old Style" w:hAnsi="Bookman Old Style" w:hint="default"/>
        </w:rPr>
        <w:t xml:space="preserve">Takovou záchranu už zažili Izraelci </w:t>
      </w:r>
      <w:r w:rsidRPr="004E6893">
        <w:rPr>
          <w:rFonts w:ascii="Bookman Old Style" w:hAnsi="Bookman Old Style" w:hint="default"/>
        </w:rPr>
        <w:t>mnohokrát a viděli v ní mocný zásah</w:t>
      </w:r>
      <w:r w:rsidRPr="004E6893">
        <w:rPr>
          <w:rFonts w:ascii="Bookman Old Style" w:hAnsi="Bookman Old Style" w:hint="default"/>
          <w:color w:val="auto"/>
        </w:rPr>
        <w:t xml:space="preserve"> </w:t>
      </w:r>
      <w:r>
        <w:rPr>
          <w:rFonts w:ascii="Bookman Old Style" w:hAnsi="Bookman Old Style" w:hint="default"/>
        </w:rPr>
        <w:t xml:space="preserve">Boží. Jejich </w:t>
      </w:r>
      <w:r w:rsidRPr="004E6893">
        <w:rPr>
          <w:rFonts w:ascii="Bookman Old Style" w:hAnsi="Bookman Old Style" w:hint="default"/>
        </w:rPr>
        <w:t>Bůh přicházel a zachraňoval je a tak tomu bude znovu. Je tu</w:t>
      </w:r>
      <w:r>
        <w:rPr>
          <w:rFonts w:ascii="Bookman Old Style" w:hAnsi="Bookman Old Style" w:hint="default"/>
        </w:rPr>
        <w:t xml:space="preserve"> naděje, že Bůh opět sestoupí z </w:t>
      </w:r>
      <w:r w:rsidRPr="004E6893">
        <w:rPr>
          <w:rFonts w:ascii="Bookman Old Style" w:hAnsi="Bookman Old Style" w:hint="default"/>
        </w:rPr>
        <w:t xml:space="preserve">výšin a vysvobodí je. A to se i stalo. Bůh je vyvedl ze zajetí </w:t>
      </w:r>
      <w:r>
        <w:rPr>
          <w:rFonts w:ascii="Bookman Old Style" w:hAnsi="Bookman Old Style" w:hint="default"/>
        </w:rPr>
        <w:t>babylónského, nerozplynuli se v </w:t>
      </w:r>
      <w:r w:rsidRPr="004E6893">
        <w:rPr>
          <w:rFonts w:ascii="Bookman Old Style" w:hAnsi="Bookman Old Style" w:hint="default"/>
        </w:rPr>
        <w:t>okolním pohanském svě</w:t>
      </w:r>
      <w:r w:rsidRPr="004E6893">
        <w:rPr>
          <w:rFonts w:ascii="Bookman Old Style" w:hAnsi="Bookman Old Style" w:hint="default"/>
        </w:rPr>
        <w:t xml:space="preserve">tě. </w:t>
      </w:r>
    </w:p>
    <w:p w:rsidR="00CA4D11" w:rsidRPr="004E6893" w:rsidRDefault="001F038F" w:rsidP="004E6893">
      <w:pPr>
        <w:spacing w:after="200"/>
        <w:jc w:val="both"/>
        <w:rPr>
          <w:rFonts w:ascii="Bookman Old Style" w:hAnsi="Bookman Old Style" w:hint="default"/>
        </w:rPr>
      </w:pPr>
      <w:r w:rsidRPr="004E6893">
        <w:rPr>
          <w:rFonts w:ascii="Bookman Old Style" w:hAnsi="Bookman Old Style" w:hint="default"/>
        </w:rPr>
        <w:t>Ale právě tehdy poznali, že jen návrat do země nestačí. Bůh sice odklidil z cesty překážky, které bránily návratu do země, ale tehdy, když jim byla dopřána svoboda, došli k bolestnému poznání, že v ní neumějí žít, že si ji neumějí udržet, že o ni stá</w:t>
      </w:r>
      <w:r w:rsidRPr="004E6893">
        <w:rPr>
          <w:rFonts w:ascii="Bookman Old Style" w:hAnsi="Bookman Old Style" w:hint="default"/>
        </w:rPr>
        <w:t>le přicházejí. Vnější nepřítel byl sice poražen, jenže ta pustina, která zbyla po vládcích a říších, ta pustina zač</w:t>
      </w:r>
      <w:r w:rsidRPr="004E6893">
        <w:rPr>
          <w:rFonts w:ascii="Bookman Old Style" w:hAnsi="Bookman Old Style" w:hint="default"/>
        </w:rPr>
        <w:t>ala</w:t>
      </w:r>
      <w:r w:rsidRPr="004E6893">
        <w:rPr>
          <w:rFonts w:ascii="Bookman Old Style" w:hAnsi="Bookman Old Style" w:hint="default"/>
        </w:rPr>
        <w:t xml:space="preserve"> rozkládat Boží lid zevnitř. Nepřítel </w:t>
      </w:r>
      <w:r w:rsidRPr="004E6893">
        <w:rPr>
          <w:rFonts w:ascii="Bookman Old Style" w:hAnsi="Bookman Old Style" w:hint="default"/>
        </w:rPr>
        <w:t xml:space="preserve">vždy </w:t>
      </w:r>
      <w:r w:rsidRPr="004E6893">
        <w:rPr>
          <w:rFonts w:ascii="Bookman Old Style" w:hAnsi="Bookman Old Style" w:hint="default"/>
        </w:rPr>
        <w:t>přichází z vnějšku</w:t>
      </w:r>
      <w:r w:rsidRPr="004E6893">
        <w:rPr>
          <w:rFonts w:ascii="Bookman Old Style" w:hAnsi="Bookman Old Style" w:hint="default"/>
        </w:rPr>
        <w:t xml:space="preserve"> i</w:t>
      </w:r>
      <w:r w:rsidRPr="004E6893">
        <w:rPr>
          <w:rFonts w:ascii="Bookman Old Style" w:hAnsi="Bookman Old Style" w:hint="default"/>
        </w:rPr>
        <w:t xml:space="preserve"> zevnitř a útočí na lidská srdce, vzbuzuje pochybnosti, pálí naděje. Možná </w:t>
      </w:r>
      <w:r w:rsidRPr="004E6893">
        <w:rPr>
          <w:rFonts w:ascii="Bookman Old Style" w:hAnsi="Bookman Old Style" w:hint="default"/>
        </w:rPr>
        <w:t xml:space="preserve">to známe dobře i my sami. Jen co překonáte jedno ohrožení, už se začnete lekat, co vás potká dalšího, jaká bude ta další rána. To se přihodilo i Izraeli. Namísto kypícího života jakoby zbyl jen suchopár, úhor, </w:t>
      </w:r>
      <w:proofErr w:type="gramStart"/>
      <w:r w:rsidRPr="004E6893">
        <w:rPr>
          <w:rFonts w:ascii="Bookman Old Style" w:hAnsi="Bookman Old Style" w:hint="default"/>
        </w:rPr>
        <w:t>beznaděj</w:t>
      </w:r>
      <w:r w:rsidRPr="004E6893">
        <w:rPr>
          <w:rFonts w:ascii="Bookman Old Style" w:hAnsi="Bookman Old Style" w:hint="default"/>
        </w:rPr>
        <w:t xml:space="preserve"> ...</w:t>
      </w:r>
      <w:r w:rsidRPr="004E6893">
        <w:rPr>
          <w:rFonts w:ascii="Bookman Old Style" w:hAnsi="Bookman Old Style" w:hint="default"/>
        </w:rPr>
        <w:t xml:space="preserve"> samé</w:t>
      </w:r>
      <w:proofErr w:type="gramEnd"/>
      <w:r w:rsidRPr="004E6893">
        <w:rPr>
          <w:rFonts w:ascii="Bookman Old Style" w:hAnsi="Bookman Old Style" w:hint="default"/>
        </w:rPr>
        <w:t xml:space="preserve"> suché pařezy a ruce složené </w:t>
      </w:r>
      <w:r w:rsidRPr="004E6893">
        <w:rPr>
          <w:rFonts w:ascii="Bookman Old Style" w:hAnsi="Bookman Old Style" w:hint="default"/>
        </w:rPr>
        <w:t xml:space="preserve">v klín. A do té situace přichází prorocké slovo: </w:t>
      </w:r>
      <w:r w:rsidRPr="004E6893">
        <w:rPr>
          <w:rFonts w:ascii="Bookman Old Style" w:hAnsi="Bookman Old Style" w:hint="default"/>
          <w:i/>
          <w:iCs/>
        </w:rPr>
        <w:t>"I</w:t>
      </w:r>
      <w:r w:rsidRPr="004E6893">
        <w:rPr>
          <w:rFonts w:ascii="Bookman Old Style" w:hAnsi="Bookman Old Style" w:hint="default"/>
          <w:i/>
          <w:iCs/>
        </w:rPr>
        <w:t xml:space="preserve"> když lid je jen jako pa</w:t>
      </w:r>
      <w:r>
        <w:rPr>
          <w:rFonts w:ascii="Bookman Old Style" w:hAnsi="Bookman Old Style" w:hint="default"/>
          <w:i/>
          <w:iCs/>
        </w:rPr>
        <w:t>hýl, i když rod Davidův upadl v </w:t>
      </w:r>
      <w:r w:rsidRPr="004E6893">
        <w:rPr>
          <w:rFonts w:ascii="Bookman Old Style" w:hAnsi="Bookman Old Style" w:hint="default"/>
          <w:i/>
          <w:iCs/>
        </w:rPr>
        <w:t>zapomnění, ztratil královský trůn i svůj význam, přece vze</w:t>
      </w:r>
      <w:r>
        <w:rPr>
          <w:rFonts w:ascii="Bookman Old Style" w:hAnsi="Bookman Old Style" w:hint="default"/>
          <w:i/>
          <w:iCs/>
        </w:rPr>
        <w:t xml:space="preserve">jde proutek z pařezu </w:t>
      </w:r>
      <w:proofErr w:type="spellStart"/>
      <w:r>
        <w:rPr>
          <w:rFonts w:ascii="Bookman Old Style" w:hAnsi="Bookman Old Style" w:hint="default"/>
          <w:i/>
          <w:iCs/>
        </w:rPr>
        <w:t>Jišajova</w:t>
      </w:r>
      <w:proofErr w:type="spellEnd"/>
      <w:r>
        <w:rPr>
          <w:rFonts w:ascii="Bookman Old Style" w:hAnsi="Bookman Old Style" w:hint="default"/>
          <w:i/>
          <w:iCs/>
        </w:rPr>
        <w:t xml:space="preserve"> a </w:t>
      </w:r>
      <w:r w:rsidRPr="004E6893">
        <w:rPr>
          <w:rFonts w:ascii="Bookman Old Style" w:hAnsi="Bookman Old Style" w:hint="default"/>
          <w:i/>
          <w:iCs/>
        </w:rPr>
        <w:t>výhonek z jeho kořenů vydá ovoce.</w:t>
      </w:r>
      <w:r w:rsidRPr="004E6893">
        <w:rPr>
          <w:rFonts w:ascii="Bookman Old Style" w:hAnsi="Bookman Old Style" w:hint="default"/>
          <w:i/>
          <w:iCs/>
        </w:rPr>
        <w:t>"</w:t>
      </w:r>
    </w:p>
    <w:p w:rsidR="00CA4D11" w:rsidRPr="004E6893" w:rsidRDefault="001F038F" w:rsidP="004E6893">
      <w:pPr>
        <w:spacing w:after="200"/>
        <w:jc w:val="both"/>
        <w:rPr>
          <w:rFonts w:ascii="Bookman Old Style" w:hAnsi="Bookman Old Style" w:hint="default"/>
        </w:rPr>
      </w:pPr>
      <w:r w:rsidRPr="004E6893">
        <w:rPr>
          <w:rFonts w:ascii="Bookman Old Style" w:hAnsi="Bookman Old Style" w:hint="default"/>
        </w:rPr>
        <w:t>Nikdy neexistuje pro Boh</w:t>
      </w:r>
      <w:r w:rsidRPr="004E6893">
        <w:rPr>
          <w:rFonts w:ascii="Bookman Old Style" w:hAnsi="Bookman Old Style" w:hint="default"/>
        </w:rPr>
        <w:t xml:space="preserve">a, k němuž jsme upnuli svou </w:t>
      </w:r>
      <w:r>
        <w:rPr>
          <w:rFonts w:ascii="Bookman Old Style" w:hAnsi="Bookman Old Style" w:hint="default"/>
        </w:rPr>
        <w:t>naději, prázdnota tak prázdná a </w:t>
      </w:r>
      <w:r w:rsidRPr="004E6893">
        <w:rPr>
          <w:rFonts w:ascii="Bookman Old Style" w:hAnsi="Bookman Old Style" w:hint="default"/>
        </w:rPr>
        <w:t>bezútěšnost tak bezútěšná, aby se v nich nemohlo narodit něco nového. Bůh nám v </w:t>
      </w:r>
      <w:r w:rsidRPr="004E6893">
        <w:rPr>
          <w:rFonts w:ascii="Bookman Old Style" w:hAnsi="Bookman Old Style" w:hint="default"/>
        </w:rPr>
        <w:t xml:space="preserve">té dnešní </w:t>
      </w:r>
      <w:r w:rsidRPr="004E6893">
        <w:rPr>
          <w:rFonts w:ascii="Bookman Old Style" w:hAnsi="Bookman Old Style" w:hint="default"/>
        </w:rPr>
        <w:t>2</w:t>
      </w:r>
      <w:r w:rsidRPr="004E6893">
        <w:rPr>
          <w:rFonts w:ascii="Bookman Old Style" w:hAnsi="Bookman Old Style" w:hint="default"/>
        </w:rPr>
        <w:t xml:space="preserve">. </w:t>
      </w:r>
      <w:r w:rsidRPr="004E6893">
        <w:rPr>
          <w:rFonts w:ascii="Bookman Old Style" w:hAnsi="Bookman Old Style" w:hint="default"/>
        </w:rPr>
        <w:t>advent</w:t>
      </w:r>
      <w:r w:rsidRPr="004E6893">
        <w:rPr>
          <w:rFonts w:ascii="Bookman Old Style" w:hAnsi="Bookman Old Style" w:hint="default"/>
        </w:rPr>
        <w:t>ní neděli</w:t>
      </w:r>
      <w:r w:rsidRPr="004E6893">
        <w:rPr>
          <w:rFonts w:ascii="Bookman Old Style" w:hAnsi="Bookman Old Style" w:hint="default"/>
        </w:rPr>
        <w:t xml:space="preserve"> říká: </w:t>
      </w:r>
      <w:r w:rsidRPr="004E6893">
        <w:rPr>
          <w:rFonts w:ascii="Bookman Old Style" w:hAnsi="Bookman Old Style" w:hint="default"/>
          <w:i/>
        </w:rPr>
        <w:t xml:space="preserve">„Ještě o vás stojím, ještě jsem vás neodepsal. I když se to zdá nepravděpodobné, </w:t>
      </w:r>
      <w:r w:rsidRPr="004E6893">
        <w:rPr>
          <w:rFonts w:ascii="Bookman Old Style" w:hAnsi="Bookman Old Style" w:hint="default"/>
          <w:i/>
        </w:rPr>
        <w:t>připravuji změnu, už se rodí cosi nového.“</w:t>
      </w:r>
      <w:r w:rsidRPr="004E6893">
        <w:rPr>
          <w:rFonts w:ascii="Bookman Old Style" w:hAnsi="Bookman Old Style" w:hint="default"/>
        </w:rPr>
        <w:t xml:space="preserve"> </w:t>
      </w:r>
      <w:r>
        <w:rPr>
          <w:rFonts w:ascii="Bookman Old Style" w:hAnsi="Bookman Old Style" w:hint="default"/>
        </w:rPr>
        <w:t>Tentokrát záchrana nepřichází s </w:t>
      </w:r>
      <w:r w:rsidRPr="004E6893">
        <w:rPr>
          <w:rFonts w:ascii="Bookman Old Style" w:hAnsi="Bookman Old Style" w:hint="default"/>
        </w:rPr>
        <w:t xml:space="preserve">hukotem větru a rámusem sekyr. Tentokrát to Bůh zkouší jinak, zkouší proměnit lidská srdce. </w:t>
      </w:r>
      <w:r w:rsidRPr="004E6893">
        <w:rPr>
          <w:rFonts w:ascii="Bookman Old Style" w:hAnsi="Bookman Old Style" w:hint="default"/>
          <w:i/>
        </w:rPr>
        <w:lastRenderedPageBreak/>
        <w:t xml:space="preserve">„Vzejde proutek z pařezu </w:t>
      </w:r>
      <w:proofErr w:type="spellStart"/>
      <w:r w:rsidRPr="004E6893">
        <w:rPr>
          <w:rFonts w:ascii="Bookman Old Style" w:hAnsi="Bookman Old Style" w:hint="default"/>
          <w:i/>
        </w:rPr>
        <w:t>Jišajova</w:t>
      </w:r>
      <w:proofErr w:type="spellEnd"/>
      <w:r w:rsidRPr="004E6893">
        <w:rPr>
          <w:rFonts w:ascii="Bookman Old Style" w:hAnsi="Bookman Old Style" w:hint="default"/>
          <w:i/>
        </w:rPr>
        <w:t>.“</w:t>
      </w:r>
      <w:r w:rsidRPr="004E6893">
        <w:rPr>
          <w:rFonts w:ascii="Bookman Old Style" w:hAnsi="Bookman Old Style" w:hint="default"/>
        </w:rPr>
        <w:t xml:space="preserve"> Jen</w:t>
      </w:r>
      <w:r w:rsidRPr="004E6893">
        <w:rPr>
          <w:rFonts w:ascii="Bookman Old Style" w:hAnsi="Bookman Old Style" w:hint="default"/>
          <w:color w:val="auto"/>
        </w:rPr>
        <w:t xml:space="preserve"> </w:t>
      </w:r>
      <w:r w:rsidRPr="004E6893">
        <w:rPr>
          <w:rFonts w:ascii="Bookman Old Style" w:hAnsi="Bookman Old Style" w:hint="default"/>
        </w:rPr>
        <w:t xml:space="preserve">proutek, křehký, zranitelný, nepatrný. </w:t>
      </w:r>
    </w:p>
    <w:p w:rsidR="00CA4D11" w:rsidRPr="004E6893" w:rsidRDefault="001F038F" w:rsidP="004E6893">
      <w:pPr>
        <w:spacing w:after="200"/>
        <w:jc w:val="both"/>
        <w:rPr>
          <w:rFonts w:ascii="Bookman Old Style" w:hAnsi="Bookman Old Style" w:hint="default"/>
          <w:color w:val="auto"/>
        </w:rPr>
      </w:pPr>
      <w:r w:rsidRPr="004E6893">
        <w:rPr>
          <w:rFonts w:ascii="Bookman Old Style" w:hAnsi="Bookman Old Style" w:hint="default"/>
        </w:rPr>
        <w:t>Ty nejdůl</w:t>
      </w:r>
      <w:r w:rsidRPr="004E6893">
        <w:rPr>
          <w:rFonts w:ascii="Bookman Old Style" w:hAnsi="Bookman Old Style" w:hint="default"/>
        </w:rPr>
        <w:t>ežitější věci</w:t>
      </w:r>
      <w:r w:rsidRPr="004E6893">
        <w:rPr>
          <w:rFonts w:ascii="Bookman Old Style" w:hAnsi="Bookman Old Style" w:hint="default"/>
        </w:rPr>
        <w:t xml:space="preserve"> na tomto světě</w:t>
      </w:r>
      <w:r w:rsidRPr="004E6893">
        <w:rPr>
          <w:rFonts w:ascii="Bookman Old Style" w:hAnsi="Bookman Old Style" w:hint="default"/>
        </w:rPr>
        <w:t xml:space="preserve"> nepřicházejí s velkým rámusem, ve světle reflektorů, nedočteme se o nich na prvních stránkách novin, </w:t>
      </w:r>
      <w:r w:rsidRPr="004E6893">
        <w:rPr>
          <w:rFonts w:ascii="Bookman Old Style" w:hAnsi="Bookman Old Style" w:hint="default"/>
        </w:rPr>
        <w:t>neuslyšíme</w:t>
      </w:r>
      <w:r w:rsidRPr="004E6893">
        <w:rPr>
          <w:rFonts w:ascii="Bookman Old Style" w:hAnsi="Bookman Old Style" w:hint="default"/>
        </w:rPr>
        <w:t xml:space="preserve"> je ve zpravodajství. A přesto to jsou věci, které mění tento svět. Bůh dává vyrůst proutku z pařezu </w:t>
      </w:r>
      <w:proofErr w:type="spellStart"/>
      <w:r w:rsidRPr="004E6893">
        <w:rPr>
          <w:rFonts w:ascii="Bookman Old Style" w:hAnsi="Bookman Old Style" w:hint="default"/>
        </w:rPr>
        <w:t>Jišajova</w:t>
      </w:r>
      <w:proofErr w:type="spellEnd"/>
      <w:r w:rsidRPr="004E6893">
        <w:rPr>
          <w:rFonts w:ascii="Bookman Old Style" w:hAnsi="Bookman Old Style" w:hint="default"/>
        </w:rPr>
        <w:t>, který</w:t>
      </w:r>
      <w:r>
        <w:rPr>
          <w:rFonts w:ascii="Bookman Old Style" w:hAnsi="Bookman Old Style" w:hint="default"/>
        </w:rPr>
        <w:t xml:space="preserve"> ukáže cestu k </w:t>
      </w:r>
      <w:r w:rsidRPr="004E6893">
        <w:rPr>
          <w:rFonts w:ascii="Bookman Old Style" w:hAnsi="Bookman Old Style" w:hint="default"/>
        </w:rPr>
        <w:t xml:space="preserve">nebeskému království, k </w:t>
      </w:r>
      <w:r w:rsidRPr="004E6893">
        <w:rPr>
          <w:rFonts w:ascii="Bookman Old Style" w:hAnsi="Bookman Old Style" w:hint="default"/>
        </w:rPr>
        <w:t>Němu</w:t>
      </w:r>
      <w:r w:rsidRPr="004E6893">
        <w:rPr>
          <w:rFonts w:ascii="Bookman Old Style" w:hAnsi="Bookman Old Style" w:hint="default"/>
        </w:rPr>
        <w:t xml:space="preserve"> samému. Je to cesta od samého počátku křehká, ohrožená, cesta od betlémského chléva po golgotský kříž. Ale cesta nového počátku, naděje pro celé lidstvo.</w:t>
      </w:r>
    </w:p>
    <w:p w:rsidR="00CA4D11" w:rsidRPr="004E6893" w:rsidRDefault="001F038F" w:rsidP="004E6893">
      <w:pPr>
        <w:spacing w:after="200"/>
        <w:jc w:val="both"/>
        <w:rPr>
          <w:rFonts w:ascii="Bookman Old Style" w:hAnsi="Bookman Old Style" w:hint="default"/>
        </w:rPr>
      </w:pPr>
      <w:r w:rsidRPr="004E6893">
        <w:rPr>
          <w:rFonts w:ascii="Bookman Old Style" w:hAnsi="Bookman Old Style" w:hint="default"/>
        </w:rPr>
        <w:t>Někdy si kladu otázku, proč Bůh zvolil právě tuto zranitel</w:t>
      </w:r>
      <w:r w:rsidRPr="004E6893">
        <w:rPr>
          <w:rFonts w:ascii="Bookman Old Style" w:hAnsi="Bookman Old Style" w:hint="default"/>
        </w:rPr>
        <w:t xml:space="preserve">nou cestu k pomoci lidem? Ten, který je přece Mocný Ničitel, mohl by přece jednat jinak. Třeba by mohl hrubou silou zasáhnout, dát věci do pořádku. </w:t>
      </w:r>
      <w:r w:rsidRPr="004E6893">
        <w:rPr>
          <w:rFonts w:ascii="Bookman Old Style" w:hAnsi="Bookman Old Style" w:hint="default"/>
        </w:rPr>
        <w:t xml:space="preserve">Nechat svého Syna provolat králem. Dát mu všechna království země. Pokořit vše pod Jeho ruku. Ale </w:t>
      </w:r>
      <w:r w:rsidRPr="004E6893">
        <w:rPr>
          <w:rFonts w:ascii="Bookman Old Style" w:hAnsi="Bookman Old Style" w:hint="default"/>
        </w:rPr>
        <w:t>Bůh s námi</w:t>
      </w:r>
      <w:r w:rsidRPr="004E6893">
        <w:rPr>
          <w:rFonts w:ascii="Bookman Old Style" w:hAnsi="Bookman Old Style" w:hint="default"/>
        </w:rPr>
        <w:t xml:space="preserve"> jedná jako ošetřovatel, </w:t>
      </w:r>
      <w:r>
        <w:rPr>
          <w:rFonts w:ascii="Bookman Old Style" w:hAnsi="Bookman Old Style" w:hint="default"/>
        </w:rPr>
        <w:t>jako sadař či vinař, který to s </w:t>
      </w:r>
      <w:r w:rsidRPr="004E6893">
        <w:rPr>
          <w:rFonts w:ascii="Bookman Old Style" w:hAnsi="Bookman Old Style" w:hint="default"/>
        </w:rPr>
        <w:t>neúrodným stromkem zkouší</w:t>
      </w:r>
      <w:r w:rsidRPr="004E6893">
        <w:rPr>
          <w:rFonts w:ascii="Bookman Old Style" w:hAnsi="Bookman Old Style" w:hint="default"/>
        </w:rPr>
        <w:t xml:space="preserve"> další rok</w:t>
      </w:r>
      <w:r w:rsidRPr="004E6893">
        <w:rPr>
          <w:rFonts w:ascii="Bookman Old Style" w:hAnsi="Bookman Old Style" w:hint="default"/>
        </w:rPr>
        <w:t xml:space="preserve"> znovu. Jenže dokážeme se změnit? Není chyba někde už v začátku, u kořene? Pán Bůh přece není nějaký opra</w:t>
      </w:r>
      <w:r>
        <w:rPr>
          <w:rFonts w:ascii="Bookman Old Style" w:hAnsi="Bookman Old Style" w:hint="default"/>
        </w:rPr>
        <w:t>vář, který by neustále chodil a </w:t>
      </w:r>
      <w:r w:rsidRPr="004E6893">
        <w:rPr>
          <w:rFonts w:ascii="Bookman Old Style" w:hAnsi="Bookman Old Style" w:hint="default"/>
        </w:rPr>
        <w:t xml:space="preserve">spravoval, zachraňoval to, </w:t>
      </w:r>
      <w:r w:rsidRPr="004E6893">
        <w:rPr>
          <w:rFonts w:ascii="Bookman Old Style" w:hAnsi="Bookman Old Style" w:hint="default"/>
        </w:rPr>
        <w:t xml:space="preserve">co my jsme svým jednáním rozbili, zničili. </w:t>
      </w:r>
    </w:p>
    <w:p w:rsidR="00CA4D11" w:rsidRPr="004E6893" w:rsidRDefault="001F038F" w:rsidP="004E6893">
      <w:pPr>
        <w:spacing w:after="200"/>
        <w:jc w:val="both"/>
        <w:rPr>
          <w:rFonts w:ascii="Bookman Old Style" w:hAnsi="Bookman Old Style" w:hint="default"/>
        </w:rPr>
      </w:pPr>
      <w:r w:rsidRPr="004E6893">
        <w:rPr>
          <w:rFonts w:ascii="Bookman Old Style" w:hAnsi="Bookman Old Style" w:hint="default"/>
        </w:rPr>
        <w:t>A právě proto Bůh dává vyrůst proutku z pařezu, proto na svět posílá svého Syna, abychom mohli začít hezky od začátku, od kořene, od podstaty, od suchého pařezu. Proto ze starého, neživého raší proutek jako nový</w:t>
      </w:r>
      <w:r w:rsidRPr="004E6893">
        <w:rPr>
          <w:rFonts w:ascii="Bookman Old Style" w:hAnsi="Bookman Old Style" w:hint="default"/>
        </w:rPr>
        <w:t xml:space="preserve"> začátek. Proto máme naději, možnost nového začátku.</w:t>
      </w:r>
      <w:r w:rsidRPr="004E6893">
        <w:rPr>
          <w:rFonts w:ascii="Bookman Old Style" w:hAnsi="Bookman Old Style" w:hint="default"/>
          <w:color w:val="auto"/>
        </w:rPr>
        <w:t xml:space="preserve"> </w:t>
      </w:r>
      <w:r w:rsidRPr="004E6893">
        <w:rPr>
          <w:rFonts w:ascii="Bookman Old Style" w:hAnsi="Bookman Old Style" w:hint="default"/>
        </w:rPr>
        <w:t>Vzejde proutek, ale navzdory své nepatrnosti, slabosti, vydá dobré ovoce a v něm najdou potěšení ti, kdo si už mysleli, že nic nemá cenu, že žádná spravedlnost neexistuje, že ve světě není a že se nakone</w:t>
      </w:r>
      <w:r w:rsidRPr="004E6893">
        <w:rPr>
          <w:rFonts w:ascii="Bookman Old Style" w:hAnsi="Bookman Old Style" w:hint="default"/>
        </w:rPr>
        <w:t>c vždy prosadí ti šikovní, bezcharakterní, ti kdo mají svaly, peníze a proříznutá ústa.</w:t>
      </w:r>
    </w:p>
    <w:p w:rsidR="00CA4D11" w:rsidRPr="004E6893" w:rsidRDefault="001F038F" w:rsidP="004E6893">
      <w:pPr>
        <w:spacing w:after="200"/>
        <w:jc w:val="both"/>
        <w:rPr>
          <w:rFonts w:ascii="Bookman Old Style" w:hAnsi="Bookman Old Style" w:hint="default"/>
          <w:color w:val="auto"/>
        </w:rPr>
      </w:pPr>
      <w:r w:rsidRPr="004E6893">
        <w:rPr>
          <w:rFonts w:ascii="Bookman Old Style" w:hAnsi="Bookman Old Style" w:hint="default"/>
        </w:rPr>
        <w:t xml:space="preserve">Toto slovo </w:t>
      </w:r>
      <w:proofErr w:type="spellStart"/>
      <w:r w:rsidRPr="004E6893">
        <w:rPr>
          <w:rFonts w:ascii="Bookman Old Style" w:hAnsi="Bookman Old Style" w:hint="default"/>
        </w:rPr>
        <w:t>Izajášovo</w:t>
      </w:r>
      <w:proofErr w:type="spellEnd"/>
      <w:r w:rsidRPr="004E6893">
        <w:rPr>
          <w:rFonts w:ascii="Bookman Old Style" w:hAnsi="Bookman Old Style" w:hint="default"/>
        </w:rPr>
        <w:t xml:space="preserve"> plné naděje zní i nám dnes. Nebojte se. To, co vidí vaše oči a slyší vaše uši, není ta poslední skutečnost. Byl to jen beznadějný, suchý pařez, al</w:t>
      </w:r>
      <w:r w:rsidRPr="004E6893">
        <w:rPr>
          <w:rFonts w:ascii="Bookman Old Style" w:hAnsi="Bookman Old Style" w:hint="default"/>
        </w:rPr>
        <w:t>e vyrostl z něj proutek. Byl lidmi zavržený, ale přece Bohem vyvolený, byl odmítán, a přece byl přijat. Byl ukřižován a přece vstal z mrtvých. Byl mrtvý a přece žije. Není zde a přece je s námi. Tak křehká, zranitelná je Boží přítomnost mezi námi. Tak nená</w:t>
      </w:r>
      <w:r w:rsidRPr="004E6893">
        <w:rPr>
          <w:rFonts w:ascii="Bookman Old Style" w:hAnsi="Bookman Old Style" w:hint="default"/>
        </w:rPr>
        <w:t xml:space="preserve">padná je naděje, která přichází k nám. </w:t>
      </w:r>
      <w:r w:rsidRPr="004E6893">
        <w:rPr>
          <w:rFonts w:ascii="Bookman Old Style" w:hAnsi="Bookman Old Style" w:hint="default"/>
          <w:i/>
        </w:rPr>
        <w:t xml:space="preserve">„I vzejde proutek z pařezu </w:t>
      </w:r>
      <w:proofErr w:type="spellStart"/>
      <w:r w:rsidRPr="004E6893">
        <w:rPr>
          <w:rFonts w:ascii="Bookman Old Style" w:hAnsi="Bookman Old Style" w:hint="default"/>
          <w:i/>
        </w:rPr>
        <w:t>Jišajova</w:t>
      </w:r>
      <w:proofErr w:type="spellEnd"/>
      <w:r w:rsidRPr="004E6893">
        <w:rPr>
          <w:rFonts w:ascii="Bookman Old Style" w:hAnsi="Bookman Old Style" w:hint="default"/>
          <w:i/>
        </w:rPr>
        <w:t xml:space="preserve"> a výhonek z jeho kořenů vydá ovoce.“ … „Pane Ježíši, my často dáme na to, co vidíme. Pomoz nám, abychom si nenechali zpochybnit naději, že naše budoucnost je ve Tvých rukou. Pomoz n</w:t>
      </w:r>
      <w:r w:rsidRPr="004E6893">
        <w:rPr>
          <w:rFonts w:ascii="Bookman Old Style" w:hAnsi="Bookman Old Style" w:hint="default"/>
          <w:i/>
        </w:rPr>
        <w:t>ám vyhlížet radostně Tvůj příchod, žít a prosazovat tvou sprave</w:t>
      </w:r>
      <w:r w:rsidR="004E6893" w:rsidRPr="004E6893">
        <w:rPr>
          <w:rFonts w:ascii="Bookman Old Style" w:hAnsi="Bookman Old Style" w:hint="default"/>
          <w:i/>
        </w:rPr>
        <w:t>dlnost a věrnost ve světě. Amen.</w:t>
      </w:r>
      <w:r w:rsidRPr="004E6893">
        <w:rPr>
          <w:rFonts w:ascii="Bookman Old Style" w:hAnsi="Bookman Old Style" w:hint="default"/>
          <w:i/>
        </w:rPr>
        <w:t>“</w:t>
      </w:r>
    </w:p>
    <w:p w:rsidR="00CA4D11" w:rsidRPr="004E6893" w:rsidRDefault="001F038F" w:rsidP="004E6893">
      <w:pPr>
        <w:spacing w:after="200"/>
        <w:jc w:val="both"/>
        <w:rPr>
          <w:rFonts w:ascii="Bookman Old Style" w:hAnsi="Bookman Old Style" w:hint="default"/>
        </w:rPr>
      </w:pPr>
      <w:r w:rsidRPr="004E6893">
        <w:rPr>
          <w:rFonts w:ascii="Bookman Old Style" w:hAnsi="Bookman Old Style" w:hint="default"/>
        </w:rPr>
        <w:t>Jsme lidmi naděje a věříme, že tímto výhonkem, tímto novým začátkem a naplněním proroctví je Ježíš Kristus sám. Bůh, který se stal člověkem. Což zní dost podi</w:t>
      </w:r>
      <w:r w:rsidRPr="004E6893">
        <w:rPr>
          <w:rFonts w:ascii="Bookman Old Style" w:hAnsi="Bookman Old Style" w:hint="default"/>
        </w:rPr>
        <w:t xml:space="preserve">vně. Ale vánoce zkrátka jsou tím nejpodivuhodnějším svátkem, který existuje. Jsou velkým překvapením, které Bůh připravil lidem a které si máme v adventu připomínat. O Vánocích totiž živý a mocný Bůh ukazuje velikost svého milosrdenství tím, že se z lásky </w:t>
      </w:r>
      <w:r w:rsidRPr="004E6893">
        <w:rPr>
          <w:rFonts w:ascii="Bookman Old Style" w:hAnsi="Bookman Old Style" w:hint="default"/>
        </w:rPr>
        <w:t>k nám stává zcela malým a slabým.</w:t>
      </w:r>
    </w:p>
    <w:p w:rsidR="00CA4D11" w:rsidRPr="004E6893" w:rsidRDefault="001F038F" w:rsidP="004E6893">
      <w:pPr>
        <w:spacing w:after="200"/>
        <w:jc w:val="both"/>
        <w:rPr>
          <w:rFonts w:ascii="Bookman Old Style" w:hAnsi="Bookman Old Style" w:hint="default"/>
        </w:rPr>
      </w:pPr>
      <w:r w:rsidRPr="004E6893">
        <w:rPr>
          <w:rFonts w:ascii="Bookman Old Style" w:hAnsi="Bookman Old Style" w:hint="default"/>
        </w:rPr>
        <w:t xml:space="preserve">Viz. </w:t>
      </w:r>
      <w:proofErr w:type="gramStart"/>
      <w:r w:rsidRPr="004E6893">
        <w:rPr>
          <w:rFonts w:ascii="Bookman Old Style" w:hAnsi="Bookman Old Style" w:hint="default"/>
        </w:rPr>
        <w:t>rozhovor</w:t>
      </w:r>
      <w:proofErr w:type="gramEnd"/>
      <w:r w:rsidRPr="004E6893">
        <w:rPr>
          <w:rFonts w:ascii="Bookman Old Style" w:hAnsi="Bookman Old Style" w:hint="default"/>
        </w:rPr>
        <w:t xml:space="preserve"> dvou svalnatých chlapů v posilovně o dítěti, jako trapném symbolu Vánoc. </w:t>
      </w:r>
      <w:r w:rsidRPr="004E6893">
        <w:rPr>
          <w:rFonts w:ascii="Bookman Old Style" w:hAnsi="Bookman Old Style" w:hint="default"/>
          <w:i/>
          <w:iCs/>
        </w:rPr>
        <w:t xml:space="preserve">"Kdyby to byl třeba Děda Mráz - to je aspoň </w:t>
      </w:r>
      <w:proofErr w:type="spellStart"/>
      <w:r w:rsidRPr="004E6893">
        <w:rPr>
          <w:rFonts w:ascii="Bookman Old Style" w:hAnsi="Bookman Old Style" w:hint="default"/>
          <w:i/>
          <w:iCs/>
        </w:rPr>
        <w:t>pořádnej</w:t>
      </w:r>
      <w:proofErr w:type="spellEnd"/>
      <w:r w:rsidRPr="004E6893">
        <w:rPr>
          <w:rFonts w:ascii="Bookman Old Style" w:hAnsi="Bookman Old Style" w:hint="default"/>
          <w:i/>
          <w:iCs/>
        </w:rPr>
        <w:t xml:space="preserve"> dědek." </w:t>
      </w:r>
      <w:r w:rsidRPr="004E6893">
        <w:rPr>
          <w:rFonts w:ascii="Bookman Old Style" w:hAnsi="Bookman Old Style" w:hint="default"/>
        </w:rPr>
        <w:t>Oni velmi dobře rozpoznali, že symbolem Vánoc je bezmocné dítě a přišlo j</w:t>
      </w:r>
      <w:r w:rsidRPr="004E6893">
        <w:rPr>
          <w:rFonts w:ascii="Bookman Old Style" w:hAnsi="Bookman Old Style" w:hint="default"/>
        </w:rPr>
        <w:t>im to divné.</w:t>
      </w:r>
    </w:p>
    <w:p w:rsidR="00CA4D11" w:rsidRPr="004E6893" w:rsidRDefault="001F038F" w:rsidP="001F038F">
      <w:pPr>
        <w:tabs>
          <w:tab w:val="right" w:pos="11057"/>
        </w:tabs>
        <w:jc w:val="both"/>
        <w:rPr>
          <w:rFonts w:ascii="Bookman Old Style" w:hAnsi="Bookman Old Style" w:hint="default"/>
          <w:i/>
          <w:color w:val="auto"/>
        </w:rPr>
      </w:pPr>
      <w:r w:rsidRPr="004E6893">
        <w:rPr>
          <w:rFonts w:ascii="Bookman Old Style" w:hAnsi="Bookman Old Style" w:hint="default"/>
        </w:rPr>
        <w:t xml:space="preserve">Ale </w:t>
      </w:r>
      <w:r w:rsidRPr="004E6893">
        <w:rPr>
          <w:rFonts w:ascii="Bookman Old Style" w:hAnsi="Bookman Old Style" w:hint="default"/>
        </w:rPr>
        <w:t xml:space="preserve">Stvořitel se vydává svému stvoření, aby mu dokázal: </w:t>
      </w:r>
      <w:r w:rsidRPr="004E6893">
        <w:rPr>
          <w:rFonts w:ascii="Bookman Old Style" w:hAnsi="Bookman Old Style" w:hint="default"/>
          <w:i/>
        </w:rPr>
        <w:t>"Podívej se, nechci ti způsobit nic zlého."</w:t>
      </w:r>
      <w:r w:rsidRPr="004E6893">
        <w:rPr>
          <w:rFonts w:ascii="Bookman Old Style" w:hAnsi="Bookman Old Style" w:hint="default"/>
        </w:rPr>
        <w:t xml:space="preserve"> Dítě Vánoc, proutek z pařezu </w:t>
      </w:r>
      <w:proofErr w:type="spellStart"/>
      <w:r w:rsidRPr="004E6893">
        <w:rPr>
          <w:rFonts w:ascii="Bookman Old Style" w:hAnsi="Bookman Old Style" w:hint="default"/>
        </w:rPr>
        <w:t>Jišajova</w:t>
      </w:r>
      <w:proofErr w:type="spellEnd"/>
      <w:r w:rsidRPr="004E6893">
        <w:rPr>
          <w:rFonts w:ascii="Bookman Old Style" w:hAnsi="Bookman Old Style" w:hint="default"/>
        </w:rPr>
        <w:t xml:space="preserve">, Ježíš Kristus, nám říká: </w:t>
      </w:r>
      <w:r w:rsidRPr="004E6893">
        <w:rPr>
          <w:rFonts w:ascii="Bookman Old Style" w:hAnsi="Bookman Old Style" w:hint="default"/>
          <w:i/>
        </w:rPr>
        <w:t>"Já jsem Bůh, který se stal člověkem. Chci vám dokázat, že jsem Láska, že vás</w:t>
      </w:r>
      <w:r w:rsidRPr="004E6893">
        <w:rPr>
          <w:rFonts w:ascii="Bookman Old Style" w:hAnsi="Bookman Old Style" w:hint="default"/>
          <w:i/>
        </w:rPr>
        <w:t xml:space="preserve"> miluji a že vám nejsem schopen učinit něco zlého."</w:t>
      </w:r>
      <w:r w:rsidR="004E6893" w:rsidRPr="004E6893">
        <w:rPr>
          <w:rFonts w:ascii="Bookman Old Style" w:hAnsi="Bookman Old Style" w:hint="default"/>
          <w:i/>
          <w:color w:val="auto"/>
        </w:rPr>
        <w:t xml:space="preserve"> </w:t>
      </w:r>
      <w:r w:rsidRPr="004E6893">
        <w:rPr>
          <w:rFonts w:ascii="Bookman Old Style" w:hAnsi="Bookman Old Style" w:hint="default"/>
        </w:rPr>
        <w:t>A navíc nám tento vánoční zázrak dodává odvahy a naděje uprostřed všedních dnů, kde to často skutečně vypadá tak, jako by Boží láska, pravda a sp</w:t>
      </w:r>
      <w:r>
        <w:rPr>
          <w:rFonts w:ascii="Bookman Old Style" w:hAnsi="Bookman Old Style" w:hint="default"/>
        </w:rPr>
        <w:t>ravedlnost usychaly zahrabány v </w:t>
      </w:r>
      <w:r w:rsidRPr="004E6893">
        <w:rPr>
          <w:rFonts w:ascii="Bookman Old Style" w:hAnsi="Bookman Old Style" w:hint="default"/>
        </w:rPr>
        <w:t>zemi. Ale my víme, že ono k</w:t>
      </w:r>
      <w:r w:rsidRPr="004E6893">
        <w:rPr>
          <w:rFonts w:ascii="Bookman Old Style" w:hAnsi="Bookman Old Style" w:hint="default"/>
        </w:rPr>
        <w:t xml:space="preserve">rálovství pokoje a lásky už raší a roste všude tam, kde se lidé odvracejí od zla nazpět k Boží lásce a také věříme, že z tohoto malého proutku jednou bude velký, košatý strom. Vždyť prorok Izajáš také říká, že tento proutek z pařezu </w:t>
      </w:r>
      <w:proofErr w:type="spellStart"/>
      <w:r w:rsidRPr="004E6893">
        <w:rPr>
          <w:rFonts w:ascii="Bookman Old Style" w:hAnsi="Bookman Old Style" w:hint="default"/>
        </w:rPr>
        <w:t>Jišajova</w:t>
      </w:r>
      <w:proofErr w:type="spellEnd"/>
      <w:r w:rsidRPr="004E6893">
        <w:rPr>
          <w:rFonts w:ascii="Bookman Old Style" w:hAnsi="Bookman Old Style" w:hint="default"/>
        </w:rPr>
        <w:t xml:space="preserve"> se zastane těc</w:t>
      </w:r>
      <w:r w:rsidRPr="004E6893">
        <w:rPr>
          <w:rFonts w:ascii="Bookman Old Style" w:hAnsi="Bookman Old Style" w:hint="default"/>
        </w:rPr>
        <w:t xml:space="preserve">h, kteří to potřebují: </w:t>
      </w:r>
      <w:r w:rsidRPr="004E6893">
        <w:rPr>
          <w:rFonts w:ascii="Bookman Old Style" w:hAnsi="Bookman Old Style" w:hint="default"/>
          <w:i/>
        </w:rPr>
        <w:t>„nuzné bude soudit spravedlivě, o pokorných v zemi bude rozhodovat podle práva“</w:t>
      </w:r>
      <w:r w:rsidRPr="004E6893">
        <w:rPr>
          <w:rFonts w:ascii="Bookman Old Style" w:hAnsi="Bookman Old Style" w:hint="default"/>
        </w:rPr>
        <w:t xml:space="preserve">. A prorok ještě dodává: </w:t>
      </w:r>
      <w:r w:rsidRPr="004E6893">
        <w:rPr>
          <w:rFonts w:ascii="Bookman Old Style" w:hAnsi="Bookman Old Style" w:hint="default"/>
          <w:i/>
        </w:rPr>
        <w:t>„Dechem svých rtů usmrtí svévolníka."</w:t>
      </w:r>
      <w:r w:rsidRPr="004E6893">
        <w:rPr>
          <w:rFonts w:ascii="Bookman Old Style" w:hAnsi="Bookman Old Style" w:hint="default"/>
        </w:rPr>
        <w:t xml:space="preserve"> Jako křesťané, tuto část proroctví spojujeme s druhým Ježíšovým příchodem, který čekáme, ke</w:t>
      </w:r>
      <w:r w:rsidRPr="004E6893">
        <w:rPr>
          <w:rFonts w:ascii="Bookman Old Style" w:hAnsi="Bookman Old Style" w:hint="default"/>
        </w:rPr>
        <w:t xml:space="preserve"> kterému vyhlížíme, a který si i v letošním adventu máme připomínat. Věřme tedy, že Bůh může a chce vstoupit do každé oblasti našeho života. Zvěme jej do všeho, co děláme a co prožíváme, protože jen ve spojení s ním dokážeme proměnit naše srdce a skutečnos</w:t>
      </w:r>
      <w:r w:rsidRPr="004E6893">
        <w:rPr>
          <w:rFonts w:ascii="Bookman Old Style" w:hAnsi="Bookman Old Style" w:hint="default"/>
        </w:rPr>
        <w:t>t, ve které žijeme.</w:t>
      </w:r>
      <w:r w:rsidR="004E6893" w:rsidRPr="004E6893">
        <w:rPr>
          <w:rFonts w:ascii="Bookman Old Style" w:hAnsi="Bookman Old Style" w:hint="default"/>
          <w:color w:val="auto"/>
        </w:rPr>
        <w:t xml:space="preserve"> </w:t>
      </w:r>
      <w:r>
        <w:rPr>
          <w:rFonts w:ascii="Bookman Old Style" w:hAnsi="Bookman Old Style" w:hint="default"/>
          <w:color w:val="auto"/>
        </w:rPr>
        <w:tab/>
      </w:r>
      <w:bookmarkStart w:id="0" w:name="_GoBack"/>
      <w:bookmarkEnd w:id="0"/>
      <w:r>
        <w:rPr>
          <w:rFonts w:ascii="Bookman Old Style" w:hAnsi="Bookman Old Style" w:hint="default"/>
        </w:rPr>
        <w:t>Amen</w:t>
      </w:r>
    </w:p>
    <w:sectPr w:rsidR="00CA4D11" w:rsidRPr="004E6893">
      <w:type w:val="continuous"/>
      <w:pgSz w:w="11909" w:h="16834" w:code="9"/>
      <w:pgMar w:top="397" w:right="397" w:bottom="397" w:left="397" w:header="0" w:footer="0" w:gutter="0"/>
      <w:pgNumType w:start="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425"/>
  <w:evenAndOddHeaders/>
  <w:drawingGridHorizontalSpacing w:val="181"/>
  <w:drawingGridVerticalSpacing w:val="181"/>
  <w:characterSpacingControl w:val="compressPunctuation"/>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D11"/>
    <w:rsid w:val="001F038F"/>
    <w:rsid w:val="004E6893"/>
    <w:rsid w:val="00CA4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pPr>
    <w:rPr>
      <w:rFonts w:cs="Arial Unicode MS" w:hint="eastAsia"/>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pPr>
    <w:rPr>
      <w:rFonts w:cs="Arial Unicode MS" w:hint="eastAsia"/>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1299</Words>
  <Characters>7669</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kancelar_sboru</dc:creator>
  <cp:lastModifiedBy>LENKA MOŠNEROVÁ</cp:lastModifiedBy>
  <cp:revision>3</cp:revision>
  <cp:lastPrinted>2015-11-28T16:09:00Z</cp:lastPrinted>
  <dcterms:created xsi:type="dcterms:W3CDTF">2017-12-09T13:54:00Z</dcterms:created>
  <dcterms:modified xsi:type="dcterms:W3CDTF">2017-12-09T13:56:00Z</dcterms:modified>
</cp:coreProperties>
</file>