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26" w:rsidRPr="00CF77D1" w:rsidRDefault="000E4E62" w:rsidP="00CF77D1">
      <w:pPr>
        <w:pStyle w:val="Normlnweb"/>
        <w:spacing w:before="0" w:beforeAutospacing="0" w:after="0" w:afterAutospacing="0"/>
        <w:jc w:val="center"/>
        <w:rPr>
          <w:rStyle w:val="Siln"/>
          <w:rFonts w:ascii="Bookman Old Style" w:hAnsi="Bookman Old Style"/>
          <w:caps/>
          <w:spacing w:val="-2"/>
          <w:sz w:val="23"/>
          <w:szCs w:val="23"/>
        </w:rPr>
      </w:pPr>
      <w:r>
        <w:rPr>
          <w:rStyle w:val="Siln"/>
          <w:rFonts w:ascii="Bookman Old Style" w:hAnsi="Bookman Old Style"/>
          <w:caps/>
          <w:spacing w:val="-2"/>
          <w:sz w:val="23"/>
          <w:szCs w:val="23"/>
        </w:rPr>
        <w:t>Na jedné lodi</w:t>
      </w:r>
    </w:p>
    <w:p w:rsidR="00FA7726" w:rsidRPr="00CF77D1" w:rsidRDefault="00FA7726" w:rsidP="000E5F78">
      <w:pPr>
        <w:pStyle w:val="Normlnweb"/>
        <w:spacing w:before="0" w:beforeAutospacing="0" w:after="120" w:afterAutospacing="0"/>
        <w:jc w:val="both"/>
        <w:rPr>
          <w:rStyle w:val="Siln"/>
          <w:rFonts w:ascii="Bookman Old Style" w:hAnsi="Bookman Old Style"/>
          <w:b w:val="0"/>
          <w:i/>
          <w:spacing w:val="-2"/>
          <w:sz w:val="23"/>
          <w:szCs w:val="23"/>
        </w:rPr>
      </w:pPr>
      <w:r w:rsidRPr="00CF77D1">
        <w:rPr>
          <w:rStyle w:val="Zvraznn"/>
          <w:rFonts w:ascii="Bookman Old Style" w:hAnsi="Bookman Old Style"/>
          <w:b/>
          <w:i w:val="0"/>
          <w:spacing w:val="-2"/>
          <w:sz w:val="23"/>
          <w:szCs w:val="23"/>
        </w:rPr>
        <w:t>Skutky 27</w:t>
      </w:r>
      <w:r w:rsidR="00CF77D1" w:rsidRPr="00CF77D1">
        <w:rPr>
          <w:rStyle w:val="Zvraznn"/>
          <w:rFonts w:ascii="Bookman Old Style" w:hAnsi="Bookman Old Style"/>
          <w:b/>
          <w:i w:val="0"/>
          <w:spacing w:val="-2"/>
          <w:sz w:val="23"/>
          <w:szCs w:val="23"/>
        </w:rPr>
        <w:t>:</w:t>
      </w:r>
      <w:r w:rsidRPr="00CF77D1">
        <w:rPr>
          <w:rStyle w:val="Zvraznn"/>
          <w:rFonts w:ascii="Bookman Old Style" w:hAnsi="Bookman Old Style"/>
          <w:b/>
          <w:i w:val="0"/>
          <w:spacing w:val="-2"/>
          <w:sz w:val="23"/>
          <w:szCs w:val="23"/>
        </w:rPr>
        <w:t>33</w:t>
      </w:r>
      <w:r w:rsidR="00CF77D1" w:rsidRPr="00CF77D1">
        <w:rPr>
          <w:rStyle w:val="Zvraznn"/>
          <w:rFonts w:ascii="Bookman Old Style" w:hAnsi="Bookman Old Style"/>
          <w:b/>
          <w:i w:val="0"/>
          <w:spacing w:val="-2"/>
          <w:sz w:val="23"/>
          <w:szCs w:val="23"/>
        </w:rPr>
        <w:t>-</w:t>
      </w:r>
      <w:r w:rsidRPr="00CF77D1">
        <w:rPr>
          <w:rStyle w:val="Zvraznn"/>
          <w:rFonts w:ascii="Bookman Old Style" w:hAnsi="Bookman Old Style"/>
          <w:b/>
          <w:i w:val="0"/>
          <w:spacing w:val="-2"/>
          <w:sz w:val="23"/>
          <w:szCs w:val="23"/>
        </w:rPr>
        <w:t xml:space="preserve">37 </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Milí bratři a milé sestry, vážení hosté! Když jste naslouchali dnešnímu biblickému čtení, možná vás napadlo, jestli jsme omylem nevzali do ruky verneovku místo bible. Ke spasení snad nepotřebujeme vědět, odkud vanul vítr, jak hluboké bylo moře, proč převázal</w:t>
      </w:r>
      <w:r w:rsidR="00430728">
        <w:rPr>
          <w:rFonts w:ascii="Bookman Old Style" w:hAnsi="Bookman Old Style"/>
          <w:spacing w:val="-2"/>
          <w:sz w:val="23"/>
          <w:szCs w:val="23"/>
        </w:rPr>
        <w:t>i loď lanem a kolik dnů nejedli …</w:t>
      </w:r>
      <w:r w:rsidRPr="00CF77D1">
        <w:rPr>
          <w:rFonts w:ascii="Bookman Old Style" w:hAnsi="Bookman Old Style"/>
          <w:spacing w:val="-2"/>
          <w:sz w:val="23"/>
          <w:szCs w:val="23"/>
        </w:rPr>
        <w:t xml:space="preserve"> </w:t>
      </w:r>
      <w:r w:rsidR="00430728">
        <w:rPr>
          <w:rFonts w:ascii="Bookman Old Style" w:hAnsi="Bookman Old Style"/>
          <w:spacing w:val="-2"/>
          <w:sz w:val="23"/>
          <w:szCs w:val="23"/>
        </w:rPr>
        <w:t>A</w:t>
      </w:r>
      <w:r w:rsidRPr="00CF77D1">
        <w:rPr>
          <w:rFonts w:ascii="Bookman Old Style" w:hAnsi="Bookman Old Style"/>
          <w:spacing w:val="-2"/>
          <w:sz w:val="23"/>
          <w:szCs w:val="23"/>
        </w:rPr>
        <w:t>le právě tím, jak je ten příběh všední, ukazuje nám křesťanskou víru v každodenním životě. Neřeší se tu teologické problémy. Není řeč o ospravedlnění z víry. Neslyšíme o zástupné oběti ani o druhém Ježíšově příchodu. A přece je to všechno skryto v pozadí. A tak tomu v životě bývá. O víře se většinou nemluví, i když na ni ve skutečnosti všechno stojí.</w:t>
      </w:r>
      <w:r w:rsidR="00430728">
        <w:rPr>
          <w:rFonts w:ascii="Bookman Old Style" w:hAnsi="Bookman Old Style"/>
          <w:spacing w:val="-2"/>
          <w:sz w:val="23"/>
          <w:szCs w:val="23"/>
        </w:rPr>
        <w:t xml:space="preserve"> Začínají prázdniny … Jak obstojí naše víra o dovolené a o prázdninách? Budeme s rodinou na jedné lodi. Budeme s kamarády v jednom penzionu. Budeme se sourozenci na jednom táboře. Budeme s rodiči v jednom autě. S prarodiči pod jednou střechou. Jaká bude naše víra?</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 xml:space="preserve">Všimněme si nejprve čtyř hlavních postav příběhu. Předně je to majitel lodi – obchodník, který si možná vzal úvěr u banky, najal námořníky, nakoupil v Egyptě obilí a chce ho v Římě se ziskem prodat. Pak tu máme kapitána lodi. Nepochybně zkušený mořský vlk, kterého nic ho překvapí. Další je důstojník Julius. Zasloužilý legionář, který se osvědčil se v mnoha bitvách. Nyní má před sebou úkol dopravit do Říma důležitého vězně, za kterého ručí vlastním životem. </w:t>
      </w:r>
      <w:r w:rsidR="00B01B05">
        <w:rPr>
          <w:rFonts w:ascii="Bookman Old Style" w:hAnsi="Bookman Old Style"/>
          <w:spacing w:val="-2"/>
          <w:sz w:val="23"/>
          <w:szCs w:val="23"/>
        </w:rPr>
        <w:t>A</w:t>
      </w:r>
      <w:r w:rsidRPr="00CF77D1">
        <w:rPr>
          <w:rFonts w:ascii="Bookman Old Style" w:hAnsi="Bookman Old Style"/>
          <w:spacing w:val="-2"/>
          <w:sz w:val="23"/>
          <w:szCs w:val="23"/>
        </w:rPr>
        <w:t xml:space="preserve"> apoštol Pavel, jinak Saul z </w:t>
      </w:r>
      <w:proofErr w:type="spellStart"/>
      <w:r w:rsidRPr="00CF77D1">
        <w:rPr>
          <w:rFonts w:ascii="Bookman Old Style" w:hAnsi="Bookman Old Style"/>
          <w:spacing w:val="-2"/>
          <w:sz w:val="23"/>
          <w:szCs w:val="23"/>
        </w:rPr>
        <w:t>Tarsu</w:t>
      </w:r>
      <w:proofErr w:type="spellEnd"/>
      <w:r w:rsidRPr="00CF77D1">
        <w:rPr>
          <w:rFonts w:ascii="Bookman Old Style" w:hAnsi="Bookman Old Style"/>
          <w:spacing w:val="-2"/>
          <w:sz w:val="23"/>
          <w:szCs w:val="23"/>
        </w:rPr>
        <w:t>, který využil svého práva a jako římský občan se odvolal k císaři, aby se očistil od nařčení, které ho málem připravilo o život v</w:t>
      </w:r>
      <w:r w:rsidR="00B01B05">
        <w:rPr>
          <w:rFonts w:ascii="Bookman Old Style" w:hAnsi="Bookman Old Style"/>
          <w:spacing w:val="-2"/>
          <w:sz w:val="23"/>
          <w:szCs w:val="23"/>
        </w:rPr>
        <w:t> </w:t>
      </w:r>
      <w:r w:rsidRPr="00CF77D1">
        <w:rPr>
          <w:rFonts w:ascii="Bookman Old Style" w:hAnsi="Bookman Old Style"/>
          <w:spacing w:val="-2"/>
          <w:sz w:val="23"/>
          <w:szCs w:val="23"/>
        </w:rPr>
        <w:t>Jeruzalémě</w:t>
      </w:r>
      <w:r w:rsidR="00B01B05">
        <w:rPr>
          <w:rFonts w:ascii="Bookman Old Style" w:hAnsi="Bookman Old Style"/>
          <w:spacing w:val="-2"/>
          <w:sz w:val="23"/>
          <w:szCs w:val="23"/>
        </w:rPr>
        <w:t xml:space="preserve"> a cestuje, jako vězeň</w:t>
      </w:r>
      <w:r w:rsidRPr="00CF77D1">
        <w:rPr>
          <w:rFonts w:ascii="Bookman Old Style" w:hAnsi="Bookman Old Style"/>
          <w:spacing w:val="-2"/>
          <w:sz w:val="23"/>
          <w:szCs w:val="23"/>
        </w:rPr>
        <w:t xml:space="preserve">. Ostatní postavy jsou bezejmenní námořníci, další vězni a cestující. Celkem 276 lidí. Takový </w:t>
      </w:r>
      <w:r w:rsidR="00B01B05">
        <w:rPr>
          <w:rFonts w:ascii="Bookman Old Style" w:hAnsi="Bookman Old Style"/>
          <w:spacing w:val="-2"/>
          <w:sz w:val="23"/>
          <w:szCs w:val="23"/>
        </w:rPr>
        <w:t>velký</w:t>
      </w:r>
      <w:r w:rsidRPr="00CF77D1">
        <w:rPr>
          <w:rFonts w:ascii="Bookman Old Style" w:hAnsi="Bookman Old Style"/>
          <w:spacing w:val="-2"/>
          <w:sz w:val="23"/>
          <w:szCs w:val="23"/>
        </w:rPr>
        <w:t xml:space="preserve"> sbor Církve bratrské.</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Protože jim bránil protivítr, dostali se na Krétu později, než plánovali. Obvyklý čas pro plavbu již vypršel. Nastal podzim a oni se musí rozhodnut. Buď zůstanou v přístavu a budou zde čekat přes zimu nebo to risknou a poplují o kousek dál.</w:t>
      </w:r>
    </w:p>
    <w:p w:rsidR="00B01B05"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 xml:space="preserve">Všimněme si, že když lidé o něčem rozhodují, děje se tak většinou na základě jejich víry. Majitel lodi chce prodat obilí. Čím dříve dopluje do Říma, tím vyšší utrží cenu. Proto spěchá. Věří tomu, </w:t>
      </w:r>
      <w:r w:rsidR="00B01B05">
        <w:rPr>
          <w:rFonts w:ascii="Bookman Old Style" w:hAnsi="Bookman Old Style"/>
          <w:spacing w:val="-2"/>
          <w:sz w:val="23"/>
          <w:szCs w:val="23"/>
        </w:rPr>
        <w:t>čemu</w:t>
      </w:r>
      <w:r w:rsidRPr="00CF77D1">
        <w:rPr>
          <w:rFonts w:ascii="Bookman Old Style" w:hAnsi="Bookman Old Style"/>
          <w:spacing w:val="-2"/>
          <w:sz w:val="23"/>
          <w:szCs w:val="23"/>
        </w:rPr>
        <w:t xml:space="preserve"> sám chce. Je umanutý svým podnikatelským záměrem a odmítá si připustit, že by </w:t>
      </w:r>
      <w:r w:rsidR="00B01B05">
        <w:rPr>
          <w:rFonts w:ascii="Bookman Old Style" w:hAnsi="Bookman Old Style"/>
          <w:spacing w:val="-2"/>
          <w:sz w:val="23"/>
          <w:szCs w:val="23"/>
        </w:rPr>
        <w:t xml:space="preserve">mu </w:t>
      </w:r>
      <w:r w:rsidRPr="00CF77D1">
        <w:rPr>
          <w:rFonts w:ascii="Bookman Old Style" w:hAnsi="Bookman Old Style"/>
          <w:spacing w:val="-2"/>
          <w:sz w:val="23"/>
          <w:szCs w:val="23"/>
        </w:rPr>
        <w:t xml:space="preserve">nevyšel. Na tom není nic zlého. Je to jeho věc. </w:t>
      </w:r>
      <w:r w:rsidR="00B01B05">
        <w:rPr>
          <w:rFonts w:ascii="Bookman Old Style" w:hAnsi="Bookman Old Style"/>
          <w:spacing w:val="-2"/>
          <w:sz w:val="23"/>
          <w:szCs w:val="23"/>
        </w:rPr>
        <w:t xml:space="preserve">Jenže on vtahuje </w:t>
      </w:r>
      <w:r w:rsidRPr="00CF77D1">
        <w:rPr>
          <w:rFonts w:ascii="Bookman Old Style" w:hAnsi="Bookman Old Style"/>
          <w:spacing w:val="-2"/>
          <w:sz w:val="23"/>
          <w:szCs w:val="23"/>
        </w:rPr>
        <w:t xml:space="preserve">do svých soukromých podniků </w:t>
      </w:r>
      <w:r w:rsidR="00B01B05">
        <w:rPr>
          <w:rFonts w:ascii="Bookman Old Style" w:hAnsi="Bookman Old Style"/>
          <w:spacing w:val="-2"/>
          <w:sz w:val="23"/>
          <w:szCs w:val="23"/>
        </w:rPr>
        <w:t>druhé</w:t>
      </w:r>
      <w:r w:rsidRPr="00CF77D1">
        <w:rPr>
          <w:rFonts w:ascii="Bookman Old Style" w:hAnsi="Bookman Old Style"/>
          <w:spacing w:val="-2"/>
          <w:sz w:val="23"/>
          <w:szCs w:val="23"/>
        </w:rPr>
        <w:t xml:space="preserve">? </w:t>
      </w:r>
    </w:p>
    <w:p w:rsidR="00B01B05"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 xml:space="preserve">Kapitán lodi věří svým schopnostem. Proto je ochoten plout i v zimě. Je si jistý, že když se mu až dosud dařilo, bude se mu dařit i nadále. Kdo je úspěšný, často si myslí, že bude mít štěstí vždycky. Vrhá se do nebezpečí s pocitem, že se mu nic nemůže stát. Ta loď je přece velká. Mnoho bouří už vydržela a ještě nikdy se nepotopila. I on si zatím vždycky nějak poradil. </w:t>
      </w:r>
    </w:p>
    <w:p w:rsidR="00B01B05" w:rsidRPr="00CF77D1" w:rsidRDefault="00B01B05" w:rsidP="00B01B05">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Důstojník Julius váhá. Bojí se rozhodnout. I on už by chtěl mít tuhle záležitost za sebou. Čím dřív vězně předá, tím lépe. Ale co když je vítr zažene na skaliska? Nakonec se nechá ovlivnit druhými. Uvěří sebevědomí majitele lodi a zkušenostem kapitána a nastoupí na loď.</w:t>
      </w:r>
    </w:p>
    <w:p w:rsidR="00FA7726" w:rsidRPr="00CF77D1" w:rsidRDefault="00B01B05" w:rsidP="000E5F78">
      <w:pPr>
        <w:pStyle w:val="Normlnweb"/>
        <w:spacing w:before="0" w:beforeAutospacing="0" w:after="120" w:afterAutospacing="0"/>
        <w:jc w:val="both"/>
        <w:rPr>
          <w:rFonts w:ascii="Bookman Old Style" w:hAnsi="Bookman Old Style"/>
          <w:spacing w:val="-2"/>
          <w:sz w:val="23"/>
          <w:szCs w:val="23"/>
        </w:rPr>
      </w:pPr>
      <w:r>
        <w:rPr>
          <w:rFonts w:ascii="Bookman Old Style" w:hAnsi="Bookman Old Style"/>
          <w:spacing w:val="-2"/>
          <w:sz w:val="23"/>
          <w:szCs w:val="23"/>
        </w:rPr>
        <w:t>Apoštol Pavel jako jediný z těch čtyř</w:t>
      </w:r>
      <w:r w:rsidR="00FA7726" w:rsidRPr="00CF77D1">
        <w:rPr>
          <w:rFonts w:ascii="Bookman Old Style" w:hAnsi="Bookman Old Style"/>
          <w:spacing w:val="-2"/>
          <w:sz w:val="23"/>
          <w:szCs w:val="23"/>
        </w:rPr>
        <w:t xml:space="preserve"> radí počkat přes zimu</w:t>
      </w:r>
      <w:r>
        <w:rPr>
          <w:rFonts w:ascii="Bookman Old Style" w:hAnsi="Bookman Old Style"/>
          <w:spacing w:val="-2"/>
          <w:sz w:val="23"/>
          <w:szCs w:val="23"/>
        </w:rPr>
        <w:t xml:space="preserve"> u Kréty</w:t>
      </w:r>
      <w:r w:rsidR="00FA7726" w:rsidRPr="00CF77D1">
        <w:rPr>
          <w:rFonts w:ascii="Bookman Old Style" w:hAnsi="Bookman Old Style"/>
          <w:spacing w:val="-2"/>
          <w:sz w:val="23"/>
          <w:szCs w:val="23"/>
        </w:rPr>
        <w:t>. Přitom i on spěchal. Čím dřív se dostane do Říma, tím dřív může být svobodný. I on má své plány. Chce kázat evangelium ve Španělsku dřív, než přijde Pán. A přece radí počkat v přístavu a zbytečně neriskovat. Víra nás nedělá nezranitelné a vždycky úspěšné. Víra nás učí skromnosti a opatrnosti.</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Lidé se tedy nedělí na věřící a nevěřící. V</w:t>
      </w:r>
      <w:r w:rsidR="00B01B05">
        <w:rPr>
          <w:rFonts w:ascii="Bookman Old Style" w:hAnsi="Bookman Old Style"/>
          <w:spacing w:val="-2"/>
          <w:sz w:val="23"/>
          <w:szCs w:val="23"/>
        </w:rPr>
        <w:t>šichni něčemu nebo někomu věří</w:t>
      </w:r>
      <w:r w:rsidRPr="00CF77D1">
        <w:rPr>
          <w:rFonts w:ascii="Bookman Old Style" w:hAnsi="Bookman Old Style"/>
          <w:spacing w:val="-2"/>
          <w:sz w:val="23"/>
          <w:szCs w:val="23"/>
        </w:rPr>
        <w:t xml:space="preserve">. Někdo sám sobě. Jiný </w:t>
      </w:r>
      <w:r w:rsidR="00B01B05">
        <w:rPr>
          <w:rFonts w:ascii="Bookman Old Style" w:hAnsi="Bookman Old Style"/>
          <w:spacing w:val="-2"/>
          <w:sz w:val="23"/>
          <w:szCs w:val="23"/>
        </w:rPr>
        <w:t xml:space="preserve">druhému </w:t>
      </w:r>
      <w:r w:rsidRPr="00CF77D1">
        <w:rPr>
          <w:rFonts w:ascii="Bookman Old Style" w:hAnsi="Bookman Old Style"/>
          <w:spacing w:val="-2"/>
          <w:sz w:val="23"/>
          <w:szCs w:val="23"/>
        </w:rPr>
        <w:t>člověku, který mu imponuje. Jiný tomu, co řík</w:t>
      </w:r>
      <w:r w:rsidR="00B01B05">
        <w:rPr>
          <w:rFonts w:ascii="Bookman Old Style" w:hAnsi="Bookman Old Style"/>
          <w:spacing w:val="-2"/>
          <w:sz w:val="23"/>
          <w:szCs w:val="23"/>
        </w:rPr>
        <w:t>á většina</w:t>
      </w:r>
      <w:r w:rsidRPr="00CF77D1">
        <w:rPr>
          <w:rFonts w:ascii="Bookman Old Style" w:hAnsi="Bookman Old Style"/>
          <w:spacing w:val="-2"/>
          <w:sz w:val="23"/>
          <w:szCs w:val="23"/>
        </w:rPr>
        <w:t xml:space="preserve">. Ti všichni si ale ve skutečnosti jen fandí. Věří tomu, </w:t>
      </w:r>
      <w:r w:rsidR="00B01B05">
        <w:rPr>
          <w:rFonts w:ascii="Bookman Old Style" w:hAnsi="Bookman Old Style"/>
          <w:spacing w:val="-2"/>
          <w:sz w:val="23"/>
          <w:szCs w:val="23"/>
        </w:rPr>
        <w:t>čemu</w:t>
      </w:r>
      <w:r w:rsidRPr="00CF77D1">
        <w:rPr>
          <w:rFonts w:ascii="Bookman Old Style" w:hAnsi="Bookman Old Style"/>
          <w:spacing w:val="-2"/>
          <w:sz w:val="23"/>
          <w:szCs w:val="23"/>
        </w:rPr>
        <w:t xml:space="preserve"> sami chtějí. A to není moc bezpečné.</w:t>
      </w:r>
    </w:p>
    <w:p w:rsidR="00002CFD" w:rsidRDefault="00B01B05" w:rsidP="000E5F78">
      <w:pPr>
        <w:pStyle w:val="Normlnweb"/>
        <w:spacing w:before="0" w:beforeAutospacing="0" w:after="120" w:afterAutospacing="0"/>
        <w:jc w:val="both"/>
        <w:rPr>
          <w:rFonts w:ascii="Bookman Old Style" w:hAnsi="Bookman Old Style"/>
          <w:spacing w:val="-2"/>
          <w:sz w:val="23"/>
          <w:szCs w:val="23"/>
        </w:rPr>
      </w:pPr>
      <w:r>
        <w:rPr>
          <w:rFonts w:ascii="Bookman Old Style" w:hAnsi="Bookman Old Style"/>
          <w:spacing w:val="-2"/>
          <w:sz w:val="23"/>
          <w:szCs w:val="23"/>
        </w:rPr>
        <w:t>Pavlova</w:t>
      </w:r>
      <w:r w:rsidR="00FA7726" w:rsidRPr="00CF77D1">
        <w:rPr>
          <w:rFonts w:ascii="Bookman Old Style" w:hAnsi="Bookman Old Style"/>
          <w:spacing w:val="-2"/>
          <w:sz w:val="23"/>
          <w:szCs w:val="23"/>
        </w:rPr>
        <w:t xml:space="preserve"> víra je překvapivě střízlivá a opatrná. Mohl přece hrdě prohlásit</w:t>
      </w:r>
      <w:r w:rsidR="00FA7726" w:rsidRPr="00CF77D1">
        <w:rPr>
          <w:rFonts w:ascii="Bookman Old Style" w:hAnsi="Bookman Old Style"/>
          <w:i/>
          <w:spacing w:val="-2"/>
          <w:sz w:val="23"/>
          <w:szCs w:val="23"/>
        </w:rPr>
        <w:t xml:space="preserve">: </w:t>
      </w:r>
      <w:r w:rsidR="00FA7726" w:rsidRPr="00002CFD">
        <w:rPr>
          <w:rFonts w:ascii="Bookman Old Style" w:hAnsi="Bookman Old Style"/>
          <w:i/>
          <w:spacing w:val="-2"/>
          <w:sz w:val="23"/>
          <w:szCs w:val="23"/>
        </w:rPr>
        <w:t>„Já se pomodlím a nic zlého se nám nemůže stát.</w:t>
      </w:r>
      <w:r w:rsidR="00002CFD" w:rsidRPr="00002CFD">
        <w:rPr>
          <w:rFonts w:ascii="Bookman Old Style" w:hAnsi="Bookman Old Style"/>
          <w:i/>
          <w:spacing w:val="-2"/>
          <w:sz w:val="23"/>
          <w:szCs w:val="23"/>
        </w:rPr>
        <w:t xml:space="preserve"> Mám za sebou stovky zkušeností s Boží pomocí.“</w:t>
      </w:r>
      <w:r w:rsidR="00FA7726" w:rsidRPr="00CF77D1">
        <w:rPr>
          <w:rFonts w:ascii="Bookman Old Style" w:hAnsi="Bookman Old Style"/>
          <w:spacing w:val="-2"/>
          <w:sz w:val="23"/>
          <w:szCs w:val="23"/>
        </w:rPr>
        <w:t xml:space="preserve"> </w:t>
      </w:r>
      <w:r w:rsidR="00002CFD">
        <w:rPr>
          <w:rFonts w:ascii="Bookman Old Style" w:hAnsi="Bookman Old Style"/>
          <w:spacing w:val="-2"/>
          <w:sz w:val="23"/>
          <w:szCs w:val="23"/>
        </w:rPr>
        <w:t>Ale on n</w:t>
      </w:r>
      <w:r w:rsidR="00FA7726" w:rsidRPr="00CF77D1">
        <w:rPr>
          <w:rFonts w:ascii="Bookman Old Style" w:hAnsi="Bookman Old Style"/>
          <w:spacing w:val="-2"/>
          <w:sz w:val="23"/>
          <w:szCs w:val="23"/>
        </w:rPr>
        <w:t>ezapomíná</w:t>
      </w:r>
      <w:r w:rsidR="00002CFD">
        <w:rPr>
          <w:rFonts w:ascii="Bookman Old Style" w:hAnsi="Bookman Old Style"/>
          <w:spacing w:val="-2"/>
          <w:sz w:val="23"/>
          <w:szCs w:val="23"/>
        </w:rPr>
        <w:t xml:space="preserve"> na to</w:t>
      </w:r>
      <w:r w:rsidR="00FA7726" w:rsidRPr="00CF77D1">
        <w:rPr>
          <w:rFonts w:ascii="Bookman Old Style" w:hAnsi="Bookman Old Style"/>
          <w:spacing w:val="-2"/>
          <w:sz w:val="23"/>
          <w:szCs w:val="23"/>
        </w:rPr>
        <w:t xml:space="preserve">, že Boží pomocí se nemůžeme chlubit ani ji zneužívat. </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 xml:space="preserve">Jestli je tu někdo v zajetí své </w:t>
      </w:r>
      <w:r w:rsidR="00002CFD">
        <w:rPr>
          <w:rFonts w:ascii="Bookman Old Style" w:hAnsi="Bookman Old Style"/>
          <w:spacing w:val="-2"/>
          <w:sz w:val="23"/>
          <w:szCs w:val="23"/>
        </w:rPr>
        <w:t xml:space="preserve">fanatické </w:t>
      </w:r>
      <w:r w:rsidRPr="00CF77D1">
        <w:rPr>
          <w:rFonts w:ascii="Bookman Old Style" w:hAnsi="Bookman Old Style"/>
          <w:spacing w:val="-2"/>
          <w:sz w:val="23"/>
          <w:szCs w:val="23"/>
        </w:rPr>
        <w:t xml:space="preserve">víry, pak je to obchodník, kapitán i římský důstojník. Jeden chce vydělat peníze, druhý věří svým schopnostem a třetí věří těm, kteří si věří. Jediný, kdo </w:t>
      </w:r>
      <w:r w:rsidR="00002CFD">
        <w:rPr>
          <w:rFonts w:ascii="Bookman Old Style" w:hAnsi="Bookman Old Style"/>
          <w:spacing w:val="-2"/>
          <w:sz w:val="23"/>
          <w:szCs w:val="23"/>
        </w:rPr>
        <w:t xml:space="preserve">svou víru používá správně, </w:t>
      </w:r>
      <w:r w:rsidRPr="00CF77D1">
        <w:rPr>
          <w:rFonts w:ascii="Bookman Old Style" w:hAnsi="Bookman Old Style"/>
          <w:spacing w:val="-2"/>
          <w:sz w:val="23"/>
          <w:szCs w:val="23"/>
        </w:rPr>
        <w:t>apoštol. Zdravá křesťanská víra nás musí chránit před fan</w:t>
      </w:r>
      <w:r w:rsidR="00002CFD">
        <w:rPr>
          <w:rFonts w:ascii="Bookman Old Style" w:hAnsi="Bookman Old Style"/>
          <w:spacing w:val="-2"/>
          <w:sz w:val="23"/>
          <w:szCs w:val="23"/>
        </w:rPr>
        <w:t xml:space="preserve">atismem a slepotou všeho druhu … </w:t>
      </w:r>
      <w:r w:rsidRPr="00CF77D1">
        <w:rPr>
          <w:rFonts w:ascii="Bookman Old Style" w:hAnsi="Bookman Old Style"/>
          <w:spacing w:val="-2"/>
          <w:sz w:val="23"/>
          <w:szCs w:val="23"/>
        </w:rPr>
        <w:t xml:space="preserve">Ale </w:t>
      </w:r>
      <w:r w:rsidR="00002CFD">
        <w:rPr>
          <w:rFonts w:ascii="Bookman Old Style" w:hAnsi="Bookman Old Style"/>
          <w:spacing w:val="-2"/>
          <w:sz w:val="23"/>
          <w:szCs w:val="23"/>
        </w:rPr>
        <w:t>o</w:t>
      </w:r>
      <w:r w:rsidRPr="00CF77D1">
        <w:rPr>
          <w:rFonts w:ascii="Bookman Old Style" w:hAnsi="Bookman Old Style"/>
          <w:spacing w:val="-2"/>
          <w:sz w:val="23"/>
          <w:szCs w:val="23"/>
        </w:rPr>
        <w:t xml:space="preserve"> tom, </w:t>
      </w:r>
      <w:r w:rsidR="00002CFD">
        <w:rPr>
          <w:rFonts w:ascii="Bookman Old Style" w:hAnsi="Bookman Old Style"/>
          <w:spacing w:val="-2"/>
          <w:sz w:val="23"/>
          <w:szCs w:val="23"/>
        </w:rPr>
        <w:t>kdo se chová</w:t>
      </w:r>
      <w:r w:rsidRPr="00CF77D1">
        <w:rPr>
          <w:rFonts w:ascii="Bookman Old Style" w:hAnsi="Bookman Old Style"/>
          <w:spacing w:val="-2"/>
          <w:sz w:val="23"/>
          <w:szCs w:val="23"/>
        </w:rPr>
        <w:t xml:space="preserve"> rozumně, se v novinách nepíše.</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 xml:space="preserve">Nakonec to mělo rozhodnout referendum. </w:t>
      </w:r>
      <w:r w:rsidR="00263F04">
        <w:rPr>
          <w:rFonts w:ascii="Bookman Old Style" w:hAnsi="Bookman Old Style"/>
          <w:spacing w:val="-2"/>
          <w:sz w:val="23"/>
          <w:szCs w:val="23"/>
        </w:rPr>
        <w:t xml:space="preserve">Zajímavé. Byla to společnost otroků a pánů, totalita, důsledná hierarchie, a hleďme … i tady se objeví demokracie a referendum. </w:t>
      </w:r>
      <w:r w:rsidRPr="00CF77D1">
        <w:rPr>
          <w:rFonts w:ascii="Bookman Old Style" w:hAnsi="Bookman Old Style"/>
          <w:spacing w:val="-2"/>
          <w:sz w:val="23"/>
          <w:szCs w:val="23"/>
        </w:rPr>
        <w:t xml:space="preserve">Víc hlav, víc rozumu. Hlas lidu – hlas Boží. Ale i to je iluze. I nadpoloviční nebo ústavní většina se může mýlit. I když si  hoši demokraticky odhlasovali, že poplují dál, málem je to stálo život. </w:t>
      </w:r>
      <w:r w:rsidR="00263F04">
        <w:rPr>
          <w:rFonts w:ascii="Bookman Old Style" w:hAnsi="Bookman Old Style"/>
          <w:spacing w:val="-2"/>
          <w:sz w:val="23"/>
          <w:szCs w:val="23"/>
        </w:rPr>
        <w:t xml:space="preserve">Referendum nemá vždy správné rozhodnutí. Nenechme se zviklat veřejným míněním. </w:t>
      </w:r>
      <w:r w:rsidRPr="00CF77D1">
        <w:rPr>
          <w:rFonts w:ascii="Bookman Old Style" w:hAnsi="Bookman Old Style"/>
          <w:spacing w:val="-2"/>
          <w:sz w:val="23"/>
          <w:szCs w:val="23"/>
        </w:rPr>
        <w:t>Kdyby nám všichni říkali, tohle je nejlepší řešení a všichni s ním souhlasí, nemusí to být správné a můžeme na to těžce doplatit.</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lastRenderedPageBreak/>
        <w:t xml:space="preserve">Kdyby byl </w:t>
      </w:r>
      <w:r w:rsidR="00F726A0">
        <w:rPr>
          <w:rFonts w:ascii="Bookman Old Style" w:hAnsi="Bookman Old Style"/>
          <w:spacing w:val="-2"/>
          <w:sz w:val="23"/>
          <w:szCs w:val="23"/>
        </w:rPr>
        <w:t>Pavel bez pout,</w:t>
      </w:r>
      <w:r w:rsidRPr="00CF77D1">
        <w:rPr>
          <w:rFonts w:ascii="Bookman Old Style" w:hAnsi="Bookman Old Style"/>
          <w:spacing w:val="-2"/>
          <w:sz w:val="23"/>
          <w:szCs w:val="23"/>
        </w:rPr>
        <w:t xml:space="preserve"> mohl zůstat na břehu</w:t>
      </w:r>
      <w:r w:rsidR="00F140F1" w:rsidRPr="00CF77D1">
        <w:rPr>
          <w:rFonts w:ascii="Bookman Old Style" w:hAnsi="Bookman Old Style"/>
          <w:spacing w:val="-2"/>
          <w:sz w:val="23"/>
          <w:szCs w:val="23"/>
        </w:rPr>
        <w:t xml:space="preserve">. </w:t>
      </w:r>
      <w:r w:rsidRPr="00CF77D1">
        <w:rPr>
          <w:rFonts w:ascii="Bookman Old Style" w:hAnsi="Bookman Old Style"/>
          <w:spacing w:val="-2"/>
          <w:sz w:val="23"/>
          <w:szCs w:val="23"/>
        </w:rPr>
        <w:t>Ale</w:t>
      </w:r>
      <w:r w:rsidR="00F726A0">
        <w:rPr>
          <w:rFonts w:ascii="Bookman Old Style" w:hAnsi="Bookman Old Style"/>
          <w:spacing w:val="-2"/>
          <w:sz w:val="23"/>
          <w:szCs w:val="23"/>
        </w:rPr>
        <w:t xml:space="preserve"> není. Je s nimi</w:t>
      </w:r>
      <w:r w:rsidRPr="00CF77D1">
        <w:rPr>
          <w:rFonts w:ascii="Bookman Old Style" w:hAnsi="Bookman Old Style"/>
          <w:spacing w:val="-2"/>
          <w:sz w:val="23"/>
          <w:szCs w:val="23"/>
        </w:rPr>
        <w:t xml:space="preserve"> na</w:t>
      </w:r>
      <w:r w:rsidR="00F726A0">
        <w:rPr>
          <w:rFonts w:ascii="Bookman Old Style" w:hAnsi="Bookman Old Style"/>
          <w:spacing w:val="-2"/>
          <w:sz w:val="23"/>
          <w:szCs w:val="23"/>
        </w:rPr>
        <w:t xml:space="preserve"> jedné</w:t>
      </w:r>
      <w:r w:rsidRPr="00CF77D1">
        <w:rPr>
          <w:rFonts w:ascii="Bookman Old Style" w:hAnsi="Bookman Old Style"/>
          <w:spacing w:val="-2"/>
          <w:sz w:val="23"/>
          <w:szCs w:val="23"/>
        </w:rPr>
        <w:t xml:space="preserve"> lodi. </w:t>
      </w:r>
      <w:r w:rsidR="00F726A0">
        <w:rPr>
          <w:rFonts w:ascii="Bookman Old Style" w:hAnsi="Bookman Old Style"/>
          <w:spacing w:val="-2"/>
          <w:sz w:val="23"/>
          <w:szCs w:val="23"/>
        </w:rPr>
        <w:t xml:space="preserve">Jako </w:t>
      </w:r>
      <w:r w:rsidRPr="00CF77D1">
        <w:rPr>
          <w:rFonts w:ascii="Bookman Old Style" w:hAnsi="Bookman Old Style"/>
          <w:spacing w:val="-2"/>
          <w:sz w:val="23"/>
          <w:szCs w:val="23"/>
        </w:rPr>
        <w:t>vězeň musel nastoupit na palubu proti své vůli.</w:t>
      </w:r>
      <w:r w:rsidR="00F140F1" w:rsidRPr="00CF77D1">
        <w:rPr>
          <w:rFonts w:ascii="Bookman Old Style" w:hAnsi="Bookman Old Style"/>
          <w:spacing w:val="-2"/>
          <w:sz w:val="23"/>
          <w:szCs w:val="23"/>
        </w:rPr>
        <w:t xml:space="preserve"> </w:t>
      </w:r>
      <w:r w:rsidRPr="00CF77D1">
        <w:rPr>
          <w:rFonts w:ascii="Bookman Old Style" w:hAnsi="Bookman Old Style"/>
          <w:spacing w:val="-2"/>
          <w:sz w:val="23"/>
          <w:szCs w:val="23"/>
        </w:rPr>
        <w:t xml:space="preserve">Tak tomu leckdy bývá i s námi. Život se nás neptá a my se dostáváme do situací, které jsme si nepřáli a za které nemůžeme. Přáli si snad naši </w:t>
      </w:r>
      <w:r w:rsidR="00F140F1" w:rsidRPr="00CF77D1">
        <w:rPr>
          <w:rFonts w:ascii="Bookman Old Style" w:hAnsi="Bookman Old Style"/>
          <w:spacing w:val="-2"/>
          <w:sz w:val="23"/>
          <w:szCs w:val="23"/>
        </w:rPr>
        <w:t>pra</w:t>
      </w:r>
      <w:r w:rsidRPr="00CF77D1">
        <w:rPr>
          <w:rFonts w:ascii="Bookman Old Style" w:hAnsi="Bookman Old Style"/>
          <w:spacing w:val="-2"/>
          <w:sz w:val="23"/>
          <w:szCs w:val="23"/>
        </w:rPr>
        <w:t>rodiče válku? Chtěl někdo z</w:t>
      </w:r>
      <w:r w:rsidR="00F140F1" w:rsidRPr="00CF77D1">
        <w:rPr>
          <w:rFonts w:ascii="Bookman Old Style" w:hAnsi="Bookman Old Style"/>
          <w:spacing w:val="-2"/>
          <w:sz w:val="23"/>
          <w:szCs w:val="23"/>
        </w:rPr>
        <w:t xml:space="preserve"> našich rodičů </w:t>
      </w:r>
      <w:r w:rsidRPr="00CF77D1">
        <w:rPr>
          <w:rFonts w:ascii="Bookman Old Style" w:hAnsi="Bookman Old Style"/>
          <w:spacing w:val="-2"/>
          <w:sz w:val="23"/>
          <w:szCs w:val="23"/>
        </w:rPr>
        <w:t>komunisty u vesla? Chce být někdo nemocný nebo postižený? Chce se někdo dostat do dluhové pasti nebo přijít o práci? A přece se nám to stává a člověk se s tím musí vyrovnat.</w:t>
      </w:r>
      <w:r w:rsidR="00F726A0">
        <w:rPr>
          <w:rFonts w:ascii="Bookman Old Style" w:hAnsi="Bookman Old Style"/>
          <w:spacing w:val="-2"/>
          <w:sz w:val="23"/>
          <w:szCs w:val="23"/>
        </w:rPr>
        <w:t xml:space="preserve"> Co dělat?</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Apoštol mohl sedět v podpalubí a tam v </w:t>
      </w:r>
      <w:r w:rsidR="00F726A0">
        <w:rPr>
          <w:rFonts w:ascii="Bookman Old Style" w:hAnsi="Bookman Old Style"/>
          <w:spacing w:val="-2"/>
          <w:sz w:val="23"/>
          <w:szCs w:val="23"/>
        </w:rPr>
        <w:t>duchu naříkat a stěžovat si. Nebo jim m</w:t>
      </w:r>
      <w:r w:rsidRPr="00CF77D1">
        <w:rPr>
          <w:rFonts w:ascii="Bookman Old Style" w:hAnsi="Bookman Old Style"/>
          <w:spacing w:val="-2"/>
          <w:sz w:val="23"/>
          <w:szCs w:val="23"/>
        </w:rPr>
        <w:t xml:space="preserve">ohl do omrzení vyčítat, jakou </w:t>
      </w:r>
      <w:r w:rsidR="00F726A0">
        <w:rPr>
          <w:rFonts w:ascii="Bookman Old Style" w:hAnsi="Bookman Old Style"/>
          <w:spacing w:val="-2"/>
          <w:sz w:val="23"/>
          <w:szCs w:val="23"/>
        </w:rPr>
        <w:t xml:space="preserve">u Kréty </w:t>
      </w:r>
      <w:r w:rsidRPr="00CF77D1">
        <w:rPr>
          <w:rFonts w:ascii="Bookman Old Style" w:hAnsi="Bookman Old Style"/>
          <w:spacing w:val="-2"/>
          <w:sz w:val="23"/>
          <w:szCs w:val="23"/>
        </w:rPr>
        <w:t>u</w:t>
      </w:r>
      <w:r w:rsidR="00F140F1" w:rsidRPr="00CF77D1">
        <w:rPr>
          <w:rFonts w:ascii="Bookman Old Style" w:hAnsi="Bookman Old Style"/>
          <w:spacing w:val="-2"/>
          <w:sz w:val="23"/>
          <w:szCs w:val="23"/>
        </w:rPr>
        <w:t xml:space="preserve">dělali chybu. Mohl se </w:t>
      </w:r>
      <w:r w:rsidR="00F726A0">
        <w:rPr>
          <w:rFonts w:ascii="Bookman Old Style" w:hAnsi="Bookman Old Style"/>
          <w:spacing w:val="-2"/>
          <w:sz w:val="23"/>
          <w:szCs w:val="23"/>
        </w:rPr>
        <w:t xml:space="preserve">taky </w:t>
      </w:r>
      <w:r w:rsidR="00F140F1" w:rsidRPr="00CF77D1">
        <w:rPr>
          <w:rFonts w:ascii="Bookman Old Style" w:hAnsi="Bookman Old Style"/>
          <w:spacing w:val="-2"/>
          <w:sz w:val="23"/>
          <w:szCs w:val="23"/>
        </w:rPr>
        <w:t>domluvit s</w:t>
      </w:r>
      <w:r w:rsidRPr="00CF77D1">
        <w:rPr>
          <w:rFonts w:ascii="Bookman Old Style" w:hAnsi="Bookman Old Style"/>
          <w:spacing w:val="-2"/>
          <w:sz w:val="23"/>
          <w:szCs w:val="23"/>
        </w:rPr>
        <w:t> námořníky na útěku. Mohl si také říci</w:t>
      </w:r>
      <w:r w:rsidR="00F726A0">
        <w:rPr>
          <w:rFonts w:ascii="Bookman Old Style" w:hAnsi="Bookman Old Style"/>
          <w:spacing w:val="-2"/>
          <w:sz w:val="23"/>
          <w:szCs w:val="23"/>
        </w:rPr>
        <w:t xml:space="preserve"> to co už i v minulosti napsal: </w:t>
      </w:r>
      <w:r w:rsidR="00F726A0">
        <w:rPr>
          <w:rFonts w:ascii="Bookman Old Style" w:hAnsi="Bookman Old Style"/>
          <w:i/>
          <w:spacing w:val="-2"/>
          <w:sz w:val="23"/>
          <w:szCs w:val="23"/>
        </w:rPr>
        <w:t xml:space="preserve">„Smrt je pro mě zisk! </w:t>
      </w:r>
      <w:r w:rsidRPr="00CF77D1">
        <w:rPr>
          <w:rFonts w:ascii="Bookman Old Style" w:hAnsi="Bookman Old Style"/>
          <w:i/>
          <w:spacing w:val="-2"/>
          <w:sz w:val="23"/>
          <w:szCs w:val="23"/>
        </w:rPr>
        <w:t>M</w:t>
      </w:r>
      <w:r w:rsidR="00F140F1" w:rsidRPr="00CF77D1">
        <w:rPr>
          <w:rFonts w:ascii="Bookman Old Style" w:hAnsi="Bookman Old Style"/>
          <w:i/>
          <w:spacing w:val="-2"/>
          <w:sz w:val="23"/>
          <w:szCs w:val="23"/>
        </w:rPr>
        <w:t>n</w:t>
      </w:r>
      <w:r w:rsidRPr="00CF77D1">
        <w:rPr>
          <w:rFonts w:ascii="Bookman Old Style" w:hAnsi="Bookman Old Style"/>
          <w:i/>
          <w:spacing w:val="-2"/>
          <w:sz w:val="23"/>
          <w:szCs w:val="23"/>
        </w:rPr>
        <w:t>ě přece nevadí, že ztroskotáme. Já mohu klidně umřít, vždyť věřím v život věčný.</w:t>
      </w:r>
      <w:r w:rsidR="00F140F1" w:rsidRPr="00CF77D1">
        <w:rPr>
          <w:rFonts w:ascii="Bookman Old Style" w:hAnsi="Bookman Old Style"/>
          <w:i/>
          <w:spacing w:val="-2"/>
          <w:sz w:val="23"/>
          <w:szCs w:val="23"/>
        </w:rPr>
        <w:t>“</w:t>
      </w:r>
      <w:r w:rsidRPr="00CF77D1">
        <w:rPr>
          <w:rFonts w:ascii="Bookman Old Style" w:hAnsi="Bookman Old Style"/>
          <w:spacing w:val="-2"/>
          <w:sz w:val="23"/>
          <w:szCs w:val="23"/>
        </w:rPr>
        <w:t xml:space="preserve"> Mohl také mlčet a pasivně čekat jak to </w:t>
      </w:r>
      <w:r w:rsidR="00F726A0">
        <w:rPr>
          <w:rFonts w:ascii="Bookman Old Style" w:hAnsi="Bookman Old Style"/>
          <w:spacing w:val="-2"/>
          <w:sz w:val="23"/>
          <w:szCs w:val="23"/>
        </w:rPr>
        <w:t>všechno</w:t>
      </w:r>
      <w:r w:rsidRPr="00CF77D1">
        <w:rPr>
          <w:rFonts w:ascii="Bookman Old Style" w:hAnsi="Bookman Old Style"/>
          <w:spacing w:val="-2"/>
          <w:sz w:val="23"/>
          <w:szCs w:val="23"/>
        </w:rPr>
        <w:t xml:space="preserve"> dopadne.</w:t>
      </w:r>
      <w:r w:rsidR="000E5F78" w:rsidRPr="00CF77D1">
        <w:rPr>
          <w:rFonts w:ascii="Bookman Old Style" w:hAnsi="Bookman Old Style"/>
          <w:spacing w:val="-2"/>
          <w:sz w:val="23"/>
          <w:szCs w:val="23"/>
        </w:rPr>
        <w:t xml:space="preserve"> Ale místo toho se </w:t>
      </w:r>
      <w:r w:rsidRPr="00CF77D1">
        <w:rPr>
          <w:rFonts w:ascii="Bookman Old Style" w:hAnsi="Bookman Old Style"/>
          <w:spacing w:val="-2"/>
          <w:sz w:val="23"/>
          <w:szCs w:val="23"/>
        </w:rPr>
        <w:t>snaží těm lidem</w:t>
      </w:r>
      <w:r w:rsidR="000E5F78" w:rsidRPr="00CF77D1">
        <w:rPr>
          <w:rFonts w:ascii="Bookman Old Style" w:hAnsi="Bookman Old Style"/>
          <w:spacing w:val="-2"/>
          <w:sz w:val="23"/>
          <w:szCs w:val="23"/>
        </w:rPr>
        <w:t>, co plují s ním na stejné lodi,</w:t>
      </w:r>
      <w:r w:rsidR="00F726A0">
        <w:rPr>
          <w:rFonts w:ascii="Bookman Old Style" w:hAnsi="Bookman Old Style"/>
          <w:spacing w:val="-2"/>
          <w:sz w:val="23"/>
          <w:szCs w:val="23"/>
        </w:rPr>
        <w:t xml:space="preserve"> dodat naději a sílu. Takov</w:t>
      </w:r>
      <w:r w:rsidR="002B3848">
        <w:rPr>
          <w:rFonts w:ascii="Bookman Old Style" w:hAnsi="Bookman Old Style"/>
          <w:spacing w:val="-2"/>
          <w:sz w:val="23"/>
          <w:szCs w:val="23"/>
        </w:rPr>
        <w:t>ý</w:t>
      </w:r>
      <w:r w:rsidR="00F726A0">
        <w:rPr>
          <w:rFonts w:ascii="Bookman Old Style" w:hAnsi="Bookman Old Style"/>
          <w:spacing w:val="-2"/>
          <w:sz w:val="23"/>
          <w:szCs w:val="23"/>
        </w:rPr>
        <w:t xml:space="preserve"> má být</w:t>
      </w:r>
      <w:r w:rsidRPr="00CF77D1">
        <w:rPr>
          <w:rFonts w:ascii="Bookman Old Style" w:hAnsi="Bookman Old Style"/>
          <w:spacing w:val="-2"/>
          <w:sz w:val="23"/>
          <w:szCs w:val="23"/>
        </w:rPr>
        <w:t xml:space="preserve"> křesťan. Jako děvče do nepohody. Jako manželka, která tě neopustí, i když uděláš osudovou chybu.</w:t>
      </w:r>
    </w:p>
    <w:p w:rsidR="00FA7726" w:rsidRPr="00CF77D1" w:rsidRDefault="002B3848" w:rsidP="000E5F78">
      <w:pPr>
        <w:pStyle w:val="Normlnweb"/>
        <w:spacing w:before="0" w:beforeAutospacing="0" w:after="120" w:afterAutospacing="0"/>
        <w:jc w:val="both"/>
        <w:rPr>
          <w:rFonts w:ascii="Bookman Old Style" w:hAnsi="Bookman Old Style"/>
          <w:spacing w:val="-2"/>
          <w:sz w:val="23"/>
          <w:szCs w:val="23"/>
        </w:rPr>
      </w:pPr>
      <w:r>
        <w:rPr>
          <w:rFonts w:ascii="Bookman Old Style" w:hAnsi="Bookman Old Style"/>
          <w:spacing w:val="-2"/>
          <w:sz w:val="23"/>
          <w:szCs w:val="23"/>
        </w:rPr>
        <w:t>Až</w:t>
      </w:r>
      <w:r w:rsidR="00FA7726" w:rsidRPr="00CF77D1">
        <w:rPr>
          <w:rFonts w:ascii="Bookman Old Style" w:hAnsi="Bookman Old Style"/>
          <w:spacing w:val="-2"/>
          <w:sz w:val="23"/>
          <w:szCs w:val="23"/>
        </w:rPr>
        <w:t xml:space="preserve"> když s námi život zamává, sami jsme kolikrát překvapeni, jak dovede být víra v Ježíše Krista silná a odolná. Kdo věří Tomu, který vstal z mrtvých, ví, že má vždycky smysl se o něco pokusit. Tam, kde si ostatní myslí – Bůh nás</w:t>
      </w:r>
      <w:r>
        <w:rPr>
          <w:rFonts w:ascii="Bookman Old Style" w:hAnsi="Bookman Old Style"/>
          <w:spacing w:val="-2"/>
          <w:sz w:val="23"/>
          <w:szCs w:val="23"/>
        </w:rPr>
        <w:t xml:space="preserve"> jen a jen</w:t>
      </w:r>
      <w:r w:rsidR="00FA7726" w:rsidRPr="00CF77D1">
        <w:rPr>
          <w:rFonts w:ascii="Bookman Old Style" w:hAnsi="Bookman Old Style"/>
          <w:spacing w:val="-2"/>
          <w:sz w:val="23"/>
          <w:szCs w:val="23"/>
        </w:rPr>
        <w:t xml:space="preserve"> trestá za naše chyby a hříchy – křesťan ví, že mu bylo odpuštěno</w:t>
      </w:r>
      <w:r w:rsidR="000E5F78" w:rsidRPr="00CF77D1">
        <w:rPr>
          <w:rFonts w:ascii="Bookman Old Style" w:hAnsi="Bookman Old Style"/>
          <w:spacing w:val="-2"/>
          <w:sz w:val="23"/>
          <w:szCs w:val="23"/>
        </w:rPr>
        <w:t>,</w:t>
      </w:r>
      <w:r w:rsidR="00FA7726" w:rsidRPr="00CF77D1">
        <w:rPr>
          <w:rFonts w:ascii="Bookman Old Style" w:hAnsi="Bookman Old Style"/>
          <w:spacing w:val="-2"/>
          <w:sz w:val="23"/>
          <w:szCs w:val="23"/>
        </w:rPr>
        <w:t xml:space="preserve"> a proto odmítá rezignovat.</w:t>
      </w:r>
    </w:p>
    <w:p w:rsidR="00FA7726" w:rsidRPr="00CF77D1" w:rsidRDefault="00D910D6" w:rsidP="000E5F78">
      <w:pPr>
        <w:pStyle w:val="Normlnweb"/>
        <w:spacing w:before="0" w:beforeAutospacing="0" w:after="120" w:afterAutospacing="0"/>
        <w:jc w:val="both"/>
        <w:rPr>
          <w:rFonts w:ascii="Bookman Old Style" w:hAnsi="Bookman Old Style"/>
          <w:i/>
          <w:spacing w:val="-2"/>
          <w:sz w:val="23"/>
          <w:szCs w:val="23"/>
        </w:rPr>
      </w:pPr>
      <w:r>
        <w:rPr>
          <w:rFonts w:ascii="Bookman Old Style" w:hAnsi="Bookman Old Style"/>
          <w:spacing w:val="-2"/>
          <w:sz w:val="23"/>
          <w:szCs w:val="23"/>
        </w:rPr>
        <w:t>A hleďme … ti bezejmenní n</w:t>
      </w:r>
      <w:r w:rsidR="00FA7726" w:rsidRPr="00CF77D1">
        <w:rPr>
          <w:rFonts w:ascii="Bookman Old Style" w:hAnsi="Bookman Old Style"/>
          <w:spacing w:val="-2"/>
          <w:sz w:val="23"/>
          <w:szCs w:val="23"/>
        </w:rPr>
        <w:t xml:space="preserve">ámořnicí tajně odvazují jediný člun a chystají se zachránit na vlastní pěst. </w:t>
      </w:r>
      <w:r>
        <w:rPr>
          <w:rFonts w:ascii="Bookman Old Style" w:hAnsi="Bookman Old Style"/>
          <w:spacing w:val="-2"/>
          <w:sz w:val="23"/>
          <w:szCs w:val="23"/>
        </w:rPr>
        <w:t>Taky dobý nápad … ne?</w:t>
      </w:r>
      <w:r w:rsidR="00FA7726" w:rsidRPr="00CF77D1">
        <w:rPr>
          <w:rFonts w:ascii="Bookman Old Style" w:hAnsi="Bookman Old Style"/>
          <w:spacing w:val="-2"/>
          <w:sz w:val="23"/>
          <w:szCs w:val="23"/>
        </w:rPr>
        <w:t xml:space="preserve"> Místo, abychom se modlili</w:t>
      </w:r>
      <w:r w:rsidR="000E5F78" w:rsidRPr="00CF77D1">
        <w:rPr>
          <w:rFonts w:ascii="Bookman Old Style" w:hAnsi="Bookman Old Style"/>
          <w:spacing w:val="-2"/>
          <w:sz w:val="23"/>
          <w:szCs w:val="23"/>
        </w:rPr>
        <w:t xml:space="preserve">: </w:t>
      </w:r>
      <w:r w:rsidR="000E5F78" w:rsidRPr="00CF77D1">
        <w:rPr>
          <w:rFonts w:ascii="Bookman Old Style" w:hAnsi="Bookman Old Style"/>
          <w:i/>
          <w:spacing w:val="-2"/>
          <w:sz w:val="23"/>
          <w:szCs w:val="23"/>
        </w:rPr>
        <w:t>„</w:t>
      </w:r>
      <w:r w:rsidR="00FA7726" w:rsidRPr="00CF77D1">
        <w:rPr>
          <w:rFonts w:ascii="Bookman Old Style" w:hAnsi="Bookman Old Style"/>
          <w:i/>
          <w:spacing w:val="-2"/>
          <w:sz w:val="23"/>
          <w:szCs w:val="23"/>
        </w:rPr>
        <w:t>Otče náš</w:t>
      </w:r>
      <w:r w:rsidR="000E5F78" w:rsidRPr="00CF77D1">
        <w:rPr>
          <w:rFonts w:ascii="Bookman Old Style" w:hAnsi="Bookman Old Style"/>
          <w:i/>
          <w:spacing w:val="-2"/>
          <w:sz w:val="23"/>
          <w:szCs w:val="23"/>
        </w:rPr>
        <w:t>“</w:t>
      </w:r>
      <w:r w:rsidR="00FA7726" w:rsidRPr="00CF77D1">
        <w:rPr>
          <w:rFonts w:ascii="Bookman Old Style" w:hAnsi="Bookman Old Style"/>
          <w:i/>
          <w:spacing w:val="-2"/>
          <w:sz w:val="23"/>
          <w:szCs w:val="23"/>
        </w:rPr>
        <w:t>,</w:t>
      </w:r>
      <w:r w:rsidR="00FA7726" w:rsidRPr="00CF77D1">
        <w:rPr>
          <w:rFonts w:ascii="Bookman Old Style" w:hAnsi="Bookman Old Style"/>
          <w:spacing w:val="-2"/>
          <w:sz w:val="23"/>
          <w:szCs w:val="23"/>
        </w:rPr>
        <w:t xml:space="preserve"> začneme šeptat: </w:t>
      </w:r>
      <w:r w:rsidR="000E5F78" w:rsidRPr="00CF77D1">
        <w:rPr>
          <w:rFonts w:ascii="Bookman Old Style" w:hAnsi="Bookman Old Style"/>
          <w:i/>
          <w:spacing w:val="-2"/>
          <w:sz w:val="23"/>
          <w:szCs w:val="23"/>
        </w:rPr>
        <w:t>„</w:t>
      </w:r>
      <w:r w:rsidR="00FA7726" w:rsidRPr="00CF77D1">
        <w:rPr>
          <w:rFonts w:ascii="Bookman Old Style" w:hAnsi="Bookman Old Style"/>
          <w:i/>
          <w:spacing w:val="-2"/>
          <w:sz w:val="23"/>
          <w:szCs w:val="23"/>
        </w:rPr>
        <w:t>Otče můj. Pomoz mi! Uzdrav mě! Ať se mi to zlo vyhne!</w:t>
      </w:r>
      <w:r w:rsidR="000E5F78" w:rsidRPr="00CF77D1">
        <w:rPr>
          <w:rFonts w:ascii="Bookman Old Style" w:hAnsi="Bookman Old Style"/>
          <w:i/>
          <w:spacing w:val="-2"/>
          <w:sz w:val="23"/>
          <w:szCs w:val="23"/>
        </w:rPr>
        <w:t>“</w:t>
      </w:r>
    </w:p>
    <w:p w:rsidR="00D910D6"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 xml:space="preserve">Ale co bude s ostatními? Prosit pouze za svou vlastní záchranu je lidské a pochopitelné – ale není to zrovna křesťanské.  Pavel se v tomto příběhu nemodlí sám za sebe, ale za všechny, kteří jsou s ním na </w:t>
      </w:r>
      <w:r w:rsidR="00D910D6">
        <w:rPr>
          <w:rFonts w:ascii="Bookman Old Style" w:hAnsi="Bookman Old Style"/>
          <w:spacing w:val="-2"/>
          <w:sz w:val="23"/>
          <w:szCs w:val="23"/>
        </w:rPr>
        <w:t xml:space="preserve">stejné </w:t>
      </w:r>
      <w:r w:rsidRPr="00CF77D1">
        <w:rPr>
          <w:rFonts w:ascii="Bookman Old Style" w:hAnsi="Bookman Old Style"/>
          <w:spacing w:val="-2"/>
          <w:sz w:val="23"/>
          <w:szCs w:val="23"/>
        </w:rPr>
        <w:t>lodi. Na</w:t>
      </w:r>
      <w:r w:rsidR="00D910D6">
        <w:rPr>
          <w:rFonts w:ascii="Bookman Old Style" w:hAnsi="Bookman Old Style"/>
          <w:spacing w:val="-2"/>
          <w:sz w:val="23"/>
          <w:szCs w:val="23"/>
        </w:rPr>
        <w:t xml:space="preserve"> </w:t>
      </w:r>
      <w:r w:rsidRPr="00CF77D1">
        <w:rPr>
          <w:rFonts w:ascii="Bookman Old Style" w:hAnsi="Bookman Old Style"/>
          <w:spacing w:val="-2"/>
          <w:sz w:val="23"/>
          <w:szCs w:val="23"/>
        </w:rPr>
        <w:t>lodi to ani jinak nejde. Buď se všichni zachrání</w:t>
      </w:r>
      <w:r w:rsidR="000E5F78" w:rsidRPr="00CF77D1">
        <w:rPr>
          <w:rFonts w:ascii="Bookman Old Style" w:hAnsi="Bookman Old Style"/>
          <w:spacing w:val="-2"/>
          <w:sz w:val="23"/>
          <w:szCs w:val="23"/>
        </w:rPr>
        <w:t>,</w:t>
      </w:r>
      <w:r w:rsidRPr="00CF77D1">
        <w:rPr>
          <w:rFonts w:ascii="Bookman Old Style" w:hAnsi="Bookman Old Style"/>
          <w:spacing w:val="-2"/>
          <w:sz w:val="23"/>
          <w:szCs w:val="23"/>
        </w:rPr>
        <w:t xml:space="preserve"> nebo všichni zahynou. </w:t>
      </w:r>
    </w:p>
    <w:p w:rsidR="00FA7726" w:rsidRPr="00CF77D1" w:rsidRDefault="000E5F78"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Život na této zemi je jako plavba na jedné lodi.</w:t>
      </w:r>
      <w:r w:rsidR="00FA7726" w:rsidRPr="00CF77D1">
        <w:rPr>
          <w:rFonts w:ascii="Bookman Old Style" w:hAnsi="Bookman Old Style"/>
          <w:spacing w:val="-2"/>
          <w:sz w:val="23"/>
          <w:szCs w:val="23"/>
        </w:rPr>
        <w:t xml:space="preserve"> Copak se můžeme z tohoto světa vydělit, utéct někam do samoty a tam se izolovat. </w:t>
      </w:r>
      <w:r w:rsidRPr="00CF77D1">
        <w:rPr>
          <w:rFonts w:ascii="Bookman Old Style" w:hAnsi="Bookman Old Style"/>
          <w:spacing w:val="-2"/>
          <w:sz w:val="23"/>
          <w:szCs w:val="23"/>
        </w:rPr>
        <w:t>Snad b</w:t>
      </w:r>
      <w:r w:rsidR="00FA7726" w:rsidRPr="00CF77D1">
        <w:rPr>
          <w:rFonts w:ascii="Bookman Old Style" w:hAnsi="Bookman Old Style"/>
          <w:spacing w:val="-2"/>
          <w:sz w:val="23"/>
          <w:szCs w:val="23"/>
        </w:rPr>
        <w:t xml:space="preserve">yli a </w:t>
      </w:r>
      <w:r w:rsidRPr="00CF77D1">
        <w:rPr>
          <w:rFonts w:ascii="Bookman Old Style" w:hAnsi="Bookman Old Style"/>
          <w:spacing w:val="-2"/>
          <w:sz w:val="23"/>
          <w:szCs w:val="23"/>
        </w:rPr>
        <w:t xml:space="preserve">doposud </w:t>
      </w:r>
      <w:r w:rsidR="00D910D6">
        <w:rPr>
          <w:rFonts w:ascii="Bookman Old Style" w:hAnsi="Bookman Old Style"/>
          <w:spacing w:val="-2"/>
          <w:sz w:val="23"/>
          <w:szCs w:val="23"/>
        </w:rPr>
        <w:t>jsou takoví</w:t>
      </w:r>
      <w:r w:rsidR="00FA7726" w:rsidRPr="00CF77D1">
        <w:rPr>
          <w:rFonts w:ascii="Bookman Old Style" w:hAnsi="Bookman Old Style"/>
          <w:spacing w:val="-2"/>
          <w:sz w:val="23"/>
          <w:szCs w:val="23"/>
        </w:rPr>
        <w:t>, ale Ježíš k nim nepatřil. Své učedníky neposlal na poušť ani do kláštera, ale do světa, aby zachránili každého, kdo je neodmítne.</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 xml:space="preserve">Křesťané bývají někdy v pokušení být jako námořníci, kteří chtěli ukrást záchranný člun a zachránit se sami. Ale apoštol ví, že bez </w:t>
      </w:r>
      <w:r w:rsidR="00D910D6">
        <w:rPr>
          <w:rFonts w:ascii="Bookman Old Style" w:hAnsi="Bookman Old Style"/>
          <w:spacing w:val="-2"/>
          <w:sz w:val="23"/>
          <w:szCs w:val="23"/>
        </w:rPr>
        <w:t>námořníků</w:t>
      </w:r>
      <w:r w:rsidRPr="00CF77D1">
        <w:rPr>
          <w:rFonts w:ascii="Bookman Old Style" w:hAnsi="Bookman Old Style"/>
          <w:spacing w:val="-2"/>
          <w:sz w:val="23"/>
          <w:szCs w:val="23"/>
        </w:rPr>
        <w:t xml:space="preserve"> by byla </w:t>
      </w:r>
      <w:r w:rsidR="00D910D6">
        <w:rPr>
          <w:rFonts w:ascii="Bookman Old Style" w:hAnsi="Bookman Old Style"/>
          <w:spacing w:val="-2"/>
          <w:sz w:val="23"/>
          <w:szCs w:val="23"/>
        </w:rPr>
        <w:t>loď ztracena. Ani křesťané nesmějí</w:t>
      </w:r>
      <w:r w:rsidRPr="00CF77D1">
        <w:rPr>
          <w:rFonts w:ascii="Bookman Old Style" w:hAnsi="Bookman Old Style"/>
          <w:spacing w:val="-2"/>
          <w:sz w:val="23"/>
          <w:szCs w:val="23"/>
        </w:rPr>
        <w:t xml:space="preserve"> z tohoto světa utíkat. Svět církev potřebuje. Bez církve nemůže být zachráněn, protože by se nedozvěděl o Kristu – který nezemřel jen </w:t>
      </w:r>
      <w:r w:rsidR="00D910D6">
        <w:rPr>
          <w:rFonts w:ascii="Bookman Old Style" w:hAnsi="Bookman Old Style"/>
          <w:spacing w:val="-2"/>
          <w:sz w:val="23"/>
          <w:szCs w:val="23"/>
        </w:rPr>
        <w:t>pro</w:t>
      </w:r>
      <w:r w:rsidRPr="00CF77D1">
        <w:rPr>
          <w:rFonts w:ascii="Bookman Old Style" w:hAnsi="Bookman Old Style"/>
          <w:spacing w:val="-2"/>
          <w:sz w:val="23"/>
          <w:szCs w:val="23"/>
        </w:rPr>
        <w:t xml:space="preserve"> pár vyvolených, ale </w:t>
      </w:r>
      <w:r w:rsidR="00D910D6">
        <w:rPr>
          <w:rFonts w:ascii="Bookman Old Style" w:hAnsi="Bookman Old Style"/>
          <w:i/>
          <w:spacing w:val="-2"/>
          <w:sz w:val="23"/>
          <w:szCs w:val="23"/>
        </w:rPr>
        <w:t>„Bůh miloval svět!“</w:t>
      </w:r>
    </w:p>
    <w:p w:rsidR="00FA7726" w:rsidRPr="00CF77D1" w:rsidRDefault="00FA7726" w:rsidP="000E5F78">
      <w:pPr>
        <w:pStyle w:val="Normlnweb"/>
        <w:spacing w:before="0" w:beforeAutospacing="0" w:after="120" w:afterAutospacing="0"/>
        <w:jc w:val="both"/>
        <w:rPr>
          <w:rFonts w:ascii="Bookman Old Style" w:hAnsi="Bookman Old Style"/>
          <w:i/>
          <w:spacing w:val="-2"/>
          <w:sz w:val="23"/>
          <w:szCs w:val="23"/>
        </w:rPr>
      </w:pPr>
      <w:r w:rsidRPr="00CF77D1">
        <w:rPr>
          <w:rFonts w:ascii="Bookman Old Style" w:hAnsi="Bookman Old Style"/>
          <w:spacing w:val="-2"/>
          <w:sz w:val="23"/>
          <w:szCs w:val="23"/>
        </w:rPr>
        <w:t xml:space="preserve">A tak to </w:t>
      </w:r>
      <w:r w:rsidR="000E5F78" w:rsidRPr="00CF77D1">
        <w:rPr>
          <w:rFonts w:ascii="Bookman Old Style" w:hAnsi="Bookman Old Style"/>
          <w:spacing w:val="-2"/>
          <w:sz w:val="23"/>
          <w:szCs w:val="23"/>
        </w:rPr>
        <w:t xml:space="preserve">nakonec v našem příběhu </w:t>
      </w:r>
      <w:r w:rsidRPr="00CF77D1">
        <w:rPr>
          <w:rFonts w:ascii="Bookman Old Style" w:hAnsi="Bookman Old Style"/>
          <w:spacing w:val="-2"/>
          <w:sz w:val="23"/>
          <w:szCs w:val="23"/>
        </w:rPr>
        <w:t>bude vězeň</w:t>
      </w:r>
      <w:r w:rsidR="00A57CE9">
        <w:rPr>
          <w:rFonts w:ascii="Bookman Old Style" w:hAnsi="Bookman Old Style"/>
          <w:spacing w:val="-2"/>
          <w:sz w:val="23"/>
          <w:szCs w:val="23"/>
        </w:rPr>
        <w:t xml:space="preserve"> v poutech</w:t>
      </w:r>
      <w:r w:rsidRPr="00CF77D1">
        <w:rPr>
          <w:rFonts w:ascii="Bookman Old Style" w:hAnsi="Bookman Old Style"/>
          <w:spacing w:val="-2"/>
          <w:sz w:val="23"/>
          <w:szCs w:val="23"/>
        </w:rPr>
        <w:t xml:space="preserve">, kdo se stane vůdcem a zachráncem celé lodi. Po 14 </w:t>
      </w:r>
      <w:r w:rsidR="00A57CE9">
        <w:rPr>
          <w:rFonts w:ascii="Bookman Old Style" w:hAnsi="Bookman Old Style"/>
          <w:spacing w:val="-2"/>
          <w:sz w:val="23"/>
          <w:szCs w:val="23"/>
        </w:rPr>
        <w:t>dní</w:t>
      </w:r>
      <w:r w:rsidRPr="00CF77D1">
        <w:rPr>
          <w:rFonts w:ascii="Bookman Old Style" w:hAnsi="Bookman Old Style"/>
          <w:spacing w:val="-2"/>
          <w:sz w:val="23"/>
          <w:szCs w:val="23"/>
        </w:rPr>
        <w:t xml:space="preserve">, kdy byli hnáni větrem neznámo kam, všichni už ztratili jakoukoli naději. </w:t>
      </w:r>
      <w:r w:rsidR="00A57CE9">
        <w:rPr>
          <w:rFonts w:ascii="Bookman Old Style" w:hAnsi="Bookman Old Style"/>
          <w:spacing w:val="-2"/>
          <w:sz w:val="23"/>
          <w:szCs w:val="23"/>
        </w:rPr>
        <w:t xml:space="preserve">Už přestali jíst. </w:t>
      </w:r>
      <w:r w:rsidRPr="00CF77D1">
        <w:rPr>
          <w:rFonts w:ascii="Bookman Old Style" w:hAnsi="Bookman Old Style"/>
          <w:spacing w:val="-2"/>
          <w:sz w:val="23"/>
          <w:szCs w:val="23"/>
        </w:rPr>
        <w:t xml:space="preserve">Pavel však mezi ně přijde a řekne: </w:t>
      </w:r>
      <w:r w:rsidRPr="00CF77D1">
        <w:rPr>
          <w:rFonts w:ascii="Bookman Old Style" w:hAnsi="Bookman Old Style"/>
          <w:i/>
          <w:spacing w:val="-2"/>
          <w:sz w:val="23"/>
          <w:szCs w:val="23"/>
        </w:rPr>
        <w:t>„Pojďte se najíst, ať jste silní a Bůh vás může zachránit.“</w:t>
      </w:r>
      <w:r w:rsidRPr="00CF77D1">
        <w:rPr>
          <w:rFonts w:ascii="Bookman Old Style" w:hAnsi="Bookman Old Style"/>
          <w:spacing w:val="-2"/>
          <w:sz w:val="23"/>
          <w:szCs w:val="23"/>
        </w:rPr>
        <w:t xml:space="preserve"> A</w:t>
      </w:r>
      <w:r w:rsidR="003A5942">
        <w:rPr>
          <w:rFonts w:ascii="Bookman Old Style" w:hAnsi="Bookman Old Style"/>
          <w:spacing w:val="-2"/>
          <w:sz w:val="23"/>
          <w:szCs w:val="23"/>
        </w:rPr>
        <w:t> </w:t>
      </w:r>
      <w:r w:rsidRPr="00CF77D1">
        <w:rPr>
          <w:rFonts w:ascii="Bookman Old Style" w:hAnsi="Bookman Old Style"/>
          <w:spacing w:val="-2"/>
          <w:sz w:val="23"/>
          <w:szCs w:val="23"/>
        </w:rPr>
        <w:t xml:space="preserve">začne jim lámat chléb se slovy: </w:t>
      </w:r>
      <w:r w:rsidRPr="00CF77D1">
        <w:rPr>
          <w:rFonts w:ascii="Bookman Old Style" w:hAnsi="Bookman Old Style"/>
          <w:i/>
          <w:spacing w:val="-2"/>
          <w:sz w:val="23"/>
          <w:szCs w:val="23"/>
        </w:rPr>
        <w:t>„Nebojte se. Bůh mi řekl, že se do Říma dostanu a spolu se mnou zachrání všechny, kdo jsou na lodi. Brzy se před námi objeví nějaký ostrov.“</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Za normálních okolností by to znělo troufale a sebevědomě. Ale ve chvíli, kdy už i námořníci přestali jíst, je to slovo, které je vrací do života. Když lidé přestanou jíst, je zle. Když to námořníci, obchodníci, vojáci a politici vzdají, kdo dá lidem naději? Když i církev začne mít strach, kde svět skončí?</w:t>
      </w:r>
    </w:p>
    <w:p w:rsidR="00FA7726" w:rsidRPr="00CF77D1" w:rsidRDefault="00FA7726" w:rsidP="000E5F78">
      <w:pPr>
        <w:pStyle w:val="Normlnweb"/>
        <w:spacing w:before="0" w:beforeAutospacing="0" w:after="120" w:afterAutospacing="0"/>
        <w:jc w:val="both"/>
        <w:rPr>
          <w:rFonts w:ascii="Bookman Old Style" w:hAnsi="Bookman Old Style"/>
          <w:spacing w:val="-2"/>
          <w:sz w:val="23"/>
          <w:szCs w:val="23"/>
        </w:rPr>
      </w:pPr>
      <w:r w:rsidRPr="00CF77D1">
        <w:rPr>
          <w:rFonts w:ascii="Bookman Old Style" w:hAnsi="Bookman Old Style"/>
          <w:spacing w:val="-2"/>
          <w:sz w:val="23"/>
          <w:szCs w:val="23"/>
        </w:rPr>
        <w:t>Bůh nám daroval tento svět a lidi kolem nás, abychom je zachránili. Nejsme o nic lepší ani chytřejší než oni.</w:t>
      </w:r>
      <w:r w:rsidR="004744C3">
        <w:rPr>
          <w:rFonts w:ascii="Bookman Old Style" w:hAnsi="Bookman Old Style"/>
          <w:spacing w:val="-2"/>
          <w:sz w:val="23"/>
          <w:szCs w:val="23"/>
        </w:rPr>
        <w:t xml:space="preserve"> Dokonce nemáme ani tolik možností, jako oni. Často jsme všelijak svázání nejrůznějšími pouty. Neumíme mluvit, máme strach, málo síly, vlastní trápení, kříž se nám nevyhýbá. </w:t>
      </w:r>
      <w:r w:rsidRPr="00CF77D1">
        <w:rPr>
          <w:rFonts w:ascii="Bookman Old Style" w:hAnsi="Bookman Old Style"/>
          <w:spacing w:val="-2"/>
          <w:sz w:val="23"/>
          <w:szCs w:val="23"/>
        </w:rPr>
        <w:t xml:space="preserve"> Přesto jim můžeme doda</w:t>
      </w:r>
      <w:r w:rsidR="000E5F78" w:rsidRPr="00CF77D1">
        <w:rPr>
          <w:rFonts w:ascii="Bookman Old Style" w:hAnsi="Bookman Old Style"/>
          <w:spacing w:val="-2"/>
          <w:sz w:val="23"/>
          <w:szCs w:val="23"/>
        </w:rPr>
        <w:t>t</w:t>
      </w:r>
      <w:r w:rsidRPr="00CF77D1">
        <w:rPr>
          <w:rFonts w:ascii="Bookman Old Style" w:hAnsi="Bookman Old Style"/>
          <w:spacing w:val="-2"/>
          <w:sz w:val="23"/>
          <w:szCs w:val="23"/>
        </w:rPr>
        <w:t xml:space="preserve"> naději a odvahu, i když ji sami často ztrácíme. Jsme tu proto, abychom jim posloužili. A to může být někdy i </w:t>
      </w:r>
      <w:r w:rsidR="000E5F78" w:rsidRPr="00CF77D1">
        <w:rPr>
          <w:rFonts w:ascii="Bookman Old Style" w:hAnsi="Bookman Old Style"/>
          <w:spacing w:val="-2"/>
          <w:sz w:val="23"/>
          <w:szCs w:val="23"/>
        </w:rPr>
        <w:t xml:space="preserve">ten symbolický </w:t>
      </w:r>
      <w:r w:rsidRPr="00CF77D1">
        <w:rPr>
          <w:rFonts w:ascii="Bookman Old Style" w:hAnsi="Bookman Old Style"/>
          <w:spacing w:val="-2"/>
          <w:sz w:val="23"/>
          <w:szCs w:val="23"/>
        </w:rPr>
        <w:t>obyčejný krajíc, který podáme hladovému nebo těm, kterým už přestalo záležet na životě.</w:t>
      </w:r>
    </w:p>
    <w:p w:rsidR="00FA7726" w:rsidRPr="00CF77D1" w:rsidRDefault="00FA7726" w:rsidP="000E5F78">
      <w:pPr>
        <w:pStyle w:val="Normlnweb"/>
        <w:spacing w:before="0" w:beforeAutospacing="0" w:after="120" w:afterAutospacing="0"/>
        <w:jc w:val="both"/>
        <w:rPr>
          <w:rFonts w:ascii="Bookman Old Style" w:hAnsi="Bookman Old Style"/>
          <w:i/>
          <w:spacing w:val="-2"/>
          <w:sz w:val="23"/>
          <w:szCs w:val="23"/>
        </w:rPr>
      </w:pPr>
      <w:r w:rsidRPr="00CF77D1">
        <w:rPr>
          <w:rFonts w:ascii="Bookman Old Style" w:hAnsi="Bookman Old Style"/>
          <w:spacing w:val="-2"/>
          <w:sz w:val="23"/>
          <w:szCs w:val="23"/>
        </w:rPr>
        <w:t>Nevadí, že je nás málo. Někdy i jeden jediný člověk, který slyší Boží hlas, může zachránit mnohé. Boží slovo</w:t>
      </w:r>
      <w:r w:rsidR="00B2619B">
        <w:rPr>
          <w:rFonts w:ascii="Bookman Old Style" w:hAnsi="Bookman Old Style"/>
          <w:spacing w:val="-2"/>
          <w:sz w:val="23"/>
          <w:szCs w:val="23"/>
        </w:rPr>
        <w:t xml:space="preserve"> a Boží zjevení</w:t>
      </w:r>
      <w:r w:rsidRPr="00CF77D1">
        <w:rPr>
          <w:rFonts w:ascii="Bookman Old Style" w:hAnsi="Bookman Old Style"/>
          <w:spacing w:val="-2"/>
          <w:sz w:val="23"/>
          <w:szCs w:val="23"/>
        </w:rPr>
        <w:t xml:space="preserve"> nás vrací do hry.</w:t>
      </w:r>
      <w:r w:rsidR="00B2619B">
        <w:rPr>
          <w:rFonts w:ascii="Bookman Old Style" w:hAnsi="Bookman Old Style"/>
          <w:spacing w:val="-2"/>
          <w:sz w:val="23"/>
          <w:szCs w:val="23"/>
        </w:rPr>
        <w:t xml:space="preserve"> Náš Bůh nám otevírá pohled kupředu, ukazuje nám budoucnost. Jako Pavlovi:</w:t>
      </w:r>
      <w:r w:rsidRPr="00CF77D1">
        <w:rPr>
          <w:rFonts w:ascii="Bookman Old Style" w:hAnsi="Bookman Old Style"/>
          <w:spacing w:val="-2"/>
          <w:sz w:val="23"/>
          <w:szCs w:val="23"/>
        </w:rPr>
        <w:t xml:space="preserve"> </w:t>
      </w:r>
      <w:r w:rsidRPr="00CF77D1">
        <w:rPr>
          <w:rFonts w:ascii="Bookman Old Style" w:hAnsi="Bookman Old Style"/>
          <w:i/>
          <w:spacing w:val="-2"/>
          <w:sz w:val="23"/>
          <w:szCs w:val="23"/>
        </w:rPr>
        <w:t>„Pavle, neboj se. Ty se před císaře dostaneš. Bůh ti daroval všechny, kdo jsou s tebou na lodi.</w:t>
      </w:r>
      <w:r w:rsidR="000E5F78" w:rsidRPr="00CF77D1">
        <w:rPr>
          <w:rFonts w:ascii="Bookman Old Style" w:hAnsi="Bookman Old Style"/>
          <w:i/>
          <w:spacing w:val="-2"/>
          <w:sz w:val="23"/>
          <w:szCs w:val="23"/>
        </w:rPr>
        <w:t>“</w:t>
      </w:r>
    </w:p>
    <w:p w:rsidR="00B10352" w:rsidRPr="00CF77D1" w:rsidRDefault="00B2619B" w:rsidP="00B2619B">
      <w:pPr>
        <w:pStyle w:val="Normlnweb"/>
        <w:tabs>
          <w:tab w:val="right" w:pos="11057"/>
        </w:tabs>
        <w:spacing w:before="0" w:beforeAutospacing="0" w:after="120" w:afterAutospacing="0"/>
        <w:jc w:val="both"/>
        <w:rPr>
          <w:rFonts w:ascii="Bookman Old Style" w:hAnsi="Bookman Old Style"/>
          <w:spacing w:val="-2"/>
          <w:sz w:val="23"/>
          <w:szCs w:val="23"/>
        </w:rPr>
      </w:pPr>
      <w:r>
        <w:rPr>
          <w:rFonts w:ascii="Bookman Old Style" w:hAnsi="Bookman Old Style"/>
          <w:spacing w:val="-2"/>
          <w:sz w:val="23"/>
          <w:szCs w:val="23"/>
        </w:rPr>
        <w:t>A tak závěrem platí, že č</w:t>
      </w:r>
      <w:r w:rsidR="00FA7726" w:rsidRPr="00CF77D1">
        <w:rPr>
          <w:rFonts w:ascii="Bookman Old Style" w:hAnsi="Bookman Old Style"/>
          <w:spacing w:val="-2"/>
          <w:sz w:val="23"/>
          <w:szCs w:val="23"/>
        </w:rPr>
        <w:t>asto se dostáváme do situací, kdy mnohé</w:t>
      </w:r>
      <w:r>
        <w:rPr>
          <w:rFonts w:ascii="Bookman Old Style" w:hAnsi="Bookman Old Style"/>
          <w:spacing w:val="-2"/>
          <w:sz w:val="23"/>
          <w:szCs w:val="23"/>
        </w:rPr>
        <w:t>,</w:t>
      </w:r>
      <w:r w:rsidR="00FA7726" w:rsidRPr="00CF77D1">
        <w:rPr>
          <w:rFonts w:ascii="Bookman Old Style" w:hAnsi="Bookman Old Style"/>
          <w:spacing w:val="-2"/>
          <w:sz w:val="23"/>
          <w:szCs w:val="23"/>
        </w:rPr>
        <w:t xml:space="preserve"> ne-li všechno</w:t>
      </w:r>
      <w:r>
        <w:rPr>
          <w:rFonts w:ascii="Bookman Old Style" w:hAnsi="Bookman Old Style"/>
          <w:spacing w:val="-2"/>
          <w:sz w:val="23"/>
          <w:szCs w:val="23"/>
        </w:rPr>
        <w:t>,</w:t>
      </w:r>
      <w:r w:rsidR="00FA7726" w:rsidRPr="00CF77D1">
        <w:rPr>
          <w:rFonts w:ascii="Bookman Old Style" w:hAnsi="Bookman Old Style"/>
          <w:spacing w:val="-2"/>
          <w:sz w:val="23"/>
          <w:szCs w:val="23"/>
        </w:rPr>
        <w:t xml:space="preserve"> záleží na tom, zda my a lidé kolem nás budou mít dost odvahy a naděje. Přitom si musíme zachovat chladnou hlavu a</w:t>
      </w:r>
      <w:r w:rsidR="003A5942">
        <w:rPr>
          <w:rFonts w:ascii="Bookman Old Style" w:hAnsi="Bookman Old Style"/>
          <w:spacing w:val="-2"/>
          <w:sz w:val="23"/>
          <w:szCs w:val="23"/>
        </w:rPr>
        <w:t> </w:t>
      </w:r>
      <w:r w:rsidR="00FA7726" w:rsidRPr="00CF77D1">
        <w:rPr>
          <w:rFonts w:ascii="Bookman Old Style" w:hAnsi="Bookman Old Style"/>
          <w:spacing w:val="-2"/>
          <w:sz w:val="23"/>
          <w:szCs w:val="23"/>
        </w:rPr>
        <w:t>nepřeceňovat své síly. Jednat rozumně</w:t>
      </w:r>
      <w:r>
        <w:rPr>
          <w:rFonts w:ascii="Bookman Old Style" w:hAnsi="Bookman Old Style"/>
          <w:spacing w:val="-2"/>
          <w:sz w:val="23"/>
          <w:szCs w:val="23"/>
        </w:rPr>
        <w:t>,</w:t>
      </w:r>
      <w:r w:rsidR="00FA7726" w:rsidRPr="00CF77D1">
        <w:rPr>
          <w:rFonts w:ascii="Bookman Old Style" w:hAnsi="Bookman Old Style"/>
          <w:spacing w:val="-2"/>
          <w:sz w:val="23"/>
          <w:szCs w:val="23"/>
        </w:rPr>
        <w:t xml:space="preserve"> a</w:t>
      </w:r>
      <w:r>
        <w:rPr>
          <w:rFonts w:ascii="Bookman Old Style" w:hAnsi="Bookman Old Style"/>
          <w:spacing w:val="-2"/>
          <w:sz w:val="23"/>
          <w:szCs w:val="23"/>
        </w:rPr>
        <w:t>le</w:t>
      </w:r>
      <w:r w:rsidR="00FA7726" w:rsidRPr="00CF77D1">
        <w:rPr>
          <w:rFonts w:ascii="Bookman Old Style" w:hAnsi="Bookman Old Style"/>
          <w:spacing w:val="-2"/>
          <w:sz w:val="23"/>
          <w:szCs w:val="23"/>
        </w:rPr>
        <w:t xml:space="preserve"> přitom věřit Bohu, pro kterého nic není nemožné. Jsme na lodi, která se všelijak zmítá. A nejsme na ni sami. Buďme však dobré mysli a věřme </w:t>
      </w:r>
      <w:r>
        <w:rPr>
          <w:rFonts w:ascii="Bookman Old Style" w:hAnsi="Bookman Old Style"/>
          <w:spacing w:val="-2"/>
          <w:sz w:val="23"/>
          <w:szCs w:val="23"/>
        </w:rPr>
        <w:t>Kristu</w:t>
      </w:r>
      <w:r w:rsidR="00FA7726" w:rsidRPr="00CF77D1">
        <w:rPr>
          <w:rFonts w:ascii="Bookman Old Style" w:hAnsi="Bookman Old Style"/>
          <w:spacing w:val="-2"/>
          <w:sz w:val="23"/>
          <w:szCs w:val="23"/>
        </w:rPr>
        <w:t>, že splní, co nám slíbil.</w:t>
      </w:r>
      <w:r w:rsidR="000E5F78" w:rsidRPr="00CF77D1">
        <w:rPr>
          <w:rFonts w:ascii="Bookman Old Style" w:hAnsi="Bookman Old Style"/>
          <w:spacing w:val="-2"/>
          <w:sz w:val="23"/>
          <w:szCs w:val="23"/>
        </w:rPr>
        <w:t xml:space="preserve"> </w:t>
      </w:r>
      <w:r>
        <w:rPr>
          <w:rFonts w:ascii="Bookman Old Style" w:hAnsi="Bookman Old Style"/>
          <w:spacing w:val="-2"/>
          <w:sz w:val="23"/>
          <w:szCs w:val="23"/>
        </w:rPr>
        <w:t>Začíná léto. Začíná společná plavba. Plujme tedy</w:t>
      </w:r>
      <w:r w:rsidR="00F10A2A">
        <w:rPr>
          <w:rFonts w:ascii="Bookman Old Style" w:hAnsi="Bookman Old Style"/>
          <w:spacing w:val="-2"/>
          <w:sz w:val="23"/>
          <w:szCs w:val="23"/>
        </w:rPr>
        <w:t xml:space="preserve"> s rozumem a vírou.</w:t>
      </w:r>
      <w:bookmarkStart w:id="0" w:name="_GoBack"/>
      <w:bookmarkEnd w:id="0"/>
      <w:r>
        <w:rPr>
          <w:rFonts w:ascii="Bookman Old Style" w:hAnsi="Bookman Old Style"/>
          <w:spacing w:val="-2"/>
          <w:sz w:val="23"/>
          <w:szCs w:val="23"/>
        </w:rPr>
        <w:tab/>
      </w:r>
      <w:r w:rsidR="000E5F78" w:rsidRPr="00CF77D1">
        <w:rPr>
          <w:rFonts w:ascii="Bookman Old Style" w:hAnsi="Bookman Old Style"/>
          <w:spacing w:val="-2"/>
          <w:sz w:val="23"/>
          <w:szCs w:val="23"/>
        </w:rPr>
        <w:t>Amen</w:t>
      </w:r>
    </w:p>
    <w:sectPr w:rsidR="00B10352" w:rsidRPr="00CF77D1" w:rsidSect="000E5F78">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26"/>
    <w:rsid w:val="0000185B"/>
    <w:rsid w:val="00002CFD"/>
    <w:rsid w:val="000266C8"/>
    <w:rsid w:val="00030C85"/>
    <w:rsid w:val="00047657"/>
    <w:rsid w:val="00075E02"/>
    <w:rsid w:val="00082436"/>
    <w:rsid w:val="000A328B"/>
    <w:rsid w:val="000B2E4C"/>
    <w:rsid w:val="000C05A6"/>
    <w:rsid w:val="000D7BB1"/>
    <w:rsid w:val="000E4E62"/>
    <w:rsid w:val="000E5F78"/>
    <w:rsid w:val="000F4FD4"/>
    <w:rsid w:val="00113015"/>
    <w:rsid w:val="00114544"/>
    <w:rsid w:val="001308C2"/>
    <w:rsid w:val="00132533"/>
    <w:rsid w:val="00153F93"/>
    <w:rsid w:val="001760DA"/>
    <w:rsid w:val="00177CF6"/>
    <w:rsid w:val="00185A13"/>
    <w:rsid w:val="001D056B"/>
    <w:rsid w:val="001F1970"/>
    <w:rsid w:val="00206A46"/>
    <w:rsid w:val="00231D6F"/>
    <w:rsid w:val="00263F04"/>
    <w:rsid w:val="0027467A"/>
    <w:rsid w:val="00282308"/>
    <w:rsid w:val="002B3848"/>
    <w:rsid w:val="002D0CDE"/>
    <w:rsid w:val="002E1A87"/>
    <w:rsid w:val="003126BD"/>
    <w:rsid w:val="003165B6"/>
    <w:rsid w:val="003A21B6"/>
    <w:rsid w:val="003A5942"/>
    <w:rsid w:val="003A76EE"/>
    <w:rsid w:val="004078FE"/>
    <w:rsid w:val="004267BE"/>
    <w:rsid w:val="00430728"/>
    <w:rsid w:val="00446B36"/>
    <w:rsid w:val="00460FCB"/>
    <w:rsid w:val="004744C3"/>
    <w:rsid w:val="004C3187"/>
    <w:rsid w:val="004D4F6C"/>
    <w:rsid w:val="004E7B53"/>
    <w:rsid w:val="00524823"/>
    <w:rsid w:val="00536311"/>
    <w:rsid w:val="0054611C"/>
    <w:rsid w:val="005568DE"/>
    <w:rsid w:val="00594723"/>
    <w:rsid w:val="005A05E3"/>
    <w:rsid w:val="005A1BF4"/>
    <w:rsid w:val="005C15D5"/>
    <w:rsid w:val="005F6074"/>
    <w:rsid w:val="005F674E"/>
    <w:rsid w:val="00600F85"/>
    <w:rsid w:val="006153C8"/>
    <w:rsid w:val="00623B6E"/>
    <w:rsid w:val="00650216"/>
    <w:rsid w:val="0066124F"/>
    <w:rsid w:val="00671257"/>
    <w:rsid w:val="00681CA6"/>
    <w:rsid w:val="006A36F8"/>
    <w:rsid w:val="006B19BA"/>
    <w:rsid w:val="006E23EB"/>
    <w:rsid w:val="00724A9F"/>
    <w:rsid w:val="007354B6"/>
    <w:rsid w:val="007646AE"/>
    <w:rsid w:val="00796F12"/>
    <w:rsid w:val="007E268E"/>
    <w:rsid w:val="008264C3"/>
    <w:rsid w:val="00837820"/>
    <w:rsid w:val="00852949"/>
    <w:rsid w:val="00880698"/>
    <w:rsid w:val="00897B0B"/>
    <w:rsid w:val="008A5897"/>
    <w:rsid w:val="008B4B5C"/>
    <w:rsid w:val="008D11F5"/>
    <w:rsid w:val="008E6543"/>
    <w:rsid w:val="00902D82"/>
    <w:rsid w:val="009200D2"/>
    <w:rsid w:val="00926A00"/>
    <w:rsid w:val="009332A1"/>
    <w:rsid w:val="00951C5D"/>
    <w:rsid w:val="0097389E"/>
    <w:rsid w:val="009B7CE3"/>
    <w:rsid w:val="009D019B"/>
    <w:rsid w:val="009D2086"/>
    <w:rsid w:val="009E0D7B"/>
    <w:rsid w:val="00A3419E"/>
    <w:rsid w:val="00A37304"/>
    <w:rsid w:val="00A438CA"/>
    <w:rsid w:val="00A5031C"/>
    <w:rsid w:val="00A52D92"/>
    <w:rsid w:val="00A57CE9"/>
    <w:rsid w:val="00A76285"/>
    <w:rsid w:val="00A8117A"/>
    <w:rsid w:val="00A95FBC"/>
    <w:rsid w:val="00AC7938"/>
    <w:rsid w:val="00AF081B"/>
    <w:rsid w:val="00B00959"/>
    <w:rsid w:val="00B01B05"/>
    <w:rsid w:val="00B04A2A"/>
    <w:rsid w:val="00B10352"/>
    <w:rsid w:val="00B23118"/>
    <w:rsid w:val="00B24879"/>
    <w:rsid w:val="00B260FE"/>
    <w:rsid w:val="00B2619B"/>
    <w:rsid w:val="00B46BFD"/>
    <w:rsid w:val="00BA3D40"/>
    <w:rsid w:val="00BE03C0"/>
    <w:rsid w:val="00C21280"/>
    <w:rsid w:val="00C24960"/>
    <w:rsid w:val="00C2561E"/>
    <w:rsid w:val="00C2658E"/>
    <w:rsid w:val="00C35504"/>
    <w:rsid w:val="00C65B99"/>
    <w:rsid w:val="00C711D5"/>
    <w:rsid w:val="00C75696"/>
    <w:rsid w:val="00C8316D"/>
    <w:rsid w:val="00CB40B9"/>
    <w:rsid w:val="00CC38C7"/>
    <w:rsid w:val="00CC4EBA"/>
    <w:rsid w:val="00CD026F"/>
    <w:rsid w:val="00CE4C5E"/>
    <w:rsid w:val="00CF77D1"/>
    <w:rsid w:val="00D055B8"/>
    <w:rsid w:val="00D1765F"/>
    <w:rsid w:val="00D62FA1"/>
    <w:rsid w:val="00D83CC5"/>
    <w:rsid w:val="00D910D6"/>
    <w:rsid w:val="00DA3B38"/>
    <w:rsid w:val="00DB56E3"/>
    <w:rsid w:val="00DE47BA"/>
    <w:rsid w:val="00E21826"/>
    <w:rsid w:val="00E32839"/>
    <w:rsid w:val="00E81F25"/>
    <w:rsid w:val="00EC0BC1"/>
    <w:rsid w:val="00ED280A"/>
    <w:rsid w:val="00ED5319"/>
    <w:rsid w:val="00EE2837"/>
    <w:rsid w:val="00EF2E14"/>
    <w:rsid w:val="00F0114D"/>
    <w:rsid w:val="00F072DC"/>
    <w:rsid w:val="00F10A2A"/>
    <w:rsid w:val="00F140F1"/>
    <w:rsid w:val="00F3436C"/>
    <w:rsid w:val="00F43EFE"/>
    <w:rsid w:val="00F6164F"/>
    <w:rsid w:val="00F726A0"/>
    <w:rsid w:val="00FA7726"/>
    <w:rsid w:val="00FB1B9F"/>
    <w:rsid w:val="00FB6642"/>
    <w:rsid w:val="00FC7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FA7726"/>
    <w:pPr>
      <w:spacing w:before="100" w:beforeAutospacing="1" w:after="100" w:afterAutospacing="1"/>
    </w:pPr>
  </w:style>
  <w:style w:type="character" w:styleId="Siln">
    <w:name w:val="Strong"/>
    <w:basedOn w:val="Standardnpsmoodstavce"/>
    <w:qFormat/>
    <w:rsid w:val="00FA7726"/>
    <w:rPr>
      <w:b/>
      <w:bCs/>
    </w:rPr>
  </w:style>
  <w:style w:type="character" w:styleId="Zvraznn">
    <w:name w:val="Emphasis"/>
    <w:basedOn w:val="Standardnpsmoodstavce"/>
    <w:qFormat/>
    <w:rsid w:val="00FA77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FA7726"/>
    <w:pPr>
      <w:spacing w:before="100" w:beforeAutospacing="1" w:after="100" w:afterAutospacing="1"/>
    </w:pPr>
  </w:style>
  <w:style w:type="character" w:styleId="Siln">
    <w:name w:val="Strong"/>
    <w:basedOn w:val="Standardnpsmoodstavce"/>
    <w:qFormat/>
    <w:rsid w:val="00FA7726"/>
    <w:rPr>
      <w:b/>
      <w:bCs/>
    </w:rPr>
  </w:style>
  <w:style w:type="character" w:styleId="Zvraznn">
    <w:name w:val="Emphasis"/>
    <w:basedOn w:val="Standardnpsmoodstavce"/>
    <w:qFormat/>
    <w:rsid w:val="00FA7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1377</Words>
  <Characters>8128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NEŽ SE ZAČALO ROZEDNÍVAT</vt:lpstr>
    </vt:vector>
  </TitlesOfParts>
  <Company>CB-P2</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NEŽ SE ZAČALO ROZEDNÍVAT</dc:title>
  <dc:creator>Sbor CB Praha 2</dc:creator>
  <cp:lastModifiedBy>LENKA MOŠNEROVÁ</cp:lastModifiedBy>
  <cp:revision>10</cp:revision>
  <cp:lastPrinted>2012-07-15T16:28:00Z</cp:lastPrinted>
  <dcterms:created xsi:type="dcterms:W3CDTF">2017-06-21T14:10:00Z</dcterms:created>
  <dcterms:modified xsi:type="dcterms:W3CDTF">2017-06-21T14:35:00Z</dcterms:modified>
</cp:coreProperties>
</file>