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376" w:rsidRDefault="005B368E" w:rsidP="00E95D72">
      <w:pPr>
        <w:pStyle w:val="Nadpis1"/>
        <w:shd w:val="clear" w:color="auto" w:fill="FFFFFF"/>
        <w:spacing w:before="0"/>
        <w:ind w:firstLine="0"/>
        <w:jc w:val="center"/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26035</wp:posOffset>
            </wp:positionV>
            <wp:extent cx="7056120" cy="9689465"/>
            <wp:effectExtent l="0" t="0" r="0" b="698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7"/>
                    <a:stretch/>
                  </pic:blipFill>
                  <pic:spPr bwMode="auto">
                    <a:xfrm>
                      <a:off x="0" y="0"/>
                      <a:ext cx="7056120" cy="968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2376" w:rsidRDefault="00202376" w:rsidP="00202376">
      <w:pPr>
        <w:rPr>
          <w:rFonts w:cstheme="majorBidi"/>
        </w:rPr>
      </w:pPr>
      <w:r>
        <w:br w:type="page"/>
      </w:r>
    </w:p>
    <w:p w:rsidR="00081D41" w:rsidRPr="00FE231F" w:rsidRDefault="002178EE" w:rsidP="00E95D72">
      <w:pPr>
        <w:pStyle w:val="Nadpis1"/>
        <w:shd w:val="clear" w:color="auto" w:fill="FFFFFF"/>
        <w:spacing w:before="0"/>
        <w:ind w:firstLine="0"/>
        <w:jc w:val="center"/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Křest</w:t>
      </w:r>
      <w:r w:rsidR="00CD6B36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 xml:space="preserve"> do KRISTA</w:t>
      </w:r>
    </w:p>
    <w:p w:rsidR="00BC0987" w:rsidRPr="00FE231F" w:rsidRDefault="00BC0987" w:rsidP="00B26C90">
      <w:pPr>
        <w:ind w:firstLine="0"/>
      </w:pPr>
    </w:p>
    <w:p w:rsidR="0050332B" w:rsidRPr="00FE231F" w:rsidRDefault="0050332B" w:rsidP="00E95D72">
      <w:pPr>
        <w:ind w:firstLine="0"/>
        <w:jc w:val="left"/>
      </w:pPr>
      <w:r w:rsidRPr="00FE231F">
        <w:t xml:space="preserve">1. čtení: </w:t>
      </w:r>
      <w:proofErr w:type="spellStart"/>
      <w:r w:rsidR="009D05ED" w:rsidRPr="00FE231F">
        <w:t>Iz</w:t>
      </w:r>
      <w:proofErr w:type="spellEnd"/>
      <w:r w:rsidRPr="00FE231F">
        <w:t xml:space="preserve"> 42</w:t>
      </w:r>
      <w:r w:rsidR="00C64A9C" w:rsidRPr="00FE231F">
        <w:t>:</w:t>
      </w:r>
      <w:r w:rsidRPr="00FE231F">
        <w:t>1–4</w:t>
      </w:r>
      <w:r w:rsidR="00C64A9C" w:rsidRPr="00FE231F">
        <w:t>+</w:t>
      </w:r>
      <w:r w:rsidRPr="00FE231F">
        <w:t>6–7</w:t>
      </w:r>
    </w:p>
    <w:p w:rsidR="0050332B" w:rsidRPr="00FE231F" w:rsidRDefault="0050332B" w:rsidP="00E95D72">
      <w:pPr>
        <w:ind w:firstLine="0"/>
        <w:jc w:val="left"/>
      </w:pPr>
      <w:r w:rsidRPr="00FE231F">
        <w:t xml:space="preserve">2. čtení: </w:t>
      </w:r>
      <w:r w:rsidR="009D05ED" w:rsidRPr="00FE231F">
        <w:t>Sk</w:t>
      </w:r>
      <w:r w:rsidRPr="00FE231F">
        <w:t>10</w:t>
      </w:r>
      <w:r w:rsidR="009D05ED" w:rsidRPr="00FE231F">
        <w:t>:</w:t>
      </w:r>
      <w:r w:rsidRPr="00FE231F">
        <w:t>34–</w:t>
      </w:r>
      <w:r w:rsidR="0002178C" w:rsidRPr="00FE231F">
        <w:t>4</w:t>
      </w:r>
      <w:r w:rsidRPr="00FE231F">
        <w:t>8</w:t>
      </w:r>
    </w:p>
    <w:p w:rsidR="0050332B" w:rsidRPr="00FE231F" w:rsidRDefault="0050332B" w:rsidP="00E95D72">
      <w:pPr>
        <w:ind w:firstLine="0"/>
        <w:jc w:val="left"/>
      </w:pPr>
      <w:r w:rsidRPr="00FE231F">
        <w:t xml:space="preserve">Evangelium: </w:t>
      </w:r>
      <w:proofErr w:type="spellStart"/>
      <w:r w:rsidR="009D05ED" w:rsidRPr="00FE231F">
        <w:t>Mk</w:t>
      </w:r>
      <w:proofErr w:type="spellEnd"/>
      <w:r w:rsidRPr="00FE231F">
        <w:t xml:space="preserve"> 1</w:t>
      </w:r>
      <w:r w:rsidR="009D05ED" w:rsidRPr="00FE231F">
        <w:t>:</w:t>
      </w:r>
      <w:r w:rsidR="00E146C7" w:rsidRPr="00FE231F">
        <w:t>6</w:t>
      </w:r>
      <w:r w:rsidRPr="00FE231F">
        <w:t>–11</w:t>
      </w:r>
    </w:p>
    <w:p w:rsidR="0050332B" w:rsidRPr="00FE231F" w:rsidRDefault="0050332B" w:rsidP="00E95D72">
      <w:pPr>
        <w:ind w:firstLine="0"/>
      </w:pPr>
    </w:p>
    <w:p w:rsidR="003204C5" w:rsidRDefault="002674E2" w:rsidP="00E95D72">
      <w:pPr>
        <w:ind w:firstLine="0"/>
      </w:pPr>
      <w:r w:rsidRPr="00FE231F">
        <w:t xml:space="preserve">Texty </w:t>
      </w:r>
      <w:r w:rsidR="00E1101A">
        <w:t>3.</w:t>
      </w:r>
      <w:r w:rsidRPr="00FE231F">
        <w:t xml:space="preserve"> adventní neděle </w:t>
      </w:r>
      <w:r w:rsidR="00E1101A">
        <w:t>odkazují na</w:t>
      </w:r>
      <w:r w:rsidRPr="00FE231F">
        <w:t xml:space="preserve"> Jana </w:t>
      </w:r>
      <w:r w:rsidR="00C42D51">
        <w:t>Křtitele. Mluví</w:t>
      </w:r>
      <w:r w:rsidRPr="00FE231F">
        <w:t xml:space="preserve"> o nastávající</w:t>
      </w:r>
      <w:r w:rsidR="00C42D51">
        <w:t xml:space="preserve"> </w:t>
      </w:r>
      <w:r w:rsidR="00160C50">
        <w:t>době</w:t>
      </w:r>
      <w:r w:rsidR="00131D43">
        <w:t xml:space="preserve"> </w:t>
      </w:r>
      <w:r w:rsidR="00C42D51">
        <w:t>Božího království</w:t>
      </w:r>
      <w:r w:rsidRPr="00FE231F">
        <w:t>.</w:t>
      </w:r>
      <w:r w:rsidR="0050332B" w:rsidRPr="00FE231F">
        <w:t xml:space="preserve"> </w:t>
      </w:r>
      <w:r w:rsidR="00BA5D61">
        <w:t xml:space="preserve">A tak </w:t>
      </w:r>
      <w:r w:rsidR="005274D2">
        <w:t>se v tomto adventním čase</w:t>
      </w:r>
      <w:r w:rsidR="00BA5D61">
        <w:t xml:space="preserve"> </w:t>
      </w:r>
      <w:r w:rsidR="005274D2">
        <w:t xml:space="preserve">setkáváme </w:t>
      </w:r>
      <w:r w:rsidR="00BA5D61">
        <w:t xml:space="preserve">na stránkách Bible </w:t>
      </w:r>
      <w:r w:rsidR="008C51F5">
        <w:t>s</w:t>
      </w:r>
      <w:r w:rsidR="00BE6259" w:rsidRPr="00FE231F">
        <w:t xml:space="preserve"> Ježíšem</w:t>
      </w:r>
      <w:r w:rsidR="0050332B" w:rsidRPr="00FE231F">
        <w:t xml:space="preserve"> </w:t>
      </w:r>
      <w:r w:rsidR="00BA5D61">
        <w:t>jako již</w:t>
      </w:r>
      <w:r w:rsidR="0050332B" w:rsidRPr="00FE231F">
        <w:t xml:space="preserve"> zhruba  třicetiletým </w:t>
      </w:r>
      <w:r w:rsidR="00131D43">
        <w:t>mužem.</w:t>
      </w:r>
      <w:r w:rsidR="0050332B" w:rsidRPr="00FE231F">
        <w:t xml:space="preserve"> </w:t>
      </w:r>
      <w:r w:rsidR="00131D43">
        <w:t>Nachází</w:t>
      </w:r>
      <w:r w:rsidR="0050332B" w:rsidRPr="00FE231F">
        <w:t xml:space="preserve"> se v zástupu lidí shromážděných na břehu Jordánu, kde </w:t>
      </w:r>
      <w:r w:rsidR="000E04B8">
        <w:t>Jan křtí</w:t>
      </w:r>
      <w:r w:rsidR="0050332B" w:rsidRPr="00FE231F">
        <w:t>.</w:t>
      </w:r>
      <w:r w:rsidR="002C641C" w:rsidRPr="00FE231F">
        <w:t xml:space="preserve"> </w:t>
      </w:r>
    </w:p>
    <w:p w:rsidR="003204C5" w:rsidRDefault="003204C5" w:rsidP="00E95D72">
      <w:pPr>
        <w:ind w:firstLine="0"/>
      </w:pPr>
    </w:p>
    <w:p w:rsidR="0050332B" w:rsidRPr="00FE231F" w:rsidRDefault="008C51F5" w:rsidP="00E95D72">
      <w:pPr>
        <w:ind w:firstLine="0"/>
      </w:pPr>
      <w:r>
        <w:t>Dnes také budeme křtít.</w:t>
      </w:r>
      <w:r w:rsidR="002C641C" w:rsidRPr="00FE231F">
        <w:t xml:space="preserve"> </w:t>
      </w:r>
      <w:r w:rsidR="00131F83">
        <w:t xml:space="preserve">Máme </w:t>
      </w:r>
      <w:r w:rsidR="003204C5">
        <w:t xml:space="preserve">dnes </w:t>
      </w:r>
      <w:r w:rsidR="00131F83">
        <w:t>k</w:t>
      </w:r>
      <w:r w:rsidR="002C641C" w:rsidRPr="00FE231F">
        <w:t xml:space="preserve">řestní </w:t>
      </w:r>
      <w:r w:rsidR="00131F83">
        <w:t>neděli</w:t>
      </w:r>
      <w:r w:rsidR="002C641C" w:rsidRPr="00FE231F">
        <w:t xml:space="preserve">, svátost křtu, </w:t>
      </w:r>
      <w:r w:rsidR="00560346" w:rsidRPr="00FE231F">
        <w:t xml:space="preserve">rozhodnutí člověka nechat se pokřtít </w:t>
      </w:r>
      <w:r w:rsidR="00131F83">
        <w:t>a církev, která</w:t>
      </w:r>
      <w:r w:rsidR="00C05938" w:rsidRPr="00FE231F">
        <w:t xml:space="preserve"> </w:t>
      </w:r>
      <w:r w:rsidR="00131F83">
        <w:t>na tuto</w:t>
      </w:r>
      <w:r w:rsidR="00C05938" w:rsidRPr="00FE231F">
        <w:t xml:space="preserve"> </w:t>
      </w:r>
      <w:r w:rsidR="00131F83">
        <w:t>prosbu odpověděla</w:t>
      </w:r>
      <w:r w:rsidR="00C05938" w:rsidRPr="00FE231F">
        <w:t xml:space="preserve"> </w:t>
      </w:r>
      <w:r w:rsidR="00BC5DEC" w:rsidRPr="00FE231F">
        <w:t xml:space="preserve">rituálem </w:t>
      </w:r>
      <w:r w:rsidR="000B5E1E">
        <w:t>křtu … Jenže …</w:t>
      </w:r>
      <w:r w:rsidR="00BC5DEC" w:rsidRPr="00FE231F">
        <w:t xml:space="preserve"> </w:t>
      </w:r>
      <w:r w:rsidR="00A91025">
        <w:t xml:space="preserve">Rybník je </w:t>
      </w:r>
      <w:r w:rsidR="000B5E1E">
        <w:t>zamrzlý … a tak</w:t>
      </w:r>
      <w:r w:rsidR="00A91025">
        <w:t xml:space="preserve"> musíme použít bazén.</w:t>
      </w:r>
    </w:p>
    <w:p w:rsidR="0050332B" w:rsidRPr="00FE231F" w:rsidRDefault="0050332B" w:rsidP="00E95D72">
      <w:pPr>
        <w:ind w:firstLine="0"/>
      </w:pPr>
    </w:p>
    <w:p w:rsidR="0050332B" w:rsidRPr="007B0FF9" w:rsidRDefault="008B73A8" w:rsidP="00E95D72">
      <w:pPr>
        <w:ind w:firstLine="0"/>
        <w:rPr>
          <w:i/>
          <w:iCs/>
        </w:rPr>
      </w:pPr>
      <w:r w:rsidRPr="00FE231F">
        <w:t>Biblický</w:t>
      </w:r>
      <w:r w:rsidR="0050332B" w:rsidRPr="00FE231F">
        <w:t xml:space="preserve"> křest, o který přichází Ježíš společně s ostatními hříšníky </w:t>
      </w:r>
      <w:r w:rsidR="00AB3F7C">
        <w:t>požádat,</w:t>
      </w:r>
      <w:r w:rsidR="0050332B" w:rsidRPr="00FE231F">
        <w:t xml:space="preserve"> je pro nás tajemstvím víry. Ještě větším tajemstvím je však právě to, o </w:t>
      </w:r>
      <w:r w:rsidRPr="00FE231F">
        <w:t>čem</w:t>
      </w:r>
      <w:r w:rsidR="0050332B" w:rsidRPr="00FE231F">
        <w:t xml:space="preserve"> nám evangelium nic </w:t>
      </w:r>
      <w:r w:rsidR="004C2D81">
        <w:t>neříká:</w:t>
      </w:r>
      <w:r w:rsidR="007855D3" w:rsidRPr="00FE231F">
        <w:t xml:space="preserve"> </w:t>
      </w:r>
      <w:r w:rsidR="007855D3" w:rsidRPr="00DF43F0">
        <w:rPr>
          <w:b/>
          <w:bCs/>
        </w:rPr>
        <w:t>T</w:t>
      </w:r>
      <w:r w:rsidR="0050332B" w:rsidRPr="00DF43F0">
        <w:rPr>
          <w:b/>
          <w:bCs/>
        </w:rPr>
        <w:t xml:space="preserve">řicet let </w:t>
      </w:r>
      <w:r w:rsidR="007855D3" w:rsidRPr="00DF43F0">
        <w:rPr>
          <w:b/>
          <w:bCs/>
        </w:rPr>
        <w:t xml:space="preserve">Ježíšova </w:t>
      </w:r>
      <w:r w:rsidR="005C3E82">
        <w:rPr>
          <w:b/>
          <w:bCs/>
        </w:rPr>
        <w:t>života!</w:t>
      </w:r>
      <w:r w:rsidR="000945BF" w:rsidRPr="00FE231F">
        <w:t xml:space="preserve"> </w:t>
      </w:r>
      <w:r w:rsidR="005C3E82">
        <w:t>Roky</w:t>
      </w:r>
      <w:r w:rsidR="00CA01B7">
        <w:t xml:space="preserve"> </w:t>
      </w:r>
      <w:r w:rsidR="007855D3" w:rsidRPr="00FE231F">
        <w:t xml:space="preserve">dítěte, </w:t>
      </w:r>
      <w:r w:rsidR="000945BF" w:rsidRPr="00FE231F">
        <w:t xml:space="preserve">pak </w:t>
      </w:r>
      <w:r w:rsidR="007855D3" w:rsidRPr="00FE231F">
        <w:t>dorostence</w:t>
      </w:r>
      <w:r w:rsidR="002E67D1" w:rsidRPr="00FE231F">
        <w:t xml:space="preserve"> a </w:t>
      </w:r>
      <w:r w:rsidR="000945BF" w:rsidRPr="00FE231F">
        <w:t>nakonec</w:t>
      </w:r>
      <w:r w:rsidR="00CD67D5" w:rsidRPr="00FE231F">
        <w:t xml:space="preserve"> </w:t>
      </w:r>
      <w:r w:rsidR="002E67D1" w:rsidRPr="00FE231F">
        <w:t xml:space="preserve">dospělého mladého </w:t>
      </w:r>
      <w:r w:rsidR="005C3E82">
        <w:t>muže. Léta,</w:t>
      </w:r>
      <w:r w:rsidR="002E67D1" w:rsidRPr="00FE231F">
        <w:t xml:space="preserve"> která jsou zahalena</w:t>
      </w:r>
      <w:r w:rsidR="0050332B" w:rsidRPr="00FE231F">
        <w:t xml:space="preserve"> </w:t>
      </w:r>
      <w:r w:rsidR="002E67D1" w:rsidRPr="00FE231F">
        <w:t>do</w:t>
      </w:r>
      <w:r w:rsidR="0050332B" w:rsidRPr="00FE231F">
        <w:t> </w:t>
      </w:r>
      <w:r w:rsidR="002E67D1" w:rsidRPr="00FE231F">
        <w:t xml:space="preserve">tichosti </w:t>
      </w:r>
      <w:r w:rsidR="00CD67D5" w:rsidRPr="00FE231F">
        <w:t>v</w:t>
      </w:r>
      <w:r w:rsidR="006F006B" w:rsidRPr="00FE231F">
        <w:t xml:space="preserve"> níž </w:t>
      </w:r>
      <w:r w:rsidR="00077652" w:rsidRPr="00FE231F">
        <w:t xml:space="preserve">o Ježíšových zápasech </w:t>
      </w:r>
      <w:r w:rsidR="006F006B" w:rsidRPr="00FE231F">
        <w:t xml:space="preserve">téměř nic </w:t>
      </w:r>
      <w:r w:rsidR="00CD67D5" w:rsidRPr="00FE231F">
        <w:t>nevíme. Roky,</w:t>
      </w:r>
      <w:r w:rsidR="00077652" w:rsidRPr="00FE231F">
        <w:t xml:space="preserve"> </w:t>
      </w:r>
      <w:r w:rsidR="0050332B" w:rsidRPr="00FE231F">
        <w:t xml:space="preserve">během nichž se Ježíš nořil do </w:t>
      </w:r>
      <w:r w:rsidR="00614F19">
        <w:t>hloubky života</w:t>
      </w:r>
      <w:r w:rsidR="0050332B" w:rsidRPr="00FE231F">
        <w:t xml:space="preserve"> člověka a stal se kromě hříchu ve všem podobný nám lidem (srov. </w:t>
      </w:r>
      <w:proofErr w:type="spellStart"/>
      <w:r w:rsidR="0050332B" w:rsidRPr="00FE231F">
        <w:t>Fil</w:t>
      </w:r>
      <w:proofErr w:type="spellEnd"/>
      <w:r w:rsidR="0050332B" w:rsidRPr="00FE231F">
        <w:t>. 2,7; Žid 4,15). Také tyto momenty Ježíšova života jsou „evangeliem“ – evangeliem ticha a skrytosti</w:t>
      </w:r>
      <w:r w:rsidR="00371EAA" w:rsidRPr="00FE231F">
        <w:t>. E</w:t>
      </w:r>
      <w:r w:rsidR="0050332B" w:rsidRPr="00FE231F">
        <w:t xml:space="preserve">vangeliem chudých lidí, kteří </w:t>
      </w:r>
      <w:r w:rsidR="00371EAA" w:rsidRPr="00FE231F">
        <w:t xml:space="preserve">jsou </w:t>
      </w:r>
      <w:r w:rsidR="004A6B5E">
        <w:t>„</w:t>
      </w:r>
      <w:r w:rsidR="00371EAA" w:rsidRPr="00FE231F">
        <w:t>jen</w:t>
      </w:r>
      <w:r w:rsidR="0050332B" w:rsidRPr="00FE231F">
        <w:t xml:space="preserve"> </w:t>
      </w:r>
      <w:r w:rsidR="004A6B5E">
        <w:t>lidmi“</w:t>
      </w:r>
      <w:r w:rsidR="00371EAA" w:rsidRPr="00FE231F">
        <w:t xml:space="preserve">. </w:t>
      </w:r>
      <w:r w:rsidR="004A6B5E">
        <w:t xml:space="preserve">Neviditelní. </w:t>
      </w:r>
      <w:r w:rsidR="00F366E7">
        <w:t>L</w:t>
      </w:r>
      <w:r w:rsidR="0050332B" w:rsidRPr="00FE231F">
        <w:t>idmi, kteří si ze světa berou jen trochu vzduchu pro své dýchání a trochu jídla pro přežití, a za všechno zaplatí svým vlastním potem.</w:t>
      </w:r>
      <w:r w:rsidR="008152A5" w:rsidRPr="00FE231F">
        <w:t xml:space="preserve"> Neviditelní mezi námi. </w:t>
      </w:r>
      <w:r w:rsidR="00851F27" w:rsidRPr="006832F1">
        <w:rPr>
          <w:b/>
          <w:bCs/>
        </w:rPr>
        <w:t>Ježíšovo</w:t>
      </w:r>
      <w:r w:rsidR="00BB3496">
        <w:rPr>
          <w:b/>
          <w:bCs/>
        </w:rPr>
        <w:t xml:space="preserve"> </w:t>
      </w:r>
      <w:r w:rsidR="00DF256D" w:rsidRPr="006832F1">
        <w:rPr>
          <w:b/>
          <w:bCs/>
        </w:rPr>
        <w:t>skryté</w:t>
      </w:r>
      <w:r w:rsidR="00DF256D" w:rsidRPr="00FE231F">
        <w:t xml:space="preserve"> </w:t>
      </w:r>
      <w:r w:rsidR="00BB3496">
        <w:t>dospívání p</w:t>
      </w:r>
      <w:r w:rsidR="00DF256D" w:rsidRPr="00FE231F">
        <w:t>řed očima tohoto světa</w:t>
      </w:r>
      <w:r w:rsidR="00211143" w:rsidRPr="00FE231F">
        <w:t xml:space="preserve">. Zápasy duše o kterých ví jen </w:t>
      </w:r>
      <w:r w:rsidR="00BB3496">
        <w:t>stvořitel</w:t>
      </w:r>
      <w:r w:rsidR="00B559FC">
        <w:t xml:space="preserve">. Stvořitel, </w:t>
      </w:r>
      <w:r w:rsidR="00211143" w:rsidRPr="00FE231F">
        <w:t>který</w:t>
      </w:r>
      <w:r w:rsidR="007B0FF9">
        <w:t>, jak píše žalmista:</w:t>
      </w:r>
      <w:r w:rsidR="007B0FF9" w:rsidRPr="007B0FF9">
        <w:rPr>
          <w:i/>
          <w:iCs/>
        </w:rPr>
        <w:t xml:space="preserve"> „</w:t>
      </w:r>
      <w:r w:rsidR="00211143" w:rsidRPr="007B0FF9">
        <w:rPr>
          <w:i/>
          <w:iCs/>
        </w:rPr>
        <w:t xml:space="preserve">mě </w:t>
      </w:r>
      <w:r w:rsidR="004312AE" w:rsidRPr="007B0FF9">
        <w:rPr>
          <w:i/>
          <w:iCs/>
        </w:rPr>
        <w:t xml:space="preserve">utkal </w:t>
      </w:r>
      <w:r w:rsidR="00211143" w:rsidRPr="007B0FF9">
        <w:rPr>
          <w:i/>
          <w:iCs/>
        </w:rPr>
        <w:t xml:space="preserve">v těle </w:t>
      </w:r>
      <w:r w:rsidR="004312AE" w:rsidRPr="007B0FF9">
        <w:rPr>
          <w:i/>
          <w:iCs/>
        </w:rPr>
        <w:t>matky.</w:t>
      </w:r>
      <w:r w:rsidR="00211143" w:rsidRPr="007B0FF9">
        <w:rPr>
          <w:i/>
          <w:iCs/>
        </w:rPr>
        <w:t xml:space="preserve"> </w:t>
      </w:r>
      <w:r w:rsidR="004312AE" w:rsidRPr="007B0FF9">
        <w:rPr>
          <w:i/>
          <w:iCs/>
        </w:rPr>
        <w:t>Ten,</w:t>
      </w:r>
      <w:r w:rsidR="00211143" w:rsidRPr="007B0FF9">
        <w:rPr>
          <w:i/>
          <w:iCs/>
        </w:rPr>
        <w:t xml:space="preserve"> jehož očím </w:t>
      </w:r>
      <w:r w:rsidR="004312AE" w:rsidRPr="007B0FF9">
        <w:rPr>
          <w:i/>
          <w:iCs/>
        </w:rPr>
        <w:t>nezůstala skryta jediná z mých kosti dřív než jsem se narodil.</w:t>
      </w:r>
      <w:r w:rsidR="007B0FF9" w:rsidRPr="007B0FF9">
        <w:rPr>
          <w:i/>
          <w:iCs/>
        </w:rPr>
        <w:t>“</w:t>
      </w:r>
    </w:p>
    <w:p w:rsidR="0050332B" w:rsidRPr="00FE231F" w:rsidRDefault="0050332B" w:rsidP="00E95D72">
      <w:pPr>
        <w:ind w:firstLine="0"/>
      </w:pPr>
    </w:p>
    <w:p w:rsidR="0050332B" w:rsidRPr="00FE231F" w:rsidRDefault="0050332B" w:rsidP="00E95D72">
      <w:pPr>
        <w:ind w:firstLine="0"/>
      </w:pPr>
      <w:r w:rsidRPr="00FE231F">
        <w:t xml:space="preserve">Ježíš ztvárnil člověka naprosto dokonale. Připodobnil se mu narozením, jak si to </w:t>
      </w:r>
      <w:r w:rsidR="00C663A1">
        <w:t>připomínáme</w:t>
      </w:r>
      <w:r w:rsidRPr="00FE231F">
        <w:t xml:space="preserve"> v období Vánoc, připodobnil se mu v umírání, což se snažíme </w:t>
      </w:r>
      <w:r w:rsidR="00C663A1">
        <w:t>připomenout si</w:t>
      </w:r>
      <w:r w:rsidRPr="00FE231F">
        <w:t xml:space="preserve"> o Velikonocích; připodobnil se mu ale pochopitelně i svým životem. Oněch třicet nepopsaných let v evangeliu nás musí přivést k následujícímu </w:t>
      </w:r>
      <w:r w:rsidR="00C663A1">
        <w:t xml:space="preserve">poznání, </w:t>
      </w:r>
      <w:r w:rsidR="00BE4238">
        <w:t>k</w:t>
      </w:r>
      <w:r w:rsidR="00C663A1">
        <w:t>teré zní:</w:t>
      </w:r>
      <w:r w:rsidRPr="00FE231F">
        <w:t xml:space="preserve"> </w:t>
      </w:r>
      <w:r w:rsidR="00C663A1">
        <w:t>„</w:t>
      </w:r>
      <w:r w:rsidR="00824625">
        <w:t xml:space="preserve">V </w:t>
      </w:r>
      <w:r w:rsidRPr="00FE231F">
        <w:t xml:space="preserve">Nazaretě prožíval Ježíš po třicet let právě onu mnohdy hrozivou </w:t>
      </w:r>
      <w:r w:rsidR="00BE4238">
        <w:t>každodennost našeho</w:t>
      </w:r>
      <w:r w:rsidRPr="00FE231F">
        <w:t xml:space="preserve"> života.</w:t>
      </w:r>
      <w:r w:rsidR="00824625">
        <w:t>“</w:t>
      </w:r>
    </w:p>
    <w:p w:rsidR="0050332B" w:rsidRDefault="0050332B" w:rsidP="00E95D72">
      <w:pPr>
        <w:ind w:firstLine="0"/>
      </w:pPr>
    </w:p>
    <w:p w:rsidR="006D3A01" w:rsidRPr="00C02B82" w:rsidRDefault="00C02B82" w:rsidP="006D3A01">
      <w:pPr>
        <w:ind w:firstLine="0"/>
        <w:jc w:val="center"/>
        <w:rPr>
          <w:b/>
          <w:bCs/>
        </w:rPr>
      </w:pPr>
      <w:r w:rsidRPr="00C02B82">
        <w:rPr>
          <w:b/>
          <w:bCs/>
        </w:rPr>
        <w:t>_______________________</w:t>
      </w:r>
    </w:p>
    <w:p w:rsidR="006D3A01" w:rsidRPr="00FE231F" w:rsidRDefault="006D3A01" w:rsidP="00E95D72">
      <w:pPr>
        <w:ind w:firstLine="0"/>
      </w:pPr>
    </w:p>
    <w:p w:rsidR="0050332B" w:rsidRPr="00FE231F" w:rsidRDefault="0050332B" w:rsidP="00E95D72">
      <w:pPr>
        <w:ind w:firstLine="0"/>
      </w:pPr>
      <w:r w:rsidRPr="00FE231F">
        <w:t xml:space="preserve">Pojďme se zamyslet nad tajemstvím dnešního dne – nad Ježíšovým křtem v Jordánu. Daný </w:t>
      </w:r>
      <w:r w:rsidR="00924B33" w:rsidRPr="00FE231F">
        <w:t>úryvek</w:t>
      </w:r>
      <w:r w:rsidRPr="00FE231F">
        <w:t xml:space="preserve"> </w:t>
      </w:r>
      <w:r w:rsidR="001909E2">
        <w:t>z</w:t>
      </w:r>
      <w:r w:rsidR="001204C2">
        <w:t> </w:t>
      </w:r>
      <w:r w:rsidR="001909E2">
        <w:t>Markova</w:t>
      </w:r>
      <w:r w:rsidR="001204C2">
        <w:t xml:space="preserve"> evangelia znamená</w:t>
      </w:r>
      <w:r w:rsidRPr="00FE231F">
        <w:t xml:space="preserve"> příležitost ke dvěma druhům úvah: </w:t>
      </w:r>
      <w:r w:rsidR="001204C2">
        <w:t>jeden druh</w:t>
      </w:r>
      <w:r w:rsidRPr="00FE231F">
        <w:t xml:space="preserve"> se soustředil na Ježíše a druhý na </w:t>
      </w:r>
      <w:r w:rsidR="009902B5">
        <w:t>nás.</w:t>
      </w:r>
      <w:r w:rsidRPr="00FE231F">
        <w:t xml:space="preserve"> </w:t>
      </w:r>
      <w:r w:rsidR="009902B5">
        <w:t>P</w:t>
      </w:r>
      <w:r w:rsidRPr="00FE231F">
        <w:t xml:space="preserve">řesněji </w:t>
      </w:r>
      <w:r w:rsidR="001204C2">
        <w:t>na ten</w:t>
      </w:r>
      <w:r w:rsidRPr="00FE231F">
        <w:t xml:space="preserve"> náš křest. </w:t>
      </w:r>
      <w:r w:rsidR="00F33AE6">
        <w:t>Čím vlastně</w:t>
      </w:r>
      <w:r w:rsidR="001204C2">
        <w:t xml:space="preserve"> je náš křest?</w:t>
      </w:r>
    </w:p>
    <w:p w:rsidR="0050332B" w:rsidRPr="00FE231F" w:rsidRDefault="0050332B" w:rsidP="00E95D72">
      <w:pPr>
        <w:ind w:firstLine="0"/>
      </w:pPr>
    </w:p>
    <w:p w:rsidR="00B65134" w:rsidRPr="00FE231F" w:rsidRDefault="004B2A87" w:rsidP="00E95D72">
      <w:pPr>
        <w:ind w:firstLine="0"/>
      </w:pPr>
      <w:r w:rsidRPr="00C02B82">
        <w:rPr>
          <w:b/>
          <w:bCs/>
        </w:rPr>
        <w:t>Křest je a byl</w:t>
      </w:r>
      <w:r w:rsidR="0050332B" w:rsidRPr="00C02B82">
        <w:rPr>
          <w:b/>
          <w:bCs/>
        </w:rPr>
        <w:t xml:space="preserve"> většinou udělován dospělým osobám</w:t>
      </w:r>
      <w:r w:rsidR="0050332B" w:rsidRPr="00FE231F">
        <w:t xml:space="preserve">, jež byly schopny pochopit a žít, co vlastně rozhodnutím pro křest učinily. </w:t>
      </w:r>
      <w:r w:rsidR="00E52CE9">
        <w:t>Křtu kdysi</w:t>
      </w:r>
      <w:r w:rsidR="0050332B" w:rsidRPr="00FE231F">
        <w:t xml:space="preserve"> </w:t>
      </w:r>
      <w:r w:rsidR="00C4068B" w:rsidRPr="00FE231F">
        <w:t>předcházela</w:t>
      </w:r>
      <w:r w:rsidR="0050332B" w:rsidRPr="00FE231F">
        <w:t xml:space="preserve"> </w:t>
      </w:r>
      <w:r w:rsidR="00A50134" w:rsidRPr="00FE231F">
        <w:t>dlouhá</w:t>
      </w:r>
      <w:r w:rsidR="00C4068B" w:rsidRPr="00FE231F">
        <w:t xml:space="preserve">, </w:t>
      </w:r>
      <w:r w:rsidR="00A50134" w:rsidRPr="00FE231F">
        <w:t xml:space="preserve">intenzivní příprava </w:t>
      </w:r>
      <w:r w:rsidR="00C4068B" w:rsidRPr="00FE231F">
        <w:t>–</w:t>
      </w:r>
      <w:r w:rsidR="0050332B" w:rsidRPr="00FE231F">
        <w:t xml:space="preserve"> </w:t>
      </w:r>
      <w:r w:rsidR="00C4068B" w:rsidRPr="00FE231F">
        <w:t>katechumenát – a samotný křest</w:t>
      </w:r>
      <w:r w:rsidR="0050332B" w:rsidRPr="00FE231F">
        <w:t xml:space="preserve"> byl slaven za aktivní účasti celého </w:t>
      </w:r>
      <w:r w:rsidR="00F406DA">
        <w:t>společenství.</w:t>
      </w:r>
      <w:r w:rsidR="0050332B" w:rsidRPr="00FE231F">
        <w:t xml:space="preserve"> Skrze křest se tak skutečně vstupovalo do rodiny Boží a celá rodina při slavnosti nového </w:t>
      </w:r>
      <w:r w:rsidR="00F406DA">
        <w:t>bratra nebo nové sestry</w:t>
      </w:r>
      <w:r w:rsidR="0050332B" w:rsidRPr="00FE231F">
        <w:t xml:space="preserve"> ve </w:t>
      </w:r>
      <w:r w:rsidR="00F406DA">
        <w:t>víře,</w:t>
      </w:r>
      <w:r w:rsidR="0050332B" w:rsidRPr="00FE231F">
        <w:t xml:space="preserve"> </w:t>
      </w:r>
      <w:r w:rsidR="005A6A55">
        <w:t xml:space="preserve">se </w:t>
      </w:r>
      <w:r w:rsidR="004D1C32">
        <w:t>přijímala navzájem</w:t>
      </w:r>
      <w:r w:rsidR="00B65134" w:rsidRPr="00FE231F">
        <w:t xml:space="preserve">. Spiritualita křtu ztvárňovala život církve a </w:t>
      </w:r>
      <w:r w:rsidR="00C107B6" w:rsidRPr="00FE231F">
        <w:t>kazatelé</w:t>
      </w:r>
      <w:r w:rsidR="00B65134" w:rsidRPr="00FE231F">
        <w:t xml:space="preserve"> se na </w:t>
      </w:r>
      <w:r w:rsidR="004D1C32">
        <w:t>život sboru</w:t>
      </w:r>
      <w:r w:rsidR="00B65134" w:rsidRPr="00FE231F">
        <w:t xml:space="preserve"> vždy velmi aktivně odvolávali</w:t>
      </w:r>
      <w:r w:rsidR="004D1C32">
        <w:t xml:space="preserve">. Křtěný </w:t>
      </w:r>
      <w:r w:rsidR="00736BE9">
        <w:t>se svým</w:t>
      </w:r>
      <w:r w:rsidR="004D1C32">
        <w:t xml:space="preserve"> křtem stával jedním z</w:t>
      </w:r>
      <w:r w:rsidR="00E87316">
        <w:t> </w:t>
      </w:r>
      <w:r w:rsidR="004D1C32">
        <w:t>orgánů</w:t>
      </w:r>
      <w:r w:rsidR="00E87316">
        <w:t xml:space="preserve"> organi</w:t>
      </w:r>
      <w:r w:rsidR="00A316B1">
        <w:t>z</w:t>
      </w:r>
      <w:r w:rsidR="00E87316">
        <w:t>mu zvaného „</w:t>
      </w:r>
      <w:r w:rsidR="00E87316" w:rsidRPr="00736BE9">
        <w:rPr>
          <w:b/>
          <w:bCs/>
        </w:rPr>
        <w:t>tělo Pána Ježíše Krista</w:t>
      </w:r>
      <w:r w:rsidR="003F7798">
        <w:t xml:space="preserve">.“ Každý z těchto živých orgánů </w:t>
      </w:r>
      <w:r w:rsidR="00736BE9">
        <w:t>tohoto</w:t>
      </w:r>
      <w:r w:rsidR="003F7798">
        <w:t xml:space="preserve"> složitého </w:t>
      </w:r>
      <w:r w:rsidR="00A316B1">
        <w:t>organizmu měl nějaké obdarování. Nějaký úkol. Nějakou hřivnu.</w:t>
      </w:r>
      <w:r w:rsidR="004A7FB0">
        <w:t xml:space="preserve"> Celý sbor je totiž podle Pavla vykreslen jako vzájemně si sloužící </w:t>
      </w:r>
      <w:r w:rsidR="00423B68">
        <w:t>pokřtění</w:t>
      </w:r>
      <w:r w:rsidR="00736BE9">
        <w:t xml:space="preserve"> </w:t>
      </w:r>
      <w:proofErr w:type="spellStart"/>
      <w:r w:rsidR="00736BE9">
        <w:t>k</w:t>
      </w:r>
      <w:r w:rsidR="004A7FB0">
        <w:t>risto</w:t>
      </w:r>
      <w:r w:rsidR="00423B68">
        <w:t>vc</w:t>
      </w:r>
      <w:r w:rsidR="004A7FB0">
        <w:t>i</w:t>
      </w:r>
      <w:proofErr w:type="spellEnd"/>
      <w:r w:rsidR="004A7FB0">
        <w:t xml:space="preserve"> (</w:t>
      </w:r>
      <w:r w:rsidR="00423B68">
        <w:t>tj. křesťané</w:t>
      </w:r>
      <w:r w:rsidR="004A7FB0">
        <w:t>)</w:t>
      </w:r>
      <w:r w:rsidR="00736BE9">
        <w:t xml:space="preserve"> </w:t>
      </w:r>
      <w:r w:rsidR="00423B68">
        <w:t xml:space="preserve">s rozdílnými charizmaty. </w:t>
      </w:r>
      <w:proofErr w:type="spellStart"/>
      <w:r w:rsidR="00736BE9">
        <w:t>Chatizmata</w:t>
      </w:r>
      <w:proofErr w:type="spellEnd"/>
      <w:r w:rsidR="003B100C">
        <w:t xml:space="preserve"> jsou Bohem rozdělené dary milosti</w:t>
      </w:r>
      <w:r w:rsidR="00B65134" w:rsidRPr="00FE231F">
        <w:t xml:space="preserve"> </w:t>
      </w:r>
      <w:r w:rsidR="0038118F">
        <w:t>a z nich plynoucí</w:t>
      </w:r>
      <w:r w:rsidR="00B65134" w:rsidRPr="00FE231F">
        <w:t xml:space="preserve"> úkoly, které </w:t>
      </w:r>
      <w:r w:rsidR="007065E5" w:rsidRPr="00FE231F">
        <w:t>s</w:t>
      </w:r>
      <w:r w:rsidR="00B65134" w:rsidRPr="00FE231F">
        <w:t xml:space="preserve"> sebou křesťanský život přináší. Křest </w:t>
      </w:r>
      <w:r w:rsidR="00117764">
        <w:t xml:space="preserve">proto </w:t>
      </w:r>
      <w:r w:rsidR="00B65134" w:rsidRPr="00FE231F">
        <w:t xml:space="preserve">nebyl chápán jen jako jednorázový akt, ale </w:t>
      </w:r>
      <w:r w:rsidR="00117764">
        <w:t xml:space="preserve">současně </w:t>
      </w:r>
      <w:r w:rsidR="004F0F26" w:rsidRPr="00FE231F">
        <w:t>i</w:t>
      </w:r>
      <w:r w:rsidR="00B65134" w:rsidRPr="00FE231F">
        <w:t xml:space="preserve"> jako životní </w:t>
      </w:r>
      <w:r w:rsidR="007065E5" w:rsidRPr="00FE231F">
        <w:t xml:space="preserve">stav </w:t>
      </w:r>
      <w:r w:rsidR="00117764">
        <w:t xml:space="preserve">trvající </w:t>
      </w:r>
      <w:r w:rsidR="007065E5" w:rsidRPr="00FE231F">
        <w:t>po celou délku života pokřtěného</w:t>
      </w:r>
      <w:r w:rsidR="00B65134" w:rsidRPr="00FE231F">
        <w:t>.</w:t>
      </w:r>
    </w:p>
    <w:p w:rsidR="00B65134" w:rsidRPr="00FE231F" w:rsidRDefault="00B65134" w:rsidP="00E95D72">
      <w:pPr>
        <w:ind w:firstLine="0"/>
      </w:pPr>
    </w:p>
    <w:p w:rsidR="00F9633D" w:rsidRDefault="006474F1" w:rsidP="00E95D72">
      <w:pPr>
        <w:ind w:firstLine="0"/>
      </w:pPr>
      <w:r w:rsidRPr="002160B6">
        <w:rPr>
          <w:b/>
          <w:bCs/>
        </w:rPr>
        <w:t>Když Jan Křtitel pokřtil Ježíše, uviděl Ducha svatého</w:t>
      </w:r>
      <w:r w:rsidRPr="00FE231F">
        <w:t xml:space="preserve"> v podobě holubice, jak </w:t>
      </w:r>
      <w:r w:rsidR="00DC2A77" w:rsidRPr="00FE231F">
        <w:t>na něj usedla. Proto</w:t>
      </w:r>
      <w:r w:rsidRPr="00FE231F">
        <w:t xml:space="preserve"> </w:t>
      </w:r>
      <w:r w:rsidR="00DC2A77" w:rsidRPr="00FE231F">
        <w:t>středobodem křtu</w:t>
      </w:r>
      <w:r w:rsidR="00B65134" w:rsidRPr="00FE231F">
        <w:t xml:space="preserve"> je zjištění, že Duch Svatý, přijatý ve křtu, </w:t>
      </w:r>
      <w:r w:rsidR="00687702" w:rsidRPr="00FE231F">
        <w:t>na pokřtěném</w:t>
      </w:r>
      <w:r w:rsidR="00B65134" w:rsidRPr="00FE231F">
        <w:t xml:space="preserve"> </w:t>
      </w:r>
      <w:r w:rsidR="006A0AE6" w:rsidRPr="00F74F64">
        <w:rPr>
          <w:b/>
          <w:bCs/>
        </w:rPr>
        <w:t>spočine a zůstává</w:t>
      </w:r>
      <w:r w:rsidR="006A0AE6">
        <w:t>.</w:t>
      </w:r>
      <w:r w:rsidR="0039341A">
        <w:t xml:space="preserve"> </w:t>
      </w:r>
    </w:p>
    <w:p w:rsidR="00F9633D" w:rsidRDefault="00F9633D" w:rsidP="00E95D72">
      <w:pPr>
        <w:ind w:firstLine="0"/>
      </w:pPr>
    </w:p>
    <w:p w:rsidR="00B65134" w:rsidRPr="00F9633D" w:rsidRDefault="0039341A" w:rsidP="00E95D72">
      <w:pPr>
        <w:ind w:firstLine="0"/>
      </w:pPr>
      <w:r>
        <w:t xml:space="preserve">Měli bychom se teď všichni rozpomenout na </w:t>
      </w:r>
      <w:r w:rsidR="002160B6" w:rsidRPr="00327D27">
        <w:rPr>
          <w:b/>
          <w:bCs/>
        </w:rPr>
        <w:t>náš</w:t>
      </w:r>
      <w:r w:rsidRPr="00327D27">
        <w:rPr>
          <w:b/>
          <w:bCs/>
        </w:rPr>
        <w:t xml:space="preserve"> vlastní křest.</w:t>
      </w:r>
      <w:r>
        <w:t xml:space="preserve"> Nebo alespoň na naše: „ANO</w:t>
      </w:r>
      <w:r w:rsidR="00B90B5E">
        <w:t>“</w:t>
      </w:r>
      <w:r w:rsidR="00BE0AE4">
        <w:t xml:space="preserve"> kterým jsme se</w:t>
      </w:r>
      <w:r w:rsidR="00B90B5E">
        <w:t xml:space="preserve"> ke </w:t>
      </w:r>
      <w:r w:rsidR="00BE0AE4">
        <w:t>křtu,</w:t>
      </w:r>
      <w:r w:rsidR="00B90B5E">
        <w:t xml:space="preserve"> na který si z dětství už </w:t>
      </w:r>
      <w:r w:rsidR="00BE0AE4">
        <w:t>nepamatujeme, přiznali.</w:t>
      </w:r>
      <w:r w:rsidR="00105C7D">
        <w:t xml:space="preserve"> A </w:t>
      </w:r>
      <w:r w:rsidR="00B65134" w:rsidRPr="00FE231F">
        <w:t xml:space="preserve">na těchto objeveních a obnoveních vlastního </w:t>
      </w:r>
      <w:r w:rsidR="00105C7D">
        <w:t>křtu se znovu</w:t>
      </w:r>
      <w:r w:rsidR="00B65134" w:rsidRPr="00FE231F">
        <w:t xml:space="preserve"> podílet. Křest by se </w:t>
      </w:r>
      <w:r w:rsidR="00105C7D">
        <w:t>nám dnes</w:t>
      </w:r>
      <w:r w:rsidR="00B65134" w:rsidRPr="00FE231F">
        <w:t xml:space="preserve"> neměl jevit pouze jako rituál, ale větší váhu by měly získat všechny jeho novozákonní charakteristiky: </w:t>
      </w:r>
      <w:r w:rsidR="00B65134" w:rsidRPr="007E41A9">
        <w:rPr>
          <w:b/>
          <w:bCs/>
        </w:rPr>
        <w:t xml:space="preserve">zrození, jež se má stát modelem </w:t>
      </w:r>
      <w:r w:rsidR="00327D27">
        <w:rPr>
          <w:b/>
          <w:bCs/>
        </w:rPr>
        <w:t>našeho</w:t>
      </w:r>
      <w:r w:rsidR="00B65134" w:rsidRPr="007E41A9">
        <w:rPr>
          <w:b/>
          <w:bCs/>
        </w:rPr>
        <w:t xml:space="preserve"> dalšího růstu.</w:t>
      </w:r>
    </w:p>
    <w:p w:rsidR="00B65134" w:rsidRPr="00FE231F" w:rsidRDefault="00B65134" w:rsidP="00E95D72">
      <w:pPr>
        <w:ind w:firstLine="0"/>
      </w:pPr>
    </w:p>
    <w:p w:rsidR="0087026A" w:rsidRDefault="00B65134" w:rsidP="00E95D72">
      <w:pPr>
        <w:ind w:firstLine="0"/>
        <w:rPr>
          <w:b/>
          <w:bCs/>
        </w:rPr>
      </w:pPr>
      <w:r w:rsidRPr="00FE231F">
        <w:t xml:space="preserve">V Ježíšově křtu v Jordánu jsou přítomny všechny zásadní </w:t>
      </w:r>
      <w:r w:rsidRPr="00FE231F">
        <w:rPr>
          <w:b/>
          <w:bCs/>
        </w:rPr>
        <w:t xml:space="preserve">skutečnosti křesťanského křtu: </w:t>
      </w:r>
      <w:r w:rsidR="00DA1AB2">
        <w:rPr>
          <w:b/>
          <w:bCs/>
        </w:rPr>
        <w:t xml:space="preserve">1) </w:t>
      </w:r>
      <w:r w:rsidRPr="00FE231F">
        <w:rPr>
          <w:b/>
          <w:bCs/>
        </w:rPr>
        <w:t xml:space="preserve">odpuštění hříchů, </w:t>
      </w:r>
      <w:r w:rsidR="00DA1AB2">
        <w:rPr>
          <w:b/>
          <w:bCs/>
        </w:rPr>
        <w:t xml:space="preserve">2) </w:t>
      </w:r>
      <w:r w:rsidRPr="00FE231F">
        <w:rPr>
          <w:b/>
          <w:bCs/>
        </w:rPr>
        <w:t xml:space="preserve">udělení Ducha, </w:t>
      </w:r>
      <w:r w:rsidR="00DA1AB2">
        <w:rPr>
          <w:b/>
          <w:bCs/>
        </w:rPr>
        <w:t xml:space="preserve">3) </w:t>
      </w:r>
      <w:r w:rsidRPr="00FE231F">
        <w:rPr>
          <w:b/>
          <w:bCs/>
        </w:rPr>
        <w:t xml:space="preserve">Boží synovství a </w:t>
      </w:r>
      <w:r w:rsidR="00DA1AB2">
        <w:rPr>
          <w:b/>
          <w:bCs/>
        </w:rPr>
        <w:t xml:space="preserve">4) </w:t>
      </w:r>
      <w:r w:rsidRPr="00FE231F">
        <w:rPr>
          <w:b/>
          <w:bCs/>
        </w:rPr>
        <w:t xml:space="preserve">prorocké povolání stát se nástrojem spásy pro druhé. </w:t>
      </w:r>
    </w:p>
    <w:p w:rsidR="0087026A" w:rsidRDefault="0087026A" w:rsidP="00E95D72">
      <w:pPr>
        <w:ind w:firstLine="0"/>
        <w:rPr>
          <w:b/>
          <w:bCs/>
        </w:rPr>
      </w:pPr>
    </w:p>
    <w:p w:rsidR="00C00D37" w:rsidRDefault="0087026A" w:rsidP="00E95D72">
      <w:pPr>
        <w:ind w:firstLine="0"/>
      </w:pPr>
      <w:r>
        <w:rPr>
          <w:b/>
          <w:bCs/>
        </w:rPr>
        <w:t xml:space="preserve">A) </w:t>
      </w:r>
      <w:r w:rsidR="00AD3A1C" w:rsidRPr="00FE231F">
        <w:t xml:space="preserve">Evangelista </w:t>
      </w:r>
      <w:r w:rsidR="00B65134" w:rsidRPr="00FE231F">
        <w:t xml:space="preserve">Jan bude hovořit </w:t>
      </w:r>
      <w:r w:rsidR="00EE6F38">
        <w:t xml:space="preserve">o osobní rovině mezi </w:t>
      </w:r>
      <w:r>
        <w:t xml:space="preserve">člověkem a Bohem: </w:t>
      </w:r>
      <w:r w:rsidR="00B65134" w:rsidRPr="00FE231F">
        <w:t xml:space="preserve"> </w:t>
      </w:r>
      <w:r w:rsidR="00B65134" w:rsidRPr="00FE231F">
        <w:rPr>
          <w:b/>
          <w:bCs/>
        </w:rPr>
        <w:t>znovuzrození z vody a Ducha</w:t>
      </w:r>
      <w:r w:rsidR="00B65134" w:rsidRPr="00FE231F">
        <w:t xml:space="preserve"> (Jan 3,5)</w:t>
      </w:r>
      <w:r>
        <w:t xml:space="preserve">. </w:t>
      </w:r>
    </w:p>
    <w:p w:rsidR="00C21F71" w:rsidRDefault="0087026A" w:rsidP="00E95D72">
      <w:pPr>
        <w:ind w:firstLine="0"/>
      </w:pPr>
      <w:r>
        <w:rPr>
          <w:b/>
          <w:bCs/>
        </w:rPr>
        <w:t>B)</w:t>
      </w:r>
      <w:r w:rsidR="00B65134" w:rsidRPr="00FE231F">
        <w:t xml:space="preserve"> </w:t>
      </w:r>
      <w:r>
        <w:t xml:space="preserve">Apoštol </w:t>
      </w:r>
      <w:r w:rsidR="00B65134" w:rsidRPr="00FE231F">
        <w:t xml:space="preserve">Pavel o našem </w:t>
      </w:r>
      <w:r w:rsidR="00A53DAB">
        <w:rPr>
          <w:b/>
          <w:bCs/>
        </w:rPr>
        <w:t>zanoření</w:t>
      </w:r>
      <w:r w:rsidR="00B65134" w:rsidRPr="00FE231F">
        <w:rPr>
          <w:b/>
          <w:bCs/>
        </w:rPr>
        <w:t xml:space="preserve"> do Krista, o </w:t>
      </w:r>
      <w:proofErr w:type="spellStart"/>
      <w:r w:rsidR="00B65134" w:rsidRPr="00FE231F">
        <w:rPr>
          <w:b/>
          <w:bCs/>
        </w:rPr>
        <w:t>spolupohřbení</w:t>
      </w:r>
      <w:proofErr w:type="spellEnd"/>
      <w:r w:rsidR="00B65134" w:rsidRPr="00FE231F">
        <w:rPr>
          <w:b/>
          <w:bCs/>
        </w:rPr>
        <w:t xml:space="preserve"> a </w:t>
      </w:r>
      <w:proofErr w:type="spellStart"/>
      <w:r w:rsidR="00B65134" w:rsidRPr="00FE231F">
        <w:rPr>
          <w:b/>
          <w:bCs/>
        </w:rPr>
        <w:t>spoluvzkříšení</w:t>
      </w:r>
      <w:proofErr w:type="spellEnd"/>
      <w:r w:rsidR="00B65134" w:rsidRPr="00FE231F">
        <w:rPr>
          <w:b/>
          <w:bCs/>
        </w:rPr>
        <w:t xml:space="preserve"> s ním</w:t>
      </w:r>
      <w:r w:rsidR="00B65134" w:rsidRPr="00FE231F">
        <w:t xml:space="preserve"> (srov. 1 </w:t>
      </w:r>
      <w:proofErr w:type="spellStart"/>
      <w:r w:rsidR="00B65134" w:rsidRPr="00FE231F">
        <w:t>Kor</w:t>
      </w:r>
      <w:proofErr w:type="spellEnd"/>
      <w:r w:rsidR="00B65134" w:rsidRPr="00FE231F">
        <w:t xml:space="preserve"> 10,1–13; Řím 6,3–11). </w:t>
      </w:r>
    </w:p>
    <w:p w:rsidR="00A144CA" w:rsidRDefault="00C21F71" w:rsidP="00E95D72">
      <w:pPr>
        <w:ind w:firstLine="0"/>
      </w:pPr>
      <w:r>
        <w:rPr>
          <w:b/>
          <w:bCs/>
        </w:rPr>
        <w:t>C)</w:t>
      </w:r>
      <w:r>
        <w:t xml:space="preserve"> </w:t>
      </w:r>
      <w:r w:rsidR="00D328CF">
        <w:t xml:space="preserve">a také o </w:t>
      </w:r>
      <w:r w:rsidR="00575454">
        <w:t xml:space="preserve">začlenění, </w:t>
      </w:r>
      <w:r w:rsidR="00D328CF">
        <w:t>zapojení se</w:t>
      </w:r>
      <w:r w:rsidR="00575454" w:rsidRPr="00E225A8">
        <w:rPr>
          <w:b/>
          <w:bCs/>
        </w:rPr>
        <w:t xml:space="preserve"> do společenství lidu </w:t>
      </w:r>
      <w:r w:rsidR="00A144CA" w:rsidRPr="00E225A8">
        <w:rPr>
          <w:b/>
          <w:bCs/>
        </w:rPr>
        <w:t>Božího</w:t>
      </w:r>
      <w:r w:rsidR="00A144CA">
        <w:t xml:space="preserve"> na způsob starozákonní obřízky.</w:t>
      </w:r>
      <w:r w:rsidR="00575454">
        <w:t xml:space="preserve"> </w:t>
      </w:r>
    </w:p>
    <w:p w:rsidR="00C04158" w:rsidRPr="00D328CF" w:rsidRDefault="00C04158" w:rsidP="00E95D72">
      <w:pPr>
        <w:ind w:firstLine="0"/>
        <w:rPr>
          <w:b/>
          <w:bCs/>
        </w:rPr>
      </w:pPr>
    </w:p>
    <w:p w:rsidR="00B65134" w:rsidRPr="00FE231F" w:rsidRDefault="00C04158" w:rsidP="00E95D72">
      <w:pPr>
        <w:ind w:firstLine="0"/>
      </w:pPr>
      <w:r>
        <w:t>To jsou</w:t>
      </w:r>
      <w:r w:rsidR="00A144CA">
        <w:t xml:space="preserve"> r</w:t>
      </w:r>
      <w:r w:rsidR="00B65134" w:rsidRPr="00FE231F">
        <w:t>ůzné obrazy</w:t>
      </w:r>
      <w:r w:rsidR="00A144CA">
        <w:t xml:space="preserve">, které </w:t>
      </w:r>
      <w:r w:rsidR="00B65134" w:rsidRPr="00FE231F">
        <w:t xml:space="preserve">mají vyjadřovat totožné </w:t>
      </w:r>
      <w:r w:rsidR="00187073" w:rsidRPr="00FE231F">
        <w:t>věci o křtu samém.</w:t>
      </w:r>
    </w:p>
    <w:p w:rsidR="00B65134" w:rsidRDefault="00B65134" w:rsidP="00E95D72">
      <w:pPr>
        <w:ind w:firstLine="0"/>
      </w:pPr>
    </w:p>
    <w:p w:rsidR="00C04158" w:rsidRPr="00DF270F" w:rsidRDefault="00DF270F" w:rsidP="00DF270F">
      <w:pPr>
        <w:ind w:firstLine="0"/>
        <w:jc w:val="center"/>
        <w:rPr>
          <w:b/>
          <w:bCs/>
        </w:rPr>
      </w:pPr>
      <w:r>
        <w:rPr>
          <w:b/>
          <w:bCs/>
        </w:rPr>
        <w:t>__________________________</w:t>
      </w:r>
    </w:p>
    <w:p w:rsidR="00C04158" w:rsidRPr="00FE231F" w:rsidRDefault="00C04158" w:rsidP="00E95D72">
      <w:pPr>
        <w:ind w:firstLine="0"/>
      </w:pPr>
    </w:p>
    <w:p w:rsidR="00B65134" w:rsidRPr="00FE231F" w:rsidRDefault="00B65134" w:rsidP="00E95D72">
      <w:pPr>
        <w:ind w:firstLine="0"/>
      </w:pPr>
      <w:r w:rsidRPr="00FE231F">
        <w:t xml:space="preserve">Ze všech těchto skutečností bych se chtěl zastavit u jedné, kterou pokládám pro dnešní dobu za zvláště </w:t>
      </w:r>
      <w:r w:rsidR="00923692">
        <w:t>důležitou. Má název:</w:t>
      </w:r>
      <w:r w:rsidRPr="00FE231F">
        <w:t xml:space="preserve"> </w:t>
      </w:r>
      <w:r w:rsidRPr="00FE231F">
        <w:rPr>
          <w:b/>
          <w:bCs/>
        </w:rPr>
        <w:t>prorockého poslání</w:t>
      </w:r>
      <w:r w:rsidRPr="00FE231F">
        <w:t xml:space="preserve">. Skrze křest získává křesťan </w:t>
      </w:r>
      <w:r w:rsidRPr="00A93340">
        <w:rPr>
          <w:b/>
          <w:bCs/>
        </w:rPr>
        <w:t>podíl na Ježíšově prorockém poslání a začleňuje se do mesiášského lidu</w:t>
      </w:r>
      <w:r w:rsidRPr="00FE231F">
        <w:t xml:space="preserve">, jejž on zakládá. Už samotné jméno „křesťan“, kterým se od </w:t>
      </w:r>
      <w:r w:rsidR="00E432C9" w:rsidRPr="00FE231F">
        <w:t>okamžiku křtu</w:t>
      </w:r>
      <w:r w:rsidRPr="00FE231F">
        <w:t xml:space="preserve"> </w:t>
      </w:r>
      <w:r w:rsidR="007F498C" w:rsidRPr="00FE231F">
        <w:t xml:space="preserve">pokřtěný </w:t>
      </w:r>
      <w:r w:rsidR="00D1431C">
        <w:t>označuje</w:t>
      </w:r>
      <w:r w:rsidRPr="00FE231F">
        <w:t xml:space="preserve">, </w:t>
      </w:r>
      <w:r w:rsidR="00D1431C">
        <w:t xml:space="preserve">znamená </w:t>
      </w:r>
      <w:r w:rsidR="008A2F86">
        <w:t xml:space="preserve">„patřící Kristu“ a Kristus, hebrejsky </w:t>
      </w:r>
      <w:proofErr w:type="spellStart"/>
      <w:r w:rsidR="008A2F86">
        <w:t>Mesiash</w:t>
      </w:r>
      <w:proofErr w:type="spellEnd"/>
      <w:r w:rsidR="008A2F86">
        <w:t>, znamená</w:t>
      </w:r>
      <w:r w:rsidRPr="00FE231F">
        <w:t xml:space="preserve"> „pomazaný“ nebo „zasvěcený“</w:t>
      </w:r>
      <w:r w:rsidR="00947D3F">
        <w:t xml:space="preserve">. Křesťan je tedy </w:t>
      </w:r>
      <w:r w:rsidR="00FF3D7A">
        <w:t xml:space="preserve">též </w:t>
      </w:r>
      <w:r w:rsidR="00947D3F">
        <w:t>pomazaný, či zasvěcený</w:t>
      </w:r>
      <w:r w:rsidRPr="00FE231F">
        <w:t xml:space="preserve"> a to společně s Kristem. </w:t>
      </w:r>
      <w:r w:rsidR="00FF3D7A" w:rsidRPr="00FE231F">
        <w:t>Izajáš</w:t>
      </w:r>
      <w:r w:rsidRPr="00FE231F">
        <w:t xml:space="preserve"> nám </w:t>
      </w:r>
      <w:r w:rsidR="00057FF3" w:rsidRPr="00FE231F">
        <w:t>vysvětluje</w:t>
      </w:r>
      <w:r w:rsidRPr="00FE231F">
        <w:t xml:space="preserve">, v čem spočívá toto pomazání, přijaté od Ježíše: </w:t>
      </w:r>
    </w:p>
    <w:p w:rsidR="00B65134" w:rsidRPr="00FE231F" w:rsidRDefault="00B65134" w:rsidP="00E95D72">
      <w:pPr>
        <w:ind w:firstLine="0"/>
      </w:pPr>
    </w:p>
    <w:p w:rsidR="00D44502" w:rsidRPr="00FE231F" w:rsidRDefault="00B65134" w:rsidP="00E95D72">
      <w:pPr>
        <w:shd w:val="clear" w:color="auto" w:fill="FFFFFF"/>
        <w:ind w:firstLine="0"/>
        <w:divId w:val="329984497"/>
        <w:rPr>
          <w:i/>
          <w:iCs/>
          <w:color w:val="000000"/>
        </w:rPr>
      </w:pPr>
      <w:r w:rsidRPr="00FE231F">
        <w:t>„</w:t>
      </w:r>
      <w:r w:rsidRPr="00FE231F">
        <w:rPr>
          <w:i/>
          <w:iCs/>
        </w:rPr>
        <w:t xml:space="preserve">Duch Páně, duch </w:t>
      </w:r>
      <w:r w:rsidR="00AA0F9E" w:rsidRPr="00FE231F">
        <w:rPr>
          <w:i/>
          <w:iCs/>
        </w:rPr>
        <w:t xml:space="preserve">Hospodinův, </w:t>
      </w:r>
      <w:r w:rsidR="00AA0F9E" w:rsidRPr="00FE231F">
        <w:t xml:space="preserve">čte Ježíš z proroka Izajáše biblický text </w:t>
      </w:r>
      <w:r w:rsidR="00807BDD">
        <w:t xml:space="preserve">mluvicí </w:t>
      </w:r>
      <w:r w:rsidR="00E65539">
        <w:t xml:space="preserve">o úkolu </w:t>
      </w:r>
      <w:r w:rsidR="00807BDD">
        <w:t>Mesiáše.</w:t>
      </w:r>
      <w:r w:rsidR="00AA0F9E" w:rsidRPr="00FE231F">
        <w:t xml:space="preserve"> </w:t>
      </w:r>
      <w:r w:rsidR="00BC39C8">
        <w:t>Ježíš</w:t>
      </w:r>
      <w:r w:rsidR="00AA0F9E" w:rsidRPr="00FE231F">
        <w:t xml:space="preserve"> v nazaretské synagoze</w:t>
      </w:r>
      <w:r w:rsidR="00807BDD">
        <w:rPr>
          <w:i/>
          <w:iCs/>
          <w:color w:val="000000"/>
        </w:rPr>
        <w:t xml:space="preserve"> </w:t>
      </w:r>
      <w:r w:rsidR="00807BDD">
        <w:rPr>
          <w:color w:val="000000"/>
        </w:rPr>
        <w:t>pokračuje ve čtení:</w:t>
      </w:r>
      <w:r w:rsidR="00AA0F9E" w:rsidRPr="00FE231F">
        <w:rPr>
          <w:i/>
          <w:iCs/>
          <w:color w:val="000000"/>
        </w:rPr>
        <w:t xml:space="preserve"> </w:t>
      </w:r>
      <w:r w:rsidR="001A4D62">
        <w:rPr>
          <w:i/>
          <w:iCs/>
          <w:color w:val="000000"/>
        </w:rPr>
        <w:t>„</w:t>
      </w:r>
      <w:r w:rsidR="00AA0F9E" w:rsidRPr="00FE231F">
        <w:rPr>
          <w:i/>
          <w:iCs/>
          <w:color w:val="000000"/>
        </w:rPr>
        <w:t>Duch Páně</w:t>
      </w:r>
      <w:r w:rsidR="00D44502" w:rsidRPr="00FE231F">
        <w:rPr>
          <w:i/>
          <w:iCs/>
          <w:color w:val="000000"/>
        </w:rPr>
        <w:t xml:space="preserve"> je nade mnou, protože mě Hospodin pomazal, poslal mě zvěstovat radostnou zvěst pokorným, obvázat ty, jimž puká srdce, oznámit zajatým propuštění, svobodu uvězněným…“ (</w:t>
      </w:r>
      <w:proofErr w:type="spellStart"/>
      <w:r w:rsidR="00D44502" w:rsidRPr="00FE231F">
        <w:rPr>
          <w:i/>
          <w:iCs/>
          <w:color w:val="000000"/>
        </w:rPr>
        <w:t>Iz</w:t>
      </w:r>
      <w:proofErr w:type="spellEnd"/>
      <w:r w:rsidR="00D44502" w:rsidRPr="00FE231F">
        <w:rPr>
          <w:i/>
          <w:iCs/>
          <w:color w:val="000000"/>
        </w:rPr>
        <w:t xml:space="preserve"> 61,1).</w:t>
      </w:r>
    </w:p>
    <w:p w:rsidR="00D44502" w:rsidRPr="00FE231F" w:rsidRDefault="00D44502" w:rsidP="00E95D72">
      <w:pPr>
        <w:shd w:val="clear" w:color="auto" w:fill="FFFFFF"/>
        <w:ind w:firstLine="0"/>
        <w:divId w:val="329984497"/>
        <w:rPr>
          <w:color w:val="000000"/>
        </w:rPr>
      </w:pPr>
      <w:r w:rsidRPr="00FE231F">
        <w:rPr>
          <w:color w:val="000000"/>
        </w:rPr>
        <w:t>Ježíš je tedy zasvěcený ke službě pro všechny lidi</w:t>
      </w:r>
      <w:r w:rsidR="001A4D62">
        <w:rPr>
          <w:color w:val="000000"/>
        </w:rPr>
        <w:t>. J</w:t>
      </w:r>
      <w:r w:rsidRPr="00FE231F">
        <w:rPr>
          <w:color w:val="000000"/>
        </w:rPr>
        <w:t xml:space="preserve">de o </w:t>
      </w:r>
      <w:r w:rsidRPr="00BC39C8">
        <w:rPr>
          <w:b/>
          <w:bCs/>
          <w:color w:val="000000"/>
        </w:rPr>
        <w:t>službu spásy, osvobození a spravedlnosti.</w:t>
      </w:r>
      <w:r w:rsidRPr="00FE231F">
        <w:rPr>
          <w:color w:val="000000"/>
        </w:rPr>
        <w:t xml:space="preserve"> „Zalíbení“ vyjádřené mu Otcem při křtu vychází právě z Ježíšovy připravenosti a poslušnosti přijmout </w:t>
      </w:r>
      <w:r w:rsidR="00C36E4C">
        <w:rPr>
          <w:color w:val="000000"/>
        </w:rPr>
        <w:t>tuto kristovskou</w:t>
      </w:r>
      <w:r w:rsidRPr="00FE231F">
        <w:rPr>
          <w:color w:val="000000"/>
        </w:rPr>
        <w:t xml:space="preserve"> službu.</w:t>
      </w:r>
    </w:p>
    <w:p w:rsidR="00CE5B9D" w:rsidRPr="00FE231F" w:rsidRDefault="00CE5B9D" w:rsidP="00E95D72">
      <w:pPr>
        <w:shd w:val="clear" w:color="auto" w:fill="FFFFFF"/>
        <w:ind w:firstLine="0"/>
        <w:divId w:val="329984497"/>
        <w:rPr>
          <w:color w:val="000000"/>
        </w:rPr>
      </w:pPr>
    </w:p>
    <w:p w:rsidR="0084415F" w:rsidRDefault="00D44502" w:rsidP="00E95D72">
      <w:pPr>
        <w:shd w:val="clear" w:color="auto" w:fill="FFFFFF"/>
        <w:ind w:firstLine="0"/>
        <w:divId w:val="329984497"/>
        <w:rPr>
          <w:color w:val="000000"/>
        </w:rPr>
      </w:pPr>
      <w:r w:rsidRPr="00FE231F">
        <w:rPr>
          <w:color w:val="000000"/>
        </w:rPr>
        <w:t xml:space="preserve">Náš křest má pro nás kromě svátostného významu také hluboký existenciální smysl: </w:t>
      </w:r>
      <w:r w:rsidRPr="00FE231F">
        <w:rPr>
          <w:b/>
          <w:bCs/>
          <w:color w:val="000000"/>
        </w:rPr>
        <w:t xml:space="preserve">byli </w:t>
      </w:r>
      <w:r w:rsidR="00C36E4C">
        <w:rPr>
          <w:b/>
          <w:bCs/>
          <w:color w:val="000000"/>
        </w:rPr>
        <w:t>jsme také</w:t>
      </w:r>
      <w:r w:rsidRPr="00FE231F">
        <w:rPr>
          <w:b/>
          <w:bCs/>
          <w:color w:val="000000"/>
        </w:rPr>
        <w:t xml:space="preserve"> zasvěceni do služby spásy pro </w:t>
      </w:r>
      <w:r w:rsidR="0084415F">
        <w:rPr>
          <w:b/>
          <w:bCs/>
          <w:color w:val="000000"/>
        </w:rPr>
        <w:t>druhé.</w:t>
      </w:r>
      <w:r w:rsidRPr="00FE231F">
        <w:rPr>
          <w:b/>
          <w:bCs/>
          <w:color w:val="000000"/>
        </w:rPr>
        <w:t xml:space="preserve"> </w:t>
      </w:r>
      <w:r w:rsidR="0084415F">
        <w:rPr>
          <w:b/>
          <w:bCs/>
          <w:color w:val="000000"/>
        </w:rPr>
        <w:t>Z</w:t>
      </w:r>
      <w:r w:rsidRPr="00FE231F">
        <w:rPr>
          <w:b/>
          <w:bCs/>
          <w:color w:val="000000"/>
        </w:rPr>
        <w:t>vláště pro chudé, sklíčené a uvězněné ve všech celách, ať duchovních nebo tělesných.</w:t>
      </w:r>
      <w:r w:rsidRPr="00FE231F">
        <w:rPr>
          <w:color w:val="000000"/>
        </w:rPr>
        <w:t xml:space="preserve"> </w:t>
      </w:r>
    </w:p>
    <w:p w:rsidR="0084415F" w:rsidRDefault="0084415F" w:rsidP="00E95D72">
      <w:pPr>
        <w:shd w:val="clear" w:color="auto" w:fill="FFFFFF"/>
        <w:ind w:firstLine="0"/>
        <w:divId w:val="329984497"/>
        <w:rPr>
          <w:color w:val="000000"/>
        </w:rPr>
      </w:pPr>
    </w:p>
    <w:p w:rsidR="00D44502" w:rsidRPr="00E96720" w:rsidRDefault="0084415F" w:rsidP="00E95D72">
      <w:pPr>
        <w:shd w:val="clear" w:color="auto" w:fill="FFFFFF"/>
        <w:ind w:firstLine="0"/>
        <w:divId w:val="329984497"/>
        <w:rPr>
          <w:b/>
          <w:bCs/>
          <w:color w:val="000000"/>
        </w:rPr>
      </w:pPr>
      <w:r>
        <w:rPr>
          <w:color w:val="000000"/>
        </w:rPr>
        <w:t>Ve křtu</w:t>
      </w:r>
      <w:r w:rsidR="00D44502" w:rsidRPr="00FE231F">
        <w:rPr>
          <w:color w:val="000000"/>
        </w:rPr>
        <w:t xml:space="preserve"> se tedy </w:t>
      </w:r>
      <w:r>
        <w:rPr>
          <w:color w:val="000000"/>
        </w:rPr>
        <w:t xml:space="preserve">nejedná </w:t>
      </w:r>
      <w:r w:rsidR="00D44502" w:rsidRPr="00FE231F">
        <w:rPr>
          <w:color w:val="000000"/>
        </w:rPr>
        <w:t xml:space="preserve">v žádném případě o exkluzivní privilegium stavějící nás výš, než jsou ostatní; takové představy o křtu by nás měly velmi znepokojovat, protože křest není v žádném případě darem, který by dostali pouze jedni na úkor </w:t>
      </w:r>
      <w:r>
        <w:rPr>
          <w:color w:val="000000"/>
        </w:rPr>
        <w:t>druhých.</w:t>
      </w:r>
      <w:r w:rsidR="00D44502" w:rsidRPr="00FE231F">
        <w:rPr>
          <w:color w:val="000000"/>
        </w:rPr>
        <w:t xml:space="preserve"> </w:t>
      </w:r>
      <w:r>
        <w:rPr>
          <w:color w:val="000000"/>
        </w:rPr>
        <w:t>Křest n</w:t>
      </w:r>
      <w:r w:rsidR="00D44502" w:rsidRPr="00FE231F">
        <w:rPr>
          <w:color w:val="000000"/>
        </w:rPr>
        <w:t xml:space="preserve">ení diskriminačním faktorem, který by </w:t>
      </w:r>
      <w:r w:rsidR="00D331BC">
        <w:rPr>
          <w:color w:val="000000"/>
        </w:rPr>
        <w:t>si Bůh</w:t>
      </w:r>
      <w:r w:rsidR="00D44502" w:rsidRPr="00FE231F">
        <w:rPr>
          <w:color w:val="000000"/>
        </w:rPr>
        <w:t xml:space="preserve"> </w:t>
      </w:r>
      <w:r w:rsidR="00D331BC">
        <w:rPr>
          <w:color w:val="000000"/>
        </w:rPr>
        <w:t xml:space="preserve">vytvořil. </w:t>
      </w:r>
      <w:r w:rsidR="00F8537A">
        <w:rPr>
          <w:color w:val="000000"/>
        </w:rPr>
        <w:t xml:space="preserve">Vždyť Bůh </w:t>
      </w:r>
      <w:r w:rsidR="00D44502" w:rsidRPr="00FE231F">
        <w:rPr>
          <w:color w:val="000000"/>
        </w:rPr>
        <w:t xml:space="preserve">se nechává oslovovat Otec všech. </w:t>
      </w:r>
      <w:r w:rsidR="00DD5EF5">
        <w:rPr>
          <w:color w:val="000000"/>
        </w:rPr>
        <w:t>Zku</w:t>
      </w:r>
      <w:r w:rsidR="005A5FA0">
        <w:rPr>
          <w:color w:val="000000"/>
        </w:rPr>
        <w:t xml:space="preserve">sme vnímat </w:t>
      </w:r>
      <w:r w:rsidR="00D44502" w:rsidRPr="00FE231F">
        <w:rPr>
          <w:color w:val="000000"/>
        </w:rPr>
        <w:t>s </w:t>
      </w:r>
      <w:r w:rsidR="005A5FA0">
        <w:rPr>
          <w:color w:val="000000"/>
        </w:rPr>
        <w:t>velkou</w:t>
      </w:r>
      <w:r w:rsidR="00D44502" w:rsidRPr="00FE231F">
        <w:rPr>
          <w:color w:val="000000"/>
        </w:rPr>
        <w:t xml:space="preserve"> </w:t>
      </w:r>
      <w:r w:rsidR="005A5FA0">
        <w:rPr>
          <w:color w:val="000000"/>
        </w:rPr>
        <w:t>pokorou</w:t>
      </w:r>
      <w:r w:rsidR="00A212DA">
        <w:rPr>
          <w:color w:val="000000"/>
        </w:rPr>
        <w:t xml:space="preserve">, </w:t>
      </w:r>
      <w:r w:rsidR="00D44502" w:rsidRPr="00FE231F">
        <w:rPr>
          <w:color w:val="000000"/>
        </w:rPr>
        <w:t xml:space="preserve">že nám byl </w:t>
      </w:r>
      <w:r w:rsidR="00D44502" w:rsidRPr="00E96720">
        <w:rPr>
          <w:b/>
          <w:bCs/>
          <w:color w:val="000000"/>
        </w:rPr>
        <w:t xml:space="preserve">křest svěřen </w:t>
      </w:r>
      <w:r w:rsidR="00EA49BD" w:rsidRPr="00E96720">
        <w:rPr>
          <w:b/>
          <w:bCs/>
          <w:color w:val="000000"/>
        </w:rPr>
        <w:t>jako prorocký</w:t>
      </w:r>
      <w:r w:rsidR="00D44502" w:rsidRPr="00E96720">
        <w:rPr>
          <w:b/>
          <w:bCs/>
          <w:color w:val="000000"/>
        </w:rPr>
        <w:t xml:space="preserve"> dar, abychom ho přinášeli dalším.</w:t>
      </w:r>
    </w:p>
    <w:p w:rsidR="00BB14D4" w:rsidRPr="00FE231F" w:rsidRDefault="00BB14D4" w:rsidP="00E95D72">
      <w:pPr>
        <w:shd w:val="clear" w:color="auto" w:fill="FFFFFF"/>
        <w:ind w:firstLine="0"/>
        <w:divId w:val="329984497"/>
        <w:rPr>
          <w:color w:val="000000"/>
        </w:rPr>
      </w:pPr>
    </w:p>
    <w:p w:rsidR="00D44502" w:rsidRPr="00FE231F" w:rsidRDefault="00D44502" w:rsidP="00E95D72">
      <w:pPr>
        <w:shd w:val="clear" w:color="auto" w:fill="FFFFFF"/>
        <w:ind w:firstLine="0"/>
        <w:divId w:val="329984497"/>
        <w:rPr>
          <w:color w:val="000000"/>
        </w:rPr>
      </w:pPr>
      <w:r w:rsidRPr="00FE231F">
        <w:rPr>
          <w:color w:val="000000"/>
        </w:rPr>
        <w:t>Objevit svůj vlastní křest znamená</w:t>
      </w:r>
      <w:r w:rsidR="009A04B6">
        <w:rPr>
          <w:color w:val="000000"/>
        </w:rPr>
        <w:t xml:space="preserve"> </w:t>
      </w:r>
      <w:r w:rsidRPr="00FE231F">
        <w:rPr>
          <w:color w:val="000000"/>
        </w:rPr>
        <w:t xml:space="preserve">odhalit v sobě </w:t>
      </w:r>
      <w:r w:rsidR="009A04B6">
        <w:rPr>
          <w:color w:val="000000"/>
        </w:rPr>
        <w:t>také i</w:t>
      </w:r>
      <w:r w:rsidRPr="00FE231F">
        <w:rPr>
          <w:color w:val="000000"/>
        </w:rPr>
        <w:t xml:space="preserve"> povolání </w:t>
      </w:r>
      <w:r w:rsidR="005A33FC" w:rsidRPr="00FE231F">
        <w:rPr>
          <w:color w:val="000000"/>
        </w:rPr>
        <w:t>být křesťanem</w:t>
      </w:r>
      <w:r w:rsidRPr="00FE231F">
        <w:rPr>
          <w:color w:val="000000"/>
        </w:rPr>
        <w:t xml:space="preserve"> pro svět</w:t>
      </w:r>
      <w:r w:rsidR="005A33FC" w:rsidRPr="00FE231F">
        <w:rPr>
          <w:color w:val="000000"/>
        </w:rPr>
        <w:t xml:space="preserve">. </w:t>
      </w:r>
      <w:r w:rsidRPr="00F659CB">
        <w:rPr>
          <w:b/>
          <w:bCs/>
          <w:color w:val="000000"/>
        </w:rPr>
        <w:t xml:space="preserve">Prorocké poslání zve pokřtěného k živému svědectví </w:t>
      </w:r>
      <w:r w:rsidRPr="00FE231F">
        <w:rPr>
          <w:color w:val="000000"/>
        </w:rPr>
        <w:t>plnému naděje</w:t>
      </w:r>
      <w:r w:rsidR="002A5384">
        <w:rPr>
          <w:color w:val="000000"/>
        </w:rPr>
        <w:t xml:space="preserve"> </w:t>
      </w:r>
      <w:r w:rsidRPr="00FE231F">
        <w:rPr>
          <w:color w:val="000000"/>
        </w:rPr>
        <w:t>o tom, že Bůh je proti zotročování a útlaku chudého, že stojí proti hříchu a smrti.</w:t>
      </w:r>
    </w:p>
    <w:p w:rsidR="005A33FC" w:rsidRPr="00FE231F" w:rsidRDefault="005A33FC" w:rsidP="00E95D72">
      <w:pPr>
        <w:shd w:val="clear" w:color="auto" w:fill="FFFFFF"/>
        <w:ind w:firstLine="0"/>
        <w:divId w:val="329984497"/>
        <w:rPr>
          <w:color w:val="000000"/>
        </w:rPr>
      </w:pPr>
    </w:p>
    <w:p w:rsidR="00D44502" w:rsidRPr="00FE231F" w:rsidRDefault="00D44502" w:rsidP="00E95D72">
      <w:pPr>
        <w:shd w:val="clear" w:color="auto" w:fill="FFFFFF"/>
        <w:ind w:firstLine="0"/>
        <w:divId w:val="329984497"/>
        <w:rPr>
          <w:color w:val="000000"/>
        </w:rPr>
      </w:pPr>
      <w:r w:rsidRPr="00FE231F">
        <w:rPr>
          <w:color w:val="000000"/>
        </w:rPr>
        <w:t xml:space="preserve">Chceme se účastnit této radostné mise, která jediná může zachránit život od nesmyslnosti, neužitečnosti a sobeckosti? V zaměstnání rozvíjí </w:t>
      </w:r>
      <w:r w:rsidR="00510F22" w:rsidRPr="00FE231F">
        <w:rPr>
          <w:color w:val="000000"/>
        </w:rPr>
        <w:t xml:space="preserve">pokřtěný </w:t>
      </w:r>
      <w:r w:rsidRPr="00FE231F">
        <w:rPr>
          <w:color w:val="000000"/>
        </w:rPr>
        <w:t>křesťan své prorocké chari</w:t>
      </w:r>
      <w:r w:rsidR="0009662D">
        <w:rPr>
          <w:color w:val="000000"/>
        </w:rPr>
        <w:t>z</w:t>
      </w:r>
      <w:r w:rsidRPr="00FE231F">
        <w:rPr>
          <w:color w:val="000000"/>
        </w:rPr>
        <w:t xml:space="preserve">ma tím, že do své práce navíc vkládá úmysl osvobozovat ty, kdo jsou zotročováni (v případě lékaře například ty, kdo jsou zotročováni nemocí). Nesmíme zůstat jenom u úmyslu sloužit sobě nebo vědě. Pouze </w:t>
      </w:r>
      <w:r w:rsidR="00222B72">
        <w:rPr>
          <w:color w:val="000000"/>
        </w:rPr>
        <w:t xml:space="preserve">takovýto </w:t>
      </w:r>
      <w:r w:rsidRPr="00FE231F">
        <w:rPr>
          <w:color w:val="000000"/>
        </w:rPr>
        <w:t xml:space="preserve">nový </w:t>
      </w:r>
      <w:r w:rsidRPr="00222B72">
        <w:rPr>
          <w:b/>
          <w:bCs/>
          <w:color w:val="000000"/>
        </w:rPr>
        <w:t>prorocký rozlet</w:t>
      </w:r>
      <w:r w:rsidRPr="00FE231F">
        <w:rPr>
          <w:color w:val="000000"/>
        </w:rPr>
        <w:t xml:space="preserve"> </w:t>
      </w:r>
      <w:r w:rsidR="00222B72">
        <w:rPr>
          <w:color w:val="000000"/>
        </w:rPr>
        <w:t>může dnes a zítra</w:t>
      </w:r>
      <w:r w:rsidRPr="00FE231F">
        <w:rPr>
          <w:color w:val="000000"/>
        </w:rPr>
        <w:t xml:space="preserve"> nás křesťany a církev ochránit od pádu do planého naříkání a pokušení opět postavit </w:t>
      </w:r>
      <w:r w:rsidR="00E33107" w:rsidRPr="00FE231F">
        <w:rPr>
          <w:color w:val="000000"/>
        </w:rPr>
        <w:t>hradby strachu.</w:t>
      </w:r>
    </w:p>
    <w:p w:rsidR="00E33107" w:rsidRPr="00FE231F" w:rsidRDefault="00E33107" w:rsidP="00E95D72">
      <w:pPr>
        <w:shd w:val="clear" w:color="auto" w:fill="FFFFFF"/>
        <w:ind w:firstLine="0"/>
        <w:divId w:val="329984497"/>
        <w:rPr>
          <w:color w:val="000000"/>
        </w:rPr>
      </w:pPr>
    </w:p>
    <w:p w:rsidR="00081D41" w:rsidRPr="00FE231F" w:rsidRDefault="00D44502" w:rsidP="00EF1552">
      <w:pPr>
        <w:shd w:val="clear" w:color="auto" w:fill="FFFFFF"/>
        <w:ind w:firstLine="0"/>
        <w:divId w:val="329984497"/>
        <w:rPr>
          <w:color w:val="000000"/>
        </w:rPr>
      </w:pPr>
      <w:r w:rsidRPr="00FE231F">
        <w:rPr>
          <w:color w:val="000000"/>
        </w:rPr>
        <w:t xml:space="preserve">Máme-li takovou odvahu nebo alespoň vnitřní horoucí touhu podílet se na Ježíšově </w:t>
      </w:r>
      <w:r w:rsidR="0018193A">
        <w:rPr>
          <w:color w:val="000000"/>
        </w:rPr>
        <w:t xml:space="preserve">prorockém </w:t>
      </w:r>
      <w:r w:rsidRPr="00FE231F">
        <w:rPr>
          <w:color w:val="000000"/>
        </w:rPr>
        <w:t xml:space="preserve">poslání druhým lidem, pak nám jistě Otec daruje Ducha svého Syna, abychom se stali jediným tělem a jediným duchem v Ježíši Kristu, a bude moci </w:t>
      </w:r>
      <w:r w:rsidR="009E4259">
        <w:rPr>
          <w:color w:val="000000"/>
        </w:rPr>
        <w:t xml:space="preserve">i </w:t>
      </w:r>
      <w:r w:rsidRPr="00FE231F">
        <w:rPr>
          <w:color w:val="000000"/>
        </w:rPr>
        <w:t xml:space="preserve">nad námi vyslovit také ona milá slova: </w:t>
      </w:r>
      <w:r w:rsidR="001619C9" w:rsidRPr="00FE231F">
        <w:rPr>
          <w:i/>
          <w:iCs/>
          <w:color w:val="000000"/>
        </w:rPr>
        <w:t>„</w:t>
      </w:r>
      <w:r w:rsidRPr="00FE231F">
        <w:rPr>
          <w:i/>
          <w:iCs/>
          <w:color w:val="000000"/>
        </w:rPr>
        <w:t>Ty, právě ty, jsi můj milovaný syn nebo dcera, v tobě mám zalíbení!</w:t>
      </w:r>
      <w:r w:rsidR="001619C9" w:rsidRPr="00FE231F">
        <w:rPr>
          <w:i/>
          <w:iCs/>
          <w:color w:val="000000"/>
        </w:rPr>
        <w:t>“</w:t>
      </w:r>
      <w:r w:rsidR="008D15D6" w:rsidRPr="00FE231F">
        <w:rPr>
          <w:i/>
          <w:iCs/>
          <w:color w:val="000000"/>
        </w:rPr>
        <w:t xml:space="preserve"> </w:t>
      </w:r>
      <w:r w:rsidR="008D15D6" w:rsidRPr="00FE231F">
        <w:rPr>
          <w:color w:val="000000"/>
        </w:rPr>
        <w:t>Amen</w:t>
      </w:r>
    </w:p>
    <w:sectPr w:rsidR="00081D41" w:rsidRPr="00FE231F" w:rsidSect="00CF66C2">
      <w:pgSz w:w="11906" w:h="16838" w:code="9"/>
      <w:pgMar w:top="397" w:right="397" w:bottom="397" w:left="397" w:header="0" w:footer="0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87"/>
    <w:rsid w:val="0002178C"/>
    <w:rsid w:val="00057FF3"/>
    <w:rsid w:val="00077652"/>
    <w:rsid w:val="00081D41"/>
    <w:rsid w:val="000945BF"/>
    <w:rsid w:val="00095376"/>
    <w:rsid w:val="0009662D"/>
    <w:rsid w:val="000B5E1E"/>
    <w:rsid w:val="000D4B2B"/>
    <w:rsid w:val="000E04B8"/>
    <w:rsid w:val="00105C7D"/>
    <w:rsid w:val="00117764"/>
    <w:rsid w:val="001204C2"/>
    <w:rsid w:val="00131D43"/>
    <w:rsid w:val="00131F83"/>
    <w:rsid w:val="00160C50"/>
    <w:rsid w:val="001619C9"/>
    <w:rsid w:val="0018193A"/>
    <w:rsid w:val="00187073"/>
    <w:rsid w:val="001909E2"/>
    <w:rsid w:val="001A4D62"/>
    <w:rsid w:val="001E6034"/>
    <w:rsid w:val="00202376"/>
    <w:rsid w:val="00211143"/>
    <w:rsid w:val="002160B6"/>
    <w:rsid w:val="002178EE"/>
    <w:rsid w:val="00220C4F"/>
    <w:rsid w:val="00222B72"/>
    <w:rsid w:val="002674E2"/>
    <w:rsid w:val="00275FAE"/>
    <w:rsid w:val="002A5384"/>
    <w:rsid w:val="002C641C"/>
    <w:rsid w:val="002E67D1"/>
    <w:rsid w:val="003204C5"/>
    <w:rsid w:val="00327D27"/>
    <w:rsid w:val="00371EAA"/>
    <w:rsid w:val="0038118F"/>
    <w:rsid w:val="0039341A"/>
    <w:rsid w:val="003B100C"/>
    <w:rsid w:val="003F02F8"/>
    <w:rsid w:val="003F7798"/>
    <w:rsid w:val="00423B68"/>
    <w:rsid w:val="00427EA6"/>
    <w:rsid w:val="004312AE"/>
    <w:rsid w:val="004A6B5E"/>
    <w:rsid w:val="004A7F43"/>
    <w:rsid w:val="004A7FB0"/>
    <w:rsid w:val="004B2A87"/>
    <w:rsid w:val="004C2D81"/>
    <w:rsid w:val="004D1C32"/>
    <w:rsid w:val="004D2185"/>
    <w:rsid w:val="004F0F26"/>
    <w:rsid w:val="0050332B"/>
    <w:rsid w:val="00510F22"/>
    <w:rsid w:val="005274D2"/>
    <w:rsid w:val="00560346"/>
    <w:rsid w:val="00575454"/>
    <w:rsid w:val="0059237C"/>
    <w:rsid w:val="005A33FC"/>
    <w:rsid w:val="005A5FA0"/>
    <w:rsid w:val="005A6A55"/>
    <w:rsid w:val="005B368E"/>
    <w:rsid w:val="005C3E82"/>
    <w:rsid w:val="005D5EFF"/>
    <w:rsid w:val="006122E0"/>
    <w:rsid w:val="00614F19"/>
    <w:rsid w:val="006474F1"/>
    <w:rsid w:val="006832F1"/>
    <w:rsid w:val="00687702"/>
    <w:rsid w:val="00694C2F"/>
    <w:rsid w:val="006A0AE6"/>
    <w:rsid w:val="006D3A01"/>
    <w:rsid w:val="006F006B"/>
    <w:rsid w:val="00701F0B"/>
    <w:rsid w:val="007065E5"/>
    <w:rsid w:val="00736BE9"/>
    <w:rsid w:val="007855D3"/>
    <w:rsid w:val="007B0760"/>
    <w:rsid w:val="007B0FF9"/>
    <w:rsid w:val="007E41A9"/>
    <w:rsid w:val="007F498C"/>
    <w:rsid w:val="00807BDD"/>
    <w:rsid w:val="008152A5"/>
    <w:rsid w:val="00824625"/>
    <w:rsid w:val="00831785"/>
    <w:rsid w:val="008417EC"/>
    <w:rsid w:val="0084415F"/>
    <w:rsid w:val="00851F27"/>
    <w:rsid w:val="0086409F"/>
    <w:rsid w:val="0087026A"/>
    <w:rsid w:val="00882267"/>
    <w:rsid w:val="008A2F86"/>
    <w:rsid w:val="008B0BA1"/>
    <w:rsid w:val="008B73A8"/>
    <w:rsid w:val="008C51F5"/>
    <w:rsid w:val="008D15D6"/>
    <w:rsid w:val="00923692"/>
    <w:rsid w:val="00924B33"/>
    <w:rsid w:val="00936E7E"/>
    <w:rsid w:val="00947D3F"/>
    <w:rsid w:val="009902B5"/>
    <w:rsid w:val="009A04B6"/>
    <w:rsid w:val="009D05ED"/>
    <w:rsid w:val="009E4259"/>
    <w:rsid w:val="00A144CA"/>
    <w:rsid w:val="00A212DA"/>
    <w:rsid w:val="00A316B1"/>
    <w:rsid w:val="00A50134"/>
    <w:rsid w:val="00A53DAB"/>
    <w:rsid w:val="00A84691"/>
    <w:rsid w:val="00A853C9"/>
    <w:rsid w:val="00A91025"/>
    <w:rsid w:val="00A93340"/>
    <w:rsid w:val="00AA0F9E"/>
    <w:rsid w:val="00AB3F7C"/>
    <w:rsid w:val="00AD0367"/>
    <w:rsid w:val="00AD3A1C"/>
    <w:rsid w:val="00B26C90"/>
    <w:rsid w:val="00B559FC"/>
    <w:rsid w:val="00B65134"/>
    <w:rsid w:val="00B90B5E"/>
    <w:rsid w:val="00BA5D61"/>
    <w:rsid w:val="00BB14D4"/>
    <w:rsid w:val="00BB3496"/>
    <w:rsid w:val="00BC0987"/>
    <w:rsid w:val="00BC39C8"/>
    <w:rsid w:val="00BC5DEC"/>
    <w:rsid w:val="00BE0AE4"/>
    <w:rsid w:val="00BE4238"/>
    <w:rsid w:val="00BE6259"/>
    <w:rsid w:val="00C00D37"/>
    <w:rsid w:val="00C02B82"/>
    <w:rsid w:val="00C04158"/>
    <w:rsid w:val="00C05938"/>
    <w:rsid w:val="00C107B6"/>
    <w:rsid w:val="00C21F71"/>
    <w:rsid w:val="00C25639"/>
    <w:rsid w:val="00C36E4C"/>
    <w:rsid w:val="00C4068B"/>
    <w:rsid w:val="00C42D51"/>
    <w:rsid w:val="00C45759"/>
    <w:rsid w:val="00C64A9C"/>
    <w:rsid w:val="00C663A1"/>
    <w:rsid w:val="00C67435"/>
    <w:rsid w:val="00CA01B7"/>
    <w:rsid w:val="00CD67D5"/>
    <w:rsid w:val="00CD6B36"/>
    <w:rsid w:val="00CE5B9D"/>
    <w:rsid w:val="00CF66C2"/>
    <w:rsid w:val="00D1431C"/>
    <w:rsid w:val="00D328CF"/>
    <w:rsid w:val="00D331BC"/>
    <w:rsid w:val="00D44502"/>
    <w:rsid w:val="00DA1AB2"/>
    <w:rsid w:val="00DC2A77"/>
    <w:rsid w:val="00DD5EF5"/>
    <w:rsid w:val="00DE3350"/>
    <w:rsid w:val="00DF256D"/>
    <w:rsid w:val="00DF270F"/>
    <w:rsid w:val="00DF43F0"/>
    <w:rsid w:val="00E1101A"/>
    <w:rsid w:val="00E146C7"/>
    <w:rsid w:val="00E225A8"/>
    <w:rsid w:val="00E23E41"/>
    <w:rsid w:val="00E33107"/>
    <w:rsid w:val="00E432C9"/>
    <w:rsid w:val="00E45CC9"/>
    <w:rsid w:val="00E52CE9"/>
    <w:rsid w:val="00E54F46"/>
    <w:rsid w:val="00E65539"/>
    <w:rsid w:val="00E87316"/>
    <w:rsid w:val="00E95D72"/>
    <w:rsid w:val="00E96720"/>
    <w:rsid w:val="00EA49BD"/>
    <w:rsid w:val="00EE6F38"/>
    <w:rsid w:val="00EF1552"/>
    <w:rsid w:val="00F012A9"/>
    <w:rsid w:val="00F33AE6"/>
    <w:rsid w:val="00F366E7"/>
    <w:rsid w:val="00F406DA"/>
    <w:rsid w:val="00F504FC"/>
    <w:rsid w:val="00F659CB"/>
    <w:rsid w:val="00F74F64"/>
    <w:rsid w:val="00F75257"/>
    <w:rsid w:val="00F8537A"/>
    <w:rsid w:val="00F9633D"/>
    <w:rsid w:val="00FC6533"/>
    <w:rsid w:val="00FD06AA"/>
    <w:rsid w:val="00FE231F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B91BE-F393-CB4D-A79F-5A15D0D3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autoSpaceDE w:val="0"/>
      <w:autoSpaceDN w:val="0"/>
      <w:ind w:firstLine="709"/>
      <w:jc w:val="both"/>
    </w:pPr>
    <w:rPr>
      <w:rFonts w:ascii="Bookman Old Style" w:hAnsi="Bookman Old Style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81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1D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:\DOKUMENTY\sablony\A4.dot" TargetMode="Externa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0</TotalTime>
  <Pages>1</Pages>
  <Words>1184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KŘESTNÍ KÁZÁNÍ NA ŠEBEROVĚ</vt:lpstr>
    </vt:vector>
  </TitlesOfParts>
  <Company>Církev bratrská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KŘESTNÍ KÁZÁNÍ NA ŠEBEROVĚ</dc:title>
  <dc:subject/>
  <dc:creator>Pavel Mošner</dc:creator>
  <cp:keywords/>
  <dc:description/>
  <cp:lastModifiedBy>pa mos</cp:lastModifiedBy>
  <cp:revision>2</cp:revision>
  <cp:lastPrinted>2006-09-21T10:01:00Z</cp:lastPrinted>
  <dcterms:created xsi:type="dcterms:W3CDTF">2021-12-12T16:39:00Z</dcterms:created>
  <dcterms:modified xsi:type="dcterms:W3CDTF">2021-12-12T16:39:00Z</dcterms:modified>
</cp:coreProperties>
</file>