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94" w:rsidRPr="00343093" w:rsidRDefault="00895494" w:rsidP="00343093">
      <w:pPr>
        <w:spacing w:after="160"/>
        <w:jc w:val="center"/>
        <w:rPr>
          <w:rFonts w:ascii="Bookman Old Style" w:hAnsi="Bookman Old Style"/>
          <w:b/>
          <w:caps/>
          <w:spacing w:val="60"/>
          <w:sz w:val="20"/>
          <w:szCs w:val="20"/>
        </w:rPr>
      </w:pPr>
      <w:r w:rsidRPr="00343093">
        <w:rPr>
          <w:rFonts w:ascii="Bookman Old Style" w:hAnsi="Bookman Old Style"/>
          <w:b/>
          <w:caps/>
          <w:spacing w:val="60"/>
          <w:sz w:val="20"/>
          <w:szCs w:val="20"/>
        </w:rPr>
        <w:t>Ježíšův hlas</w:t>
      </w:r>
    </w:p>
    <w:p w:rsidR="00895494" w:rsidRPr="00343093" w:rsidRDefault="00660808" w:rsidP="00343093">
      <w:pPr>
        <w:spacing w:after="160"/>
        <w:jc w:val="both"/>
        <w:rPr>
          <w:rFonts w:ascii="Bookman Old Style" w:hAnsi="Bookman Old Style"/>
          <w:smallCaps/>
          <w:sz w:val="20"/>
          <w:szCs w:val="20"/>
        </w:rPr>
      </w:pPr>
      <w:r w:rsidRPr="00343093">
        <w:rPr>
          <w:rStyle w:val="Siln"/>
          <w:rFonts w:ascii="Bookman Old Style" w:hAnsi="Bookman Old Style"/>
          <w:sz w:val="20"/>
          <w:szCs w:val="20"/>
        </w:rPr>
        <w:t>Introit:</w:t>
      </w:r>
      <w:r w:rsidRPr="00343093">
        <w:rPr>
          <w:rFonts w:ascii="Bookman Old Style" w:hAnsi="Bookman Old Style"/>
          <w:b/>
          <w:smallCaps/>
          <w:sz w:val="20"/>
          <w:szCs w:val="20"/>
        </w:rPr>
        <w:t xml:space="preserve"> </w:t>
      </w:r>
      <w:r w:rsidR="00895494" w:rsidRPr="00343093">
        <w:rPr>
          <w:rFonts w:ascii="Bookman Old Style" w:hAnsi="Bookman Old Style"/>
          <w:smallCaps/>
          <w:sz w:val="20"/>
          <w:szCs w:val="20"/>
        </w:rPr>
        <w:t>Milost vám a pokoj od Boha otce našeho a Pána Ježíše Krista</w:t>
      </w:r>
      <w:r w:rsidRPr="00343093">
        <w:rPr>
          <w:rFonts w:ascii="Bookman Old Style" w:hAnsi="Bookman Old Style"/>
          <w:smallCaps/>
          <w:sz w:val="20"/>
          <w:szCs w:val="20"/>
        </w:rPr>
        <w:t xml:space="preserve">. </w:t>
      </w:r>
      <w:r w:rsidR="00895494" w:rsidRPr="00343093">
        <w:rPr>
          <w:rFonts w:ascii="Bookman Old Style" w:hAnsi="Bookman Old Style"/>
          <w:i/>
          <w:sz w:val="20"/>
          <w:szCs w:val="20"/>
        </w:rPr>
        <w:t>„Hlahol Hospodinu, celá země! Radostně služ Hospodinu! Vstupte před jeho tvář s plesem! Vězte, Hospodin je Bůh, on nás učinil, a ne my sami sebe, jsme jeho lid, ovce, které pase.“ (Ž 100,1-3)</w:t>
      </w:r>
      <w:r w:rsidRPr="00343093">
        <w:rPr>
          <w:rFonts w:ascii="Bookman Old Style" w:hAnsi="Bookman Old Style"/>
          <w:i/>
          <w:sz w:val="20"/>
          <w:szCs w:val="20"/>
        </w:rPr>
        <w:tab/>
      </w:r>
    </w:p>
    <w:p w:rsidR="00895494" w:rsidRPr="00343093" w:rsidRDefault="00895494" w:rsidP="00343093">
      <w:pPr>
        <w:pStyle w:val="Normlnweb"/>
        <w:tabs>
          <w:tab w:val="left" w:pos="10376"/>
        </w:tabs>
        <w:spacing w:before="0" w:beforeAutospacing="0" w:after="160" w:afterAutospacing="0"/>
        <w:jc w:val="both"/>
        <w:rPr>
          <w:rFonts w:ascii="Bookman Old Style" w:hAnsi="Bookman Old Style"/>
          <w:sz w:val="20"/>
          <w:szCs w:val="20"/>
        </w:rPr>
      </w:pPr>
      <w:r w:rsidRPr="00343093">
        <w:rPr>
          <w:rStyle w:val="Siln"/>
          <w:rFonts w:ascii="Bookman Old Style" w:hAnsi="Bookman Old Style"/>
          <w:sz w:val="20"/>
          <w:szCs w:val="20"/>
        </w:rPr>
        <w:t xml:space="preserve">Modlitba: </w:t>
      </w:r>
      <w:r w:rsidRPr="00343093">
        <w:rPr>
          <w:rFonts w:ascii="Bookman Old Style" w:hAnsi="Bookman Old Style"/>
          <w:sz w:val="20"/>
          <w:szCs w:val="20"/>
        </w:rPr>
        <w:t>Pane Bože, zpíváme písně Tobě k oslavě, už jenom za to, že jsi vytvořil tento zvláštní den, že jsi nám dal příležitost a popud k tomu, a</w:t>
      </w:r>
      <w:r w:rsidR="00D93A7C" w:rsidRPr="00343093">
        <w:rPr>
          <w:rFonts w:ascii="Bookman Old Style" w:hAnsi="Bookman Old Style"/>
          <w:sz w:val="20"/>
          <w:szCs w:val="20"/>
        </w:rPr>
        <w:t>bychom se sešli. Děkujeme, že k </w:t>
      </w:r>
      <w:r w:rsidRPr="00343093">
        <w:rPr>
          <w:rFonts w:ascii="Bookman Old Style" w:hAnsi="Bookman Old Style"/>
          <w:sz w:val="20"/>
          <w:szCs w:val="20"/>
        </w:rPr>
        <w:t>nám promlouváš, abychom viděli skutečnost tvýma očima, že nás nechráníš před tvrdou pravdou o nás, ale chráníš nás před zoufalstvím, že nás nelituješ v</w:t>
      </w:r>
      <w:r w:rsidR="00343093">
        <w:rPr>
          <w:rFonts w:ascii="Bookman Old Style" w:hAnsi="Bookman Old Style"/>
          <w:sz w:val="20"/>
          <w:szCs w:val="20"/>
        </w:rPr>
        <w:t> </w:t>
      </w:r>
      <w:r w:rsidRPr="00343093">
        <w:rPr>
          <w:rFonts w:ascii="Bookman Old Style" w:hAnsi="Bookman Old Style"/>
          <w:sz w:val="20"/>
          <w:szCs w:val="20"/>
        </w:rPr>
        <w:t xml:space="preserve">naší </w:t>
      </w:r>
      <w:proofErr w:type="spellStart"/>
      <w:r w:rsidRPr="00343093">
        <w:rPr>
          <w:rFonts w:ascii="Bookman Old Style" w:hAnsi="Bookman Old Style"/>
          <w:sz w:val="20"/>
          <w:szCs w:val="20"/>
        </w:rPr>
        <w:t>unaříkanosti</w:t>
      </w:r>
      <w:proofErr w:type="spellEnd"/>
      <w:r w:rsidRPr="00343093">
        <w:rPr>
          <w:rFonts w:ascii="Bookman Old Style" w:hAnsi="Bookman Old Style"/>
          <w:sz w:val="20"/>
          <w:szCs w:val="20"/>
        </w:rPr>
        <w:t xml:space="preserve">, ale slitováváš se, když opravdově pláčeme, že nás nestrkáš do ohlávky nekonečných povinností, ale zveš nás na cestu života. </w:t>
      </w:r>
      <w:r w:rsidR="00660808" w:rsidRPr="00343093">
        <w:rPr>
          <w:rFonts w:ascii="Bookman Old Style" w:hAnsi="Bookman Old Style"/>
          <w:sz w:val="20"/>
          <w:szCs w:val="20"/>
        </w:rPr>
        <w:t>D</w:t>
      </w:r>
      <w:r w:rsidRPr="00343093">
        <w:rPr>
          <w:rFonts w:ascii="Bookman Old Style" w:hAnsi="Bookman Old Style"/>
          <w:sz w:val="20"/>
          <w:szCs w:val="20"/>
        </w:rPr>
        <w:t xml:space="preserve">ěkujeme </w:t>
      </w:r>
      <w:r w:rsidR="00660808" w:rsidRPr="00343093">
        <w:rPr>
          <w:rFonts w:ascii="Bookman Old Style" w:hAnsi="Bookman Old Style"/>
          <w:sz w:val="20"/>
          <w:szCs w:val="20"/>
        </w:rPr>
        <w:t xml:space="preserve">Ti </w:t>
      </w:r>
      <w:r w:rsidRPr="00343093">
        <w:rPr>
          <w:rFonts w:ascii="Bookman Old Style" w:hAnsi="Bookman Old Style"/>
          <w:sz w:val="20"/>
          <w:szCs w:val="20"/>
        </w:rPr>
        <w:t>za Jež</w:t>
      </w:r>
      <w:r w:rsidR="00343093">
        <w:rPr>
          <w:rFonts w:ascii="Bookman Old Style" w:hAnsi="Bookman Old Style"/>
          <w:sz w:val="20"/>
          <w:szCs w:val="20"/>
        </w:rPr>
        <w:t xml:space="preserve">íše Krista, </w:t>
      </w:r>
      <w:r w:rsidRPr="00343093">
        <w:rPr>
          <w:rFonts w:ascii="Bookman Old Style" w:hAnsi="Bookman Old Style"/>
          <w:sz w:val="20"/>
          <w:szCs w:val="20"/>
        </w:rPr>
        <w:t>Tvéh</w:t>
      </w:r>
      <w:r w:rsidR="00343093">
        <w:rPr>
          <w:rFonts w:ascii="Bookman Old Style" w:hAnsi="Bookman Old Style"/>
          <w:sz w:val="20"/>
          <w:szCs w:val="20"/>
        </w:rPr>
        <w:t xml:space="preserve">o Syna a Pastýře našich duší. </w:t>
      </w:r>
      <w:r w:rsidRPr="00343093">
        <w:rPr>
          <w:rFonts w:ascii="Bookman Old Style" w:hAnsi="Bookman Old Style"/>
          <w:sz w:val="20"/>
          <w:szCs w:val="20"/>
        </w:rPr>
        <w:t xml:space="preserve">Amen </w:t>
      </w:r>
    </w:p>
    <w:p w:rsidR="00895494" w:rsidRPr="00343093" w:rsidRDefault="00660808" w:rsidP="00343093">
      <w:pPr>
        <w:pStyle w:val="Normlnweb"/>
        <w:spacing w:before="0" w:beforeAutospacing="0" w:after="160" w:afterAutospacing="0"/>
        <w:jc w:val="both"/>
        <w:rPr>
          <w:rFonts w:ascii="Bookman Old Style" w:hAnsi="Bookman Old Style"/>
          <w:i/>
          <w:iCs/>
          <w:sz w:val="20"/>
          <w:szCs w:val="20"/>
        </w:rPr>
      </w:pPr>
      <w:r w:rsidRPr="00343093">
        <w:rPr>
          <w:rStyle w:val="Siln"/>
          <w:rFonts w:ascii="Bookman Old Style" w:hAnsi="Bookman Old Style"/>
          <w:sz w:val="20"/>
          <w:szCs w:val="20"/>
        </w:rPr>
        <w:t>Text</w:t>
      </w:r>
      <w:r w:rsidR="00895494" w:rsidRPr="00343093">
        <w:rPr>
          <w:rStyle w:val="Siln"/>
          <w:rFonts w:ascii="Bookman Old Style" w:hAnsi="Bookman Old Style"/>
          <w:sz w:val="20"/>
          <w:szCs w:val="20"/>
        </w:rPr>
        <w:t xml:space="preserve">: </w:t>
      </w:r>
      <w:r w:rsidR="00895494" w:rsidRPr="00343093">
        <w:rPr>
          <w:rStyle w:val="Zvraznn"/>
          <w:rFonts w:ascii="Bookman Old Style" w:hAnsi="Bookman Old Style"/>
          <w:sz w:val="20"/>
          <w:szCs w:val="20"/>
        </w:rPr>
        <w:t xml:space="preserve">Já jsem dobrý pastýř. Dobrý pastýř položí svůj život za ovce. Ten, kdo není pastýř, kdo pracuje jen za mzdu a ovce nejsou jeho vlastní, opouští je a utíká, když vidí, že se blíží vlk. A vlk ovce trhá a rozhání. Tomu, kdo je najat za mzdu, na nich nezáleží. Já jsem dobrý pastýř; znám své ovce a ony znají mne, tak jako mě zná Otec a já znám Otce. A svůj život dávám za ovce. Mám i jiné ovce, které nejsou z tohoto ovčince. I ty musím přivést. Uslyší můj hlas a bude jedno stádo a jeden pastýř. </w:t>
      </w:r>
      <w:r w:rsidR="00D126A0" w:rsidRPr="00343093">
        <w:rPr>
          <w:rStyle w:val="Zvraznn"/>
          <w:rFonts w:ascii="Bookman Old Style" w:hAnsi="Bookman Old Style"/>
          <w:sz w:val="20"/>
          <w:szCs w:val="20"/>
        </w:rPr>
        <w:t>(</w:t>
      </w:r>
      <w:r w:rsidR="00847F82">
        <w:rPr>
          <w:rStyle w:val="Zvraznn"/>
          <w:rFonts w:ascii="Bookman Old Style" w:hAnsi="Bookman Old Style"/>
          <w:sz w:val="20"/>
          <w:szCs w:val="20"/>
        </w:rPr>
        <w:t>J 10:</w:t>
      </w:r>
      <w:r w:rsidR="00895494" w:rsidRPr="00343093">
        <w:rPr>
          <w:rStyle w:val="Zvraznn"/>
          <w:rFonts w:ascii="Bookman Old Style" w:hAnsi="Bookman Old Style"/>
          <w:sz w:val="20"/>
          <w:szCs w:val="20"/>
        </w:rPr>
        <w:t xml:space="preserve">11-16) </w:t>
      </w:r>
      <w:bookmarkStart w:id="0" w:name="_GoBack"/>
      <w:bookmarkEnd w:id="0"/>
    </w:p>
    <w:p w:rsidR="00895494" w:rsidRPr="00343093" w:rsidRDefault="00895494" w:rsidP="00343093">
      <w:pPr>
        <w:pStyle w:val="Normlnweb"/>
        <w:spacing w:before="0" w:beforeAutospacing="0" w:after="160" w:afterAutospacing="0"/>
        <w:jc w:val="both"/>
        <w:rPr>
          <w:rFonts w:ascii="Bookman Old Style" w:hAnsi="Bookman Old Style"/>
          <w:sz w:val="20"/>
          <w:szCs w:val="20"/>
        </w:rPr>
      </w:pPr>
      <w:r w:rsidRPr="00343093">
        <w:rPr>
          <w:rStyle w:val="Siln"/>
          <w:rFonts w:ascii="Bookman Old Style" w:hAnsi="Bookman Old Style"/>
          <w:sz w:val="20"/>
          <w:szCs w:val="20"/>
        </w:rPr>
        <w:t>Kázání</w:t>
      </w:r>
      <w:r w:rsidRPr="00343093">
        <w:rPr>
          <w:rFonts w:ascii="Bookman Old Style" w:hAnsi="Bookman Old Style"/>
          <w:sz w:val="20"/>
          <w:szCs w:val="20"/>
        </w:rPr>
        <w:t>:</w:t>
      </w:r>
      <w:r w:rsidR="003A25A1" w:rsidRPr="00343093">
        <w:rPr>
          <w:rFonts w:ascii="Bookman Old Style" w:hAnsi="Bookman Old Style"/>
          <w:sz w:val="20"/>
          <w:szCs w:val="20"/>
        </w:rPr>
        <w:t xml:space="preserve"> </w:t>
      </w:r>
      <w:r w:rsidRPr="00343093">
        <w:rPr>
          <w:rFonts w:ascii="Bookman Old Style" w:hAnsi="Bookman Old Style"/>
          <w:sz w:val="20"/>
          <w:szCs w:val="20"/>
        </w:rPr>
        <w:t xml:space="preserve">Milí přátelé, Ježíš říká: </w:t>
      </w:r>
      <w:r w:rsidRPr="00343093">
        <w:rPr>
          <w:rStyle w:val="Zvraznn"/>
          <w:rFonts w:ascii="Bookman Old Style" w:hAnsi="Bookman Old Style"/>
          <w:sz w:val="20"/>
          <w:szCs w:val="20"/>
        </w:rPr>
        <w:t>Já jsem dobrý pastýř, znám své ovce a ony znají mne</w:t>
      </w:r>
      <w:r w:rsidRPr="00343093">
        <w:rPr>
          <w:rFonts w:ascii="Bookman Old Style" w:hAnsi="Bookman Old Style"/>
          <w:sz w:val="20"/>
          <w:szCs w:val="20"/>
        </w:rPr>
        <w:t xml:space="preserve">. Na první poslech to zní jako poněkud banální výpověď. Jenže pastýři, kteří celý den vodí své stádo na pastvách, se večer sejdou dohromady. I stáda různých majitelů se promísí a pak společně nocují. </w:t>
      </w:r>
      <w:r w:rsidR="00A16053" w:rsidRPr="00343093">
        <w:rPr>
          <w:rFonts w:ascii="Bookman Old Style" w:hAnsi="Bookman Old Style"/>
          <w:sz w:val="20"/>
          <w:szCs w:val="20"/>
        </w:rPr>
        <w:t>Všichni v jedné ohradě. Všichni v jedné hospodě. A rá</w:t>
      </w:r>
      <w:r w:rsidRPr="00343093">
        <w:rPr>
          <w:rFonts w:ascii="Bookman Old Style" w:hAnsi="Bookman Old Style"/>
          <w:sz w:val="20"/>
          <w:szCs w:val="20"/>
        </w:rPr>
        <w:t xml:space="preserve">no přicházejí jednotliví pastýři a volají je. </w:t>
      </w:r>
    </w:p>
    <w:p w:rsidR="00895494" w:rsidRPr="00343093" w:rsidRDefault="00895494" w:rsidP="00343093">
      <w:pPr>
        <w:pStyle w:val="Normlnweb"/>
        <w:spacing w:before="0" w:beforeAutospacing="0" w:after="160" w:afterAutospacing="0"/>
        <w:jc w:val="both"/>
        <w:rPr>
          <w:rFonts w:ascii="Bookman Old Style" w:hAnsi="Bookman Old Style"/>
          <w:i/>
          <w:sz w:val="20"/>
          <w:szCs w:val="20"/>
        </w:rPr>
      </w:pPr>
      <w:r w:rsidRPr="00343093">
        <w:rPr>
          <w:rFonts w:ascii="Bookman Old Style" w:hAnsi="Bookman Old Style"/>
          <w:sz w:val="20"/>
          <w:szCs w:val="20"/>
        </w:rPr>
        <w:t xml:space="preserve">Co je neuvěřitelné, že se na zavolání pastýře vždy zvednou ty ovce, které k němu patří. Jdou za hlasem toho svého. Cizího nenásledují. </w:t>
      </w:r>
      <w:r w:rsidR="00A11276" w:rsidRPr="00343093">
        <w:rPr>
          <w:rFonts w:ascii="Bookman Old Style" w:hAnsi="Bookman Old Style"/>
          <w:sz w:val="20"/>
          <w:szCs w:val="20"/>
        </w:rPr>
        <w:t>S</w:t>
      </w:r>
      <w:r w:rsidRPr="00343093">
        <w:rPr>
          <w:rFonts w:ascii="Bookman Old Style" w:hAnsi="Bookman Old Style"/>
          <w:sz w:val="20"/>
          <w:szCs w:val="20"/>
        </w:rPr>
        <w:t xml:space="preserve">ounáležitost se stádem ovcí není dána přihláškou do církve. Součástí stáda jsou ti, kteří jdou za svým pastýřem. Podobenství říká – ti moji, ti Kristovy jsou ti, kteří se ráno zvednou a jdou za svým pastýřem. </w:t>
      </w:r>
      <w:r w:rsidR="00D93A7C" w:rsidRPr="00343093">
        <w:rPr>
          <w:rFonts w:ascii="Bookman Old Style" w:hAnsi="Bookman Old Style"/>
          <w:sz w:val="20"/>
          <w:szCs w:val="20"/>
        </w:rPr>
        <w:t xml:space="preserve">Je slyšet volání: </w:t>
      </w:r>
      <w:r w:rsidR="00D93A7C" w:rsidRPr="00343093">
        <w:rPr>
          <w:rFonts w:ascii="Bookman Old Style" w:hAnsi="Bookman Old Style"/>
          <w:i/>
          <w:sz w:val="20"/>
          <w:szCs w:val="20"/>
        </w:rPr>
        <w:t>„P</w:t>
      </w:r>
      <w:r w:rsidRPr="00343093">
        <w:rPr>
          <w:rFonts w:ascii="Bookman Old Style" w:hAnsi="Bookman Old Style"/>
          <w:i/>
          <w:sz w:val="20"/>
          <w:szCs w:val="20"/>
        </w:rPr>
        <w:t>ojďte za mnou, pojďte se mnou, nemusíte se bát, jen se mne držte. Já jsem dobrý pastýř. Vedu stezkami spravedlnosti, dávám odpočívat na travnatých nivách a vodím na klidná místa u vod</w:t>
      </w:r>
      <w:r w:rsidR="008B58C5" w:rsidRPr="00343093">
        <w:rPr>
          <w:rFonts w:ascii="Bookman Old Style" w:hAnsi="Bookman Old Style"/>
          <w:i/>
          <w:sz w:val="20"/>
          <w:szCs w:val="20"/>
        </w:rPr>
        <w:t>“</w:t>
      </w:r>
      <w:r w:rsidRPr="00343093">
        <w:rPr>
          <w:rFonts w:ascii="Bookman Old Style" w:hAnsi="Bookman Old Style"/>
          <w:i/>
          <w:sz w:val="20"/>
          <w:szCs w:val="20"/>
        </w:rPr>
        <w:t xml:space="preserve"> (Ž 23). </w:t>
      </w:r>
    </w:p>
    <w:p w:rsidR="00E72638" w:rsidRPr="00343093" w:rsidRDefault="00A11276" w:rsidP="00343093">
      <w:pPr>
        <w:pStyle w:val="Normlnweb"/>
        <w:spacing w:before="0" w:beforeAutospacing="0" w:after="160" w:afterAutospacing="0"/>
        <w:jc w:val="both"/>
        <w:rPr>
          <w:rFonts w:ascii="Bookman Old Style" w:hAnsi="Bookman Old Style"/>
          <w:sz w:val="20"/>
          <w:szCs w:val="20"/>
        </w:rPr>
      </w:pPr>
      <w:r w:rsidRPr="00343093">
        <w:rPr>
          <w:rFonts w:ascii="Bookman Old Style" w:hAnsi="Bookman Old Style"/>
          <w:sz w:val="20"/>
          <w:szCs w:val="20"/>
        </w:rPr>
        <w:t>P</w:t>
      </w:r>
      <w:r w:rsidR="00895494" w:rsidRPr="00343093">
        <w:rPr>
          <w:rFonts w:ascii="Bookman Old Style" w:hAnsi="Bookman Old Style"/>
          <w:sz w:val="20"/>
          <w:szCs w:val="20"/>
        </w:rPr>
        <w:t>astýřů je víc. Každé ráno a každý den s</w:t>
      </w:r>
      <w:r w:rsidR="00E72638" w:rsidRPr="00343093">
        <w:rPr>
          <w:rFonts w:ascii="Bookman Old Style" w:hAnsi="Bookman Old Style"/>
          <w:sz w:val="20"/>
          <w:szCs w:val="20"/>
        </w:rPr>
        <w:t>e rozezvučí změť hlasů různých p</w:t>
      </w:r>
      <w:r w:rsidR="00895494" w:rsidRPr="00343093">
        <w:rPr>
          <w:rFonts w:ascii="Bookman Old Style" w:hAnsi="Bookman Old Style"/>
          <w:sz w:val="20"/>
          <w:szCs w:val="20"/>
        </w:rPr>
        <w:t>ánů</w:t>
      </w:r>
      <w:r w:rsidR="00E72638" w:rsidRPr="00343093">
        <w:rPr>
          <w:rFonts w:ascii="Bookman Old Style" w:hAnsi="Bookman Old Style"/>
          <w:sz w:val="20"/>
          <w:szCs w:val="20"/>
        </w:rPr>
        <w:t>, majitelů</w:t>
      </w:r>
      <w:r w:rsidR="00895494" w:rsidRPr="00343093">
        <w:rPr>
          <w:rFonts w:ascii="Bookman Old Style" w:hAnsi="Bookman Old Style"/>
          <w:sz w:val="20"/>
          <w:szCs w:val="20"/>
        </w:rPr>
        <w:t xml:space="preserve"> a pastýřů. Nevolá jen Kristus. Jsou tu další. Domnívám se, že zlo v dnešní době, v naší společnosti nemá ani tak podobu</w:t>
      </w:r>
      <w:r w:rsidR="00E72638" w:rsidRPr="00343093">
        <w:rPr>
          <w:rFonts w:ascii="Bookman Old Style" w:hAnsi="Bookman Old Style"/>
          <w:sz w:val="20"/>
          <w:szCs w:val="20"/>
        </w:rPr>
        <w:t xml:space="preserve"> hrubého a</w:t>
      </w:r>
      <w:r w:rsidR="00343093">
        <w:rPr>
          <w:rFonts w:ascii="Bookman Old Style" w:hAnsi="Bookman Old Style"/>
          <w:sz w:val="20"/>
          <w:szCs w:val="20"/>
        </w:rPr>
        <w:t> </w:t>
      </w:r>
      <w:r w:rsidR="00E72638" w:rsidRPr="00343093">
        <w:rPr>
          <w:rFonts w:ascii="Bookman Old Style" w:hAnsi="Bookman Old Style"/>
          <w:sz w:val="20"/>
          <w:szCs w:val="20"/>
        </w:rPr>
        <w:t>barbarského násilí. Spíš j</w:t>
      </w:r>
      <w:r w:rsidR="00895494" w:rsidRPr="00343093">
        <w:rPr>
          <w:rFonts w:ascii="Bookman Old Style" w:hAnsi="Bookman Old Style"/>
          <w:sz w:val="20"/>
          <w:szCs w:val="20"/>
        </w:rPr>
        <w:t>e vychytralé. Svád</w:t>
      </w:r>
      <w:r w:rsidR="00E72638" w:rsidRPr="00343093">
        <w:rPr>
          <w:rFonts w:ascii="Bookman Old Style" w:hAnsi="Bookman Old Style"/>
          <w:sz w:val="20"/>
          <w:szCs w:val="20"/>
        </w:rPr>
        <w:t xml:space="preserve">í. Nabízí, podbízí se </w:t>
      </w:r>
      <w:r w:rsidR="00895494" w:rsidRPr="00343093">
        <w:rPr>
          <w:rFonts w:ascii="Bookman Old Style" w:hAnsi="Bookman Old Style"/>
          <w:sz w:val="20"/>
          <w:szCs w:val="20"/>
        </w:rPr>
        <w:t>a slibuje nemožné. Takové svádění obvykle nabídne snazší a pohodlnější způsob života, životní zkratku jak se dostat k zábavě, úspěchu, blahobytu a</w:t>
      </w:r>
      <w:r w:rsidR="00343093">
        <w:rPr>
          <w:rFonts w:ascii="Bookman Old Style" w:hAnsi="Bookman Old Style"/>
          <w:sz w:val="20"/>
          <w:szCs w:val="20"/>
        </w:rPr>
        <w:t> </w:t>
      </w:r>
      <w:r w:rsidR="00895494" w:rsidRPr="00343093">
        <w:rPr>
          <w:rFonts w:ascii="Bookman Old Style" w:hAnsi="Bookman Old Style"/>
          <w:sz w:val="20"/>
          <w:szCs w:val="20"/>
        </w:rPr>
        <w:t xml:space="preserve">spokojenosti. Těch hlasů kolem nás je každý den nepočítaně – kolik </w:t>
      </w:r>
      <w:r w:rsidR="00E72638" w:rsidRPr="00343093">
        <w:rPr>
          <w:rFonts w:ascii="Bookman Old Style" w:hAnsi="Bookman Old Style"/>
          <w:sz w:val="20"/>
          <w:szCs w:val="20"/>
        </w:rPr>
        <w:t xml:space="preserve">jen je </w:t>
      </w:r>
      <w:r w:rsidR="00895494" w:rsidRPr="00343093">
        <w:rPr>
          <w:rFonts w:ascii="Bookman Old Style" w:hAnsi="Bookman Old Style"/>
          <w:sz w:val="20"/>
          <w:szCs w:val="20"/>
        </w:rPr>
        <w:t>pastýřů z oblasti politiky a</w:t>
      </w:r>
      <w:r w:rsidR="00343093">
        <w:rPr>
          <w:rFonts w:ascii="Bookman Old Style" w:hAnsi="Bookman Old Style"/>
          <w:sz w:val="20"/>
          <w:szCs w:val="20"/>
        </w:rPr>
        <w:t> </w:t>
      </w:r>
      <w:r w:rsidR="00895494" w:rsidRPr="00343093">
        <w:rPr>
          <w:rFonts w:ascii="Bookman Old Style" w:hAnsi="Bookman Old Style"/>
          <w:sz w:val="20"/>
          <w:szCs w:val="20"/>
        </w:rPr>
        <w:t xml:space="preserve">showbyznysu. </w:t>
      </w:r>
      <w:r w:rsidR="00E72638" w:rsidRPr="00343093">
        <w:rPr>
          <w:rFonts w:ascii="Bookman Old Style" w:hAnsi="Bookman Old Style"/>
          <w:sz w:val="20"/>
          <w:szCs w:val="20"/>
        </w:rPr>
        <w:t>H</w:t>
      </w:r>
      <w:r w:rsidR="00895494" w:rsidRPr="00343093">
        <w:rPr>
          <w:rFonts w:ascii="Bookman Old Style" w:hAnsi="Bookman Old Style"/>
          <w:sz w:val="20"/>
          <w:szCs w:val="20"/>
        </w:rPr>
        <w:t xml:space="preserve">eslo „jistoty a prosperita“ to je panečku heslo, které ovce mají rády. </w:t>
      </w:r>
      <w:r w:rsidR="00E72638" w:rsidRPr="00343093">
        <w:rPr>
          <w:rFonts w:ascii="Bookman Old Style" w:hAnsi="Bookman Old Style"/>
          <w:sz w:val="20"/>
          <w:szCs w:val="20"/>
        </w:rPr>
        <w:t xml:space="preserve">Dnešní doba se naučila pracovat s podprahovým ovlivňováním, manipulováním a podbízením. Kolik z toho co děláme, kam chodíme, kde a co nakupujeme, činíme z vědomého rozhodnutí nebo z rozhodnutí marketingových pastýřů, to už nejsme schopni jednoduše rozlišit. Někdy i víra se propaguje jako zázračné zboží vedoucí k úspěchu, ke šťastnému životu či zdravé životosprávě. </w:t>
      </w:r>
      <w:r w:rsidR="00E72638" w:rsidRPr="00343093">
        <w:rPr>
          <w:rFonts w:ascii="Bookman Old Style" w:hAnsi="Bookman Old Style"/>
          <w:i/>
          <w:sz w:val="20"/>
          <w:szCs w:val="20"/>
        </w:rPr>
        <w:t xml:space="preserve">„Věděli jste, že aktivní křesťané se dožívají v průměru vyššího věku a mají spokojenější život?“ </w:t>
      </w:r>
      <w:r w:rsidR="008B58C5" w:rsidRPr="00343093">
        <w:rPr>
          <w:rFonts w:ascii="Bookman Old Style" w:hAnsi="Bookman Old Style"/>
          <w:sz w:val="20"/>
          <w:szCs w:val="20"/>
        </w:rPr>
        <w:t>Až se obávám, že dnešní situace už není postavena tak, že se vědomě rozhoduji k následování buď Jež</w:t>
      </w:r>
      <w:r w:rsidR="00E72638" w:rsidRPr="00343093">
        <w:rPr>
          <w:rFonts w:ascii="Bookman Old Style" w:hAnsi="Bookman Old Style"/>
          <w:sz w:val="20"/>
          <w:szCs w:val="20"/>
        </w:rPr>
        <w:t xml:space="preserve">íše, nebo pastýřů jiných. Že rozpoznat toho pravého pastýře je složitější než tehdy. </w:t>
      </w:r>
    </w:p>
    <w:p w:rsidR="00895494" w:rsidRPr="00343093" w:rsidRDefault="00895494" w:rsidP="00343093">
      <w:pPr>
        <w:pStyle w:val="Normlnweb"/>
        <w:spacing w:before="0" w:beforeAutospacing="0" w:after="160" w:afterAutospacing="0"/>
        <w:jc w:val="both"/>
        <w:rPr>
          <w:rFonts w:ascii="Bookman Old Style" w:hAnsi="Bookman Old Style"/>
          <w:i/>
          <w:sz w:val="20"/>
          <w:szCs w:val="20"/>
        </w:rPr>
      </w:pPr>
      <w:r w:rsidRPr="00343093">
        <w:rPr>
          <w:rFonts w:ascii="Bookman Old Style" w:hAnsi="Bookman Old Style"/>
          <w:sz w:val="20"/>
          <w:szCs w:val="20"/>
        </w:rPr>
        <w:t xml:space="preserve">Jak </w:t>
      </w:r>
      <w:r w:rsidR="00E72638" w:rsidRPr="00343093">
        <w:rPr>
          <w:rFonts w:ascii="Bookman Old Style" w:hAnsi="Bookman Old Style"/>
          <w:sz w:val="20"/>
          <w:szCs w:val="20"/>
        </w:rPr>
        <w:t>tedy poznat ve změti hlasů</w:t>
      </w:r>
      <w:r w:rsidRPr="00343093">
        <w:rPr>
          <w:rFonts w:ascii="Bookman Old Style" w:hAnsi="Bookman Old Style"/>
          <w:sz w:val="20"/>
          <w:szCs w:val="20"/>
        </w:rPr>
        <w:t xml:space="preserve"> to</w:t>
      </w:r>
      <w:r w:rsidR="00E72638" w:rsidRPr="00343093">
        <w:rPr>
          <w:rFonts w:ascii="Bookman Old Style" w:hAnsi="Bookman Old Style"/>
          <w:sz w:val="20"/>
          <w:szCs w:val="20"/>
        </w:rPr>
        <w:t xml:space="preserve"> pravé</w:t>
      </w:r>
      <w:r w:rsidRPr="00343093">
        <w:rPr>
          <w:rFonts w:ascii="Bookman Old Style" w:hAnsi="Bookman Old Style"/>
          <w:sz w:val="20"/>
          <w:szCs w:val="20"/>
        </w:rPr>
        <w:t xml:space="preserve"> volání pravé? Odpovědí jsou </w:t>
      </w:r>
      <w:r w:rsidRPr="00343093">
        <w:rPr>
          <w:rFonts w:ascii="Bookman Old Style" w:hAnsi="Bookman Old Style"/>
          <w:b/>
          <w:sz w:val="20"/>
          <w:szCs w:val="20"/>
        </w:rPr>
        <w:t>Velikonoce</w:t>
      </w:r>
      <w:r w:rsidRPr="00343093">
        <w:rPr>
          <w:rFonts w:ascii="Bookman Old Style" w:hAnsi="Bookman Old Style"/>
          <w:sz w:val="20"/>
          <w:szCs w:val="20"/>
        </w:rPr>
        <w:t xml:space="preserve">. Dobrý </w:t>
      </w:r>
      <w:r w:rsidRPr="00343093">
        <w:rPr>
          <w:rFonts w:ascii="Bookman Old Style" w:hAnsi="Bookman Old Style"/>
          <w:b/>
          <w:sz w:val="20"/>
          <w:szCs w:val="20"/>
        </w:rPr>
        <w:t>pastýř položí život</w:t>
      </w:r>
      <w:r w:rsidRPr="00343093">
        <w:rPr>
          <w:rFonts w:ascii="Bookman Old Style" w:hAnsi="Bookman Old Style"/>
          <w:sz w:val="20"/>
          <w:szCs w:val="20"/>
        </w:rPr>
        <w:t xml:space="preserve"> za své ovce. </w:t>
      </w:r>
      <w:r w:rsidR="00481EC2" w:rsidRPr="00343093">
        <w:rPr>
          <w:rFonts w:ascii="Bookman Old Style" w:hAnsi="Bookman Old Style"/>
          <w:sz w:val="20"/>
          <w:szCs w:val="20"/>
        </w:rPr>
        <w:t>D</w:t>
      </w:r>
      <w:r w:rsidRPr="00343093">
        <w:rPr>
          <w:rFonts w:ascii="Bookman Old Style" w:hAnsi="Bookman Old Style"/>
          <w:sz w:val="20"/>
          <w:szCs w:val="20"/>
        </w:rPr>
        <w:t>obrý pastýř je ten, který se pro své ovce vydá, nasadí krk a neváhá se za stádo obětovat – protože je má rád. Nechá se rozsápat vlky, jen aby bylo jeho milované stádo zachráněn</w:t>
      </w:r>
      <w:r w:rsidR="00481EC2" w:rsidRPr="00343093">
        <w:rPr>
          <w:rFonts w:ascii="Bookman Old Style" w:hAnsi="Bookman Old Style"/>
          <w:sz w:val="20"/>
          <w:szCs w:val="20"/>
        </w:rPr>
        <w:t>o. O Velikonocích si připomeneme, že</w:t>
      </w:r>
      <w:r w:rsidRPr="00343093">
        <w:rPr>
          <w:rFonts w:ascii="Bookman Old Style" w:hAnsi="Bookman Old Style"/>
          <w:sz w:val="20"/>
          <w:szCs w:val="20"/>
        </w:rPr>
        <w:t xml:space="preserve"> Kr</w:t>
      </w:r>
      <w:r w:rsidR="00481EC2" w:rsidRPr="00343093">
        <w:rPr>
          <w:rFonts w:ascii="Bookman Old Style" w:hAnsi="Bookman Old Style"/>
          <w:sz w:val="20"/>
          <w:szCs w:val="20"/>
        </w:rPr>
        <w:t>istus své tělo nechal rozsápat na kříži,</w:t>
      </w:r>
      <w:r w:rsidRPr="00343093">
        <w:rPr>
          <w:rFonts w:ascii="Bookman Old Style" w:hAnsi="Bookman Old Style"/>
          <w:sz w:val="20"/>
          <w:szCs w:val="20"/>
        </w:rPr>
        <w:t xml:space="preserve"> aby zlo, které je nám vlčími </w:t>
      </w:r>
      <w:r w:rsidR="00481EC2" w:rsidRPr="00343093">
        <w:rPr>
          <w:rFonts w:ascii="Bookman Old Style" w:hAnsi="Bookman Old Style"/>
          <w:sz w:val="20"/>
          <w:szCs w:val="20"/>
        </w:rPr>
        <w:t>skoky stále v patách,</w:t>
      </w:r>
      <w:r w:rsidRPr="00343093">
        <w:rPr>
          <w:rFonts w:ascii="Bookman Old Style" w:hAnsi="Bookman Old Style"/>
          <w:sz w:val="20"/>
          <w:szCs w:val="20"/>
        </w:rPr>
        <w:t xml:space="preserve"> člověka nerozsápalo. Proto slova žalmu 23. smíme opakovat stále znova </w:t>
      </w:r>
      <w:r w:rsidR="00481EC2" w:rsidRPr="00343093">
        <w:rPr>
          <w:rFonts w:ascii="Bookman Old Style" w:hAnsi="Bookman Old Style"/>
          <w:sz w:val="20"/>
          <w:szCs w:val="20"/>
        </w:rPr>
        <w:t>o Velikonocích i</w:t>
      </w:r>
      <w:r w:rsidRPr="00343093">
        <w:rPr>
          <w:rFonts w:ascii="Bookman Old Style" w:hAnsi="Bookman Old Style"/>
          <w:sz w:val="20"/>
          <w:szCs w:val="20"/>
        </w:rPr>
        <w:t xml:space="preserve"> při každé </w:t>
      </w:r>
      <w:r w:rsidR="00241CD3" w:rsidRPr="00343093">
        <w:rPr>
          <w:rFonts w:ascii="Bookman Old Style" w:hAnsi="Bookman Old Style"/>
          <w:sz w:val="20"/>
          <w:szCs w:val="20"/>
        </w:rPr>
        <w:t>večeři Páně</w:t>
      </w:r>
      <w:r w:rsidRPr="00343093">
        <w:rPr>
          <w:rFonts w:ascii="Bookman Old Style" w:hAnsi="Bookman Old Style"/>
          <w:sz w:val="20"/>
          <w:szCs w:val="20"/>
        </w:rPr>
        <w:t xml:space="preserve">: </w:t>
      </w:r>
      <w:r w:rsidRPr="00343093">
        <w:rPr>
          <w:rStyle w:val="Zvraznn"/>
          <w:rFonts w:ascii="Bookman Old Style" w:hAnsi="Bookman Old Style"/>
          <w:sz w:val="20"/>
          <w:szCs w:val="20"/>
        </w:rPr>
        <w:t>půjdu-li roklí šeré smrti</w:t>
      </w:r>
      <w:r w:rsidR="002015E0" w:rsidRPr="00343093">
        <w:rPr>
          <w:rStyle w:val="Zvraznn"/>
          <w:rFonts w:ascii="Bookman Old Style" w:hAnsi="Bookman Old Style"/>
          <w:sz w:val="20"/>
          <w:szCs w:val="20"/>
        </w:rPr>
        <w:t>,</w:t>
      </w:r>
      <w:r w:rsidRPr="00343093">
        <w:rPr>
          <w:rStyle w:val="Zvraznn"/>
          <w:rFonts w:ascii="Bookman Old Style" w:hAnsi="Bookman Old Style"/>
          <w:sz w:val="20"/>
          <w:szCs w:val="20"/>
        </w:rPr>
        <w:t xml:space="preserve"> nemusím se bát ničeho zlého – vždyť se mnou jsi ty</w:t>
      </w:r>
      <w:r w:rsidR="008B58C5" w:rsidRPr="00343093">
        <w:rPr>
          <w:rFonts w:ascii="Bookman Old Style" w:hAnsi="Bookman Old Style"/>
          <w:sz w:val="20"/>
          <w:szCs w:val="20"/>
        </w:rPr>
        <w:t>. Ježíš tím prošel a</w:t>
      </w:r>
      <w:r w:rsidRPr="00343093">
        <w:rPr>
          <w:rFonts w:ascii="Bookman Old Style" w:hAnsi="Bookman Old Style"/>
          <w:sz w:val="20"/>
          <w:szCs w:val="20"/>
        </w:rPr>
        <w:t xml:space="preserve"> zná cestu údolím stínů smrti. Prošel jím</w:t>
      </w:r>
      <w:r w:rsidR="008B58C5" w:rsidRPr="00343093">
        <w:rPr>
          <w:rFonts w:ascii="Bookman Old Style" w:hAnsi="Bookman Old Style"/>
          <w:sz w:val="20"/>
          <w:szCs w:val="20"/>
        </w:rPr>
        <w:t>,</w:t>
      </w:r>
      <w:r w:rsidRPr="00343093">
        <w:rPr>
          <w:rFonts w:ascii="Bookman Old Style" w:hAnsi="Bookman Old Style"/>
          <w:sz w:val="20"/>
          <w:szCs w:val="20"/>
        </w:rPr>
        <w:t xml:space="preserve"> a</w:t>
      </w:r>
      <w:r w:rsidR="00343093">
        <w:rPr>
          <w:rFonts w:ascii="Bookman Old Style" w:hAnsi="Bookman Old Style"/>
          <w:sz w:val="20"/>
          <w:szCs w:val="20"/>
        </w:rPr>
        <w:t> </w:t>
      </w:r>
      <w:r w:rsidRPr="00343093">
        <w:rPr>
          <w:rFonts w:ascii="Bookman Old Style" w:hAnsi="Bookman Old Style"/>
          <w:sz w:val="20"/>
          <w:szCs w:val="20"/>
        </w:rPr>
        <w:t>proto nás všemi takovými místy může provést. Neutekl, nebyl to najatý strážce stáda, který při první hrozbě práskne do bot. J</w:t>
      </w:r>
      <w:r w:rsidR="00AD2AF2" w:rsidRPr="00343093">
        <w:rPr>
          <w:rFonts w:ascii="Bookman Old Style" w:hAnsi="Bookman Old Style"/>
          <w:sz w:val="20"/>
          <w:szCs w:val="20"/>
        </w:rPr>
        <w:t>e Boží Syn,</w:t>
      </w:r>
      <w:r w:rsidR="00F40D36" w:rsidRPr="00343093">
        <w:rPr>
          <w:rFonts w:ascii="Bookman Old Style" w:hAnsi="Bookman Old Style"/>
          <w:sz w:val="20"/>
          <w:szCs w:val="20"/>
        </w:rPr>
        <w:t xml:space="preserve"> je dobrý Pastýř, </w:t>
      </w:r>
      <w:proofErr w:type="gramStart"/>
      <w:r w:rsidR="00F40D36" w:rsidRPr="00343093">
        <w:rPr>
          <w:rFonts w:ascii="Bookman Old Style" w:hAnsi="Bookman Old Style"/>
          <w:sz w:val="20"/>
          <w:szCs w:val="20"/>
        </w:rPr>
        <w:t>je</w:t>
      </w:r>
      <w:proofErr w:type="gramEnd"/>
      <w:r w:rsidR="00AD2AF2" w:rsidRPr="00343093">
        <w:rPr>
          <w:rFonts w:ascii="Bookman Old Style" w:hAnsi="Bookman Old Style"/>
          <w:sz w:val="20"/>
          <w:szCs w:val="20"/>
        </w:rPr>
        <w:t xml:space="preserve"> ten který patří ke s</w:t>
      </w:r>
      <w:r w:rsidRPr="00343093">
        <w:rPr>
          <w:rFonts w:ascii="Bookman Old Style" w:hAnsi="Bookman Old Style"/>
          <w:sz w:val="20"/>
          <w:szCs w:val="20"/>
        </w:rPr>
        <w:t xml:space="preserve">vému stádu a stádo k němu. </w:t>
      </w:r>
      <w:r w:rsidR="00AD2AF2" w:rsidRPr="00343093">
        <w:rPr>
          <w:rFonts w:ascii="Bookman Old Style" w:hAnsi="Bookman Old Style"/>
          <w:sz w:val="20"/>
          <w:szCs w:val="20"/>
        </w:rPr>
        <w:t xml:space="preserve">Ale půjdu </w:t>
      </w:r>
      <w:r w:rsidR="00F40D36" w:rsidRPr="00343093">
        <w:rPr>
          <w:rFonts w:ascii="Bookman Old Style" w:hAnsi="Bookman Old Style"/>
          <w:sz w:val="20"/>
          <w:szCs w:val="20"/>
        </w:rPr>
        <w:t xml:space="preserve">já </w:t>
      </w:r>
      <w:r w:rsidR="00AD2AF2" w:rsidRPr="00343093">
        <w:rPr>
          <w:rFonts w:ascii="Bookman Old Style" w:hAnsi="Bookman Old Style"/>
          <w:sz w:val="20"/>
          <w:szCs w:val="20"/>
        </w:rPr>
        <w:t>za ním</w:t>
      </w:r>
      <w:r w:rsidR="00F40D36" w:rsidRPr="00343093">
        <w:rPr>
          <w:rFonts w:ascii="Bookman Old Style" w:hAnsi="Bookman Old Style"/>
          <w:sz w:val="20"/>
          <w:szCs w:val="20"/>
        </w:rPr>
        <w:t>? Zvednu se a půjdu? Půjdu</w:t>
      </w:r>
      <w:r w:rsidR="00AD2AF2" w:rsidRPr="00343093">
        <w:rPr>
          <w:rFonts w:ascii="Bookman Old Style" w:hAnsi="Bookman Old Style"/>
          <w:sz w:val="20"/>
          <w:szCs w:val="20"/>
        </w:rPr>
        <w:t xml:space="preserve"> </w:t>
      </w:r>
      <w:r w:rsidR="00AC403E" w:rsidRPr="00343093">
        <w:rPr>
          <w:rFonts w:ascii="Bookman Old Style" w:hAnsi="Bookman Old Style"/>
          <w:sz w:val="20"/>
          <w:szCs w:val="20"/>
        </w:rPr>
        <w:t>doopravdy?</w:t>
      </w:r>
      <w:r w:rsidR="00F40D36" w:rsidRPr="00343093">
        <w:rPr>
          <w:rFonts w:ascii="Bookman Old Style" w:hAnsi="Bookman Old Style"/>
          <w:sz w:val="20"/>
          <w:szCs w:val="20"/>
        </w:rPr>
        <w:t xml:space="preserve"> Půjdu</w:t>
      </w:r>
      <w:r w:rsidR="00A503D6" w:rsidRPr="00343093">
        <w:rPr>
          <w:rFonts w:ascii="Bookman Old Style" w:hAnsi="Bookman Old Style"/>
          <w:sz w:val="20"/>
          <w:szCs w:val="20"/>
        </w:rPr>
        <w:t>,</w:t>
      </w:r>
      <w:r w:rsidR="00F40D36" w:rsidRPr="00343093">
        <w:rPr>
          <w:rFonts w:ascii="Bookman Old Style" w:hAnsi="Bookman Old Style"/>
          <w:sz w:val="20"/>
          <w:szCs w:val="20"/>
        </w:rPr>
        <w:t xml:space="preserve"> i když se mi s ovcemi </w:t>
      </w:r>
      <w:r w:rsidR="00A503D6" w:rsidRPr="00343093">
        <w:rPr>
          <w:rFonts w:ascii="Bookman Old Style" w:hAnsi="Bookman Old Style"/>
          <w:sz w:val="20"/>
          <w:szCs w:val="20"/>
        </w:rPr>
        <w:t>jiných stád tak dobře leží?</w:t>
      </w:r>
      <w:r w:rsidR="003B7E26" w:rsidRPr="00343093">
        <w:rPr>
          <w:rFonts w:ascii="Bookman Old Style" w:hAnsi="Bookman Old Style"/>
          <w:sz w:val="20"/>
          <w:szCs w:val="20"/>
        </w:rPr>
        <w:t xml:space="preserve"> Oni prožívají se svými pastýři úžasné věci. Kdybyste je slyšeli vyprávět tak, jako já! Proti jejich zážitkům mi připadá ten náš pastýř trochu suchar, málo akční, moc opatrný, dost přísný, někdy neurčitý …</w:t>
      </w:r>
      <w:r w:rsidR="00A503D6" w:rsidRPr="00343093">
        <w:rPr>
          <w:rFonts w:ascii="Bookman Old Style" w:hAnsi="Bookman Old Style"/>
          <w:sz w:val="20"/>
          <w:szCs w:val="20"/>
        </w:rPr>
        <w:t xml:space="preserve"> Je ráno. Pastýři svolávají své ovce.</w:t>
      </w:r>
      <w:r w:rsidR="00944BC5" w:rsidRPr="00343093">
        <w:rPr>
          <w:rFonts w:ascii="Bookman Old Style" w:hAnsi="Bookman Old Style"/>
          <w:sz w:val="20"/>
          <w:szCs w:val="20"/>
        </w:rPr>
        <w:t xml:space="preserve"> Volá i ten můj Dobrý Pastýř. Měl</w:t>
      </w:r>
      <w:r w:rsidR="00AD2AF2" w:rsidRPr="00343093">
        <w:rPr>
          <w:rFonts w:ascii="Bookman Old Style" w:hAnsi="Bookman Old Style"/>
          <w:sz w:val="20"/>
          <w:szCs w:val="20"/>
        </w:rPr>
        <w:t xml:space="preserve"> bych jít</w:t>
      </w:r>
      <w:r w:rsidR="00A503D6" w:rsidRPr="00343093">
        <w:rPr>
          <w:rFonts w:ascii="Bookman Old Style" w:hAnsi="Bookman Old Style"/>
          <w:sz w:val="20"/>
          <w:szCs w:val="20"/>
        </w:rPr>
        <w:t xml:space="preserve"> i já. H</w:t>
      </w:r>
      <w:r w:rsidR="00AD2AF2" w:rsidRPr="00343093">
        <w:rPr>
          <w:rFonts w:ascii="Bookman Old Style" w:hAnsi="Bookman Old Style"/>
          <w:sz w:val="20"/>
          <w:szCs w:val="20"/>
        </w:rPr>
        <w:t>las zaslechnu, hlas rozpozná</w:t>
      </w:r>
      <w:r w:rsidR="00A503D6" w:rsidRPr="00343093">
        <w:rPr>
          <w:rFonts w:ascii="Bookman Old Style" w:hAnsi="Bookman Old Style"/>
          <w:sz w:val="20"/>
          <w:szCs w:val="20"/>
        </w:rPr>
        <w:t>m, ale vstanu a půjdu doopravdy?</w:t>
      </w:r>
      <w:r w:rsidR="00AD2AF2" w:rsidRPr="00343093">
        <w:rPr>
          <w:rFonts w:ascii="Bookman Old Style" w:hAnsi="Bookman Old Style"/>
          <w:sz w:val="20"/>
          <w:szCs w:val="20"/>
        </w:rPr>
        <w:t xml:space="preserve"> </w:t>
      </w:r>
    </w:p>
    <w:p w:rsidR="003054BB" w:rsidRPr="00343093" w:rsidRDefault="00AC403E" w:rsidP="00343093">
      <w:pPr>
        <w:spacing w:after="160"/>
        <w:ind w:firstLine="284"/>
        <w:jc w:val="both"/>
        <w:rPr>
          <w:rFonts w:ascii="Bookman Old Style" w:hAnsi="Bookman Old Style"/>
          <w:sz w:val="20"/>
          <w:szCs w:val="20"/>
        </w:rPr>
      </w:pPr>
      <w:r w:rsidRPr="00343093">
        <w:rPr>
          <w:rFonts w:ascii="Bookman Old Style" w:hAnsi="Bookman Old Style"/>
          <w:sz w:val="20"/>
          <w:szCs w:val="20"/>
        </w:rPr>
        <w:t xml:space="preserve">Jeden můj známý </w:t>
      </w:r>
      <w:r w:rsidR="00AD2AF2" w:rsidRPr="00343093">
        <w:rPr>
          <w:rFonts w:ascii="Bookman Old Style" w:hAnsi="Bookman Old Style"/>
          <w:sz w:val="20"/>
          <w:szCs w:val="20"/>
        </w:rPr>
        <w:t>pověděl</w:t>
      </w:r>
      <w:r w:rsidRPr="00343093">
        <w:rPr>
          <w:rFonts w:ascii="Bookman Old Style" w:hAnsi="Bookman Old Style"/>
          <w:sz w:val="20"/>
          <w:szCs w:val="20"/>
        </w:rPr>
        <w:t xml:space="preserve">: </w:t>
      </w:r>
      <w:r w:rsidRPr="00343093">
        <w:rPr>
          <w:rFonts w:ascii="Bookman Old Style" w:hAnsi="Bookman Old Style"/>
          <w:i/>
          <w:sz w:val="20"/>
          <w:szCs w:val="20"/>
        </w:rPr>
        <w:t>„Neříkej, že něco chceš dělat, ale nemáš na to kdy. Pokud to neuděláš, tak to prostě dělat nechceš. Protože pokud něco opravdu chceš, tak tomu dáš takové priority, že to prostě děláš.“</w:t>
      </w:r>
      <w:r w:rsidRPr="00343093">
        <w:rPr>
          <w:rFonts w:ascii="Bookman Old Style" w:hAnsi="Bookman Old Style"/>
          <w:sz w:val="20"/>
          <w:szCs w:val="20"/>
        </w:rPr>
        <w:t xml:space="preserve"> </w:t>
      </w:r>
      <w:r w:rsidR="00AD2AF2" w:rsidRPr="00343093">
        <w:rPr>
          <w:rFonts w:ascii="Bookman Old Style" w:hAnsi="Bookman Old Style"/>
          <w:sz w:val="20"/>
          <w:szCs w:val="20"/>
        </w:rPr>
        <w:t>Míváme s</w:t>
      </w:r>
      <w:r w:rsidRPr="00343093">
        <w:rPr>
          <w:rFonts w:ascii="Bookman Old Style" w:hAnsi="Bookman Old Style"/>
          <w:sz w:val="20"/>
          <w:szCs w:val="20"/>
        </w:rPr>
        <w:t>ny</w:t>
      </w:r>
      <w:r w:rsidR="003054BB" w:rsidRPr="00343093">
        <w:rPr>
          <w:rFonts w:ascii="Bookman Old Style" w:hAnsi="Bookman Old Style"/>
          <w:sz w:val="20"/>
          <w:szCs w:val="20"/>
        </w:rPr>
        <w:t>,</w:t>
      </w:r>
      <w:r w:rsidRPr="00343093">
        <w:rPr>
          <w:rFonts w:ascii="Bookman Old Style" w:hAnsi="Bookman Old Style"/>
          <w:sz w:val="20"/>
          <w:szCs w:val="20"/>
        </w:rPr>
        <w:t xml:space="preserve"> ve kterých bychom se rádi pustili do toho a onoho, ale </w:t>
      </w:r>
      <w:r w:rsidR="00AD2AF2" w:rsidRPr="00343093">
        <w:rPr>
          <w:rFonts w:ascii="Bookman Old Style" w:hAnsi="Bookman Old Style"/>
          <w:sz w:val="20"/>
          <w:szCs w:val="20"/>
        </w:rPr>
        <w:t xml:space="preserve">pak si řekneme, že </w:t>
      </w:r>
      <w:r w:rsidRPr="00343093">
        <w:rPr>
          <w:rFonts w:ascii="Bookman Old Style" w:hAnsi="Bookman Old Style"/>
          <w:sz w:val="20"/>
          <w:szCs w:val="20"/>
        </w:rPr>
        <w:t xml:space="preserve">musíme nejdříve dokončit rozdělané. Ale já se ptám: Opravdu „musíme“? Co když mnohé z toho, co držíme a </w:t>
      </w:r>
      <w:r w:rsidR="00DD3036" w:rsidRPr="00343093">
        <w:rPr>
          <w:rFonts w:ascii="Bookman Old Style" w:hAnsi="Bookman Old Style"/>
          <w:sz w:val="20"/>
          <w:szCs w:val="20"/>
        </w:rPr>
        <w:t xml:space="preserve">chceme držet </w:t>
      </w:r>
      <w:r w:rsidRPr="00343093">
        <w:rPr>
          <w:rFonts w:ascii="Bookman Old Style" w:hAnsi="Bookman Old Style"/>
          <w:sz w:val="20"/>
          <w:szCs w:val="20"/>
        </w:rPr>
        <w:t xml:space="preserve">dál, jsme si prostě do života naložili bez rozmyslu, tak nějak že jsme se do toho kdysi pustili a ono nám to už zůstalo? </w:t>
      </w:r>
      <w:r w:rsidR="00AD2AF2" w:rsidRPr="00343093">
        <w:rPr>
          <w:rFonts w:ascii="Bookman Old Style" w:hAnsi="Bookman Old Style"/>
          <w:sz w:val="20"/>
          <w:szCs w:val="20"/>
        </w:rPr>
        <w:t>Co když nám t</w:t>
      </w:r>
      <w:r w:rsidRPr="00343093">
        <w:rPr>
          <w:rFonts w:ascii="Bookman Old Style" w:hAnsi="Bookman Old Style"/>
          <w:sz w:val="20"/>
          <w:szCs w:val="20"/>
        </w:rPr>
        <w:t>yto „důležité věci“, v uvozovkách,</w:t>
      </w:r>
      <w:r w:rsidR="00AD2AF2" w:rsidRPr="00343093">
        <w:rPr>
          <w:rFonts w:ascii="Bookman Old Style" w:hAnsi="Bookman Old Style"/>
          <w:sz w:val="20"/>
          <w:szCs w:val="20"/>
        </w:rPr>
        <w:t xml:space="preserve"> </w:t>
      </w:r>
      <w:r w:rsidRPr="00343093">
        <w:rPr>
          <w:rFonts w:ascii="Bookman Old Style" w:hAnsi="Bookman Old Style"/>
          <w:sz w:val="20"/>
          <w:szCs w:val="20"/>
        </w:rPr>
        <w:t>brání ve výhledu</w:t>
      </w:r>
      <w:r w:rsidR="00591B3F" w:rsidRPr="00343093">
        <w:rPr>
          <w:rFonts w:ascii="Bookman Old Style" w:hAnsi="Bookman Old Style"/>
          <w:sz w:val="20"/>
          <w:szCs w:val="20"/>
        </w:rPr>
        <w:t>, v pohledu na opravdu důležité věci</w:t>
      </w:r>
      <w:r w:rsidRPr="00343093">
        <w:rPr>
          <w:rFonts w:ascii="Bookman Old Style" w:hAnsi="Bookman Old Style"/>
          <w:sz w:val="20"/>
          <w:szCs w:val="20"/>
        </w:rPr>
        <w:t>, které jsme zatím nepotkaly a</w:t>
      </w:r>
      <w:r w:rsidR="00343093">
        <w:rPr>
          <w:rFonts w:ascii="Bookman Old Style" w:hAnsi="Bookman Old Style"/>
          <w:sz w:val="20"/>
          <w:szCs w:val="20"/>
        </w:rPr>
        <w:t> </w:t>
      </w:r>
      <w:r w:rsidRPr="00343093">
        <w:rPr>
          <w:rFonts w:ascii="Bookman Old Style" w:hAnsi="Bookman Old Style"/>
          <w:sz w:val="20"/>
          <w:szCs w:val="20"/>
        </w:rPr>
        <w:t>nerozhodli se pro ně. V příběhu, který nyní přečtu, se Ježíš Kristus potkává se třemi lidmi, kteří mají důležité povinnosti. Jistě jim dáme za pravdu.</w:t>
      </w:r>
    </w:p>
    <w:p w:rsidR="003054BB" w:rsidRPr="00343093" w:rsidRDefault="00AC403E" w:rsidP="00343093">
      <w:pPr>
        <w:spacing w:after="160"/>
        <w:ind w:right="-58"/>
        <w:jc w:val="both"/>
        <w:rPr>
          <w:rFonts w:ascii="Bookman Old Style" w:hAnsi="Bookman Old Style"/>
          <w:i/>
          <w:sz w:val="20"/>
          <w:szCs w:val="20"/>
        </w:rPr>
      </w:pPr>
      <w:r w:rsidRPr="00343093">
        <w:rPr>
          <w:rFonts w:ascii="Bookman Old Style" w:hAnsi="Bookman Old Style"/>
          <w:i/>
          <w:sz w:val="20"/>
          <w:szCs w:val="20"/>
        </w:rPr>
        <w:t>Když se ubírali cestou, řekl mu kdosi: "Budu tě následovat, kamkoli půjdeš."</w:t>
      </w:r>
      <w:r w:rsidR="006F4333" w:rsidRPr="00343093">
        <w:rPr>
          <w:rFonts w:ascii="Bookman Old Style" w:hAnsi="Bookman Old Style"/>
          <w:i/>
          <w:sz w:val="20"/>
          <w:szCs w:val="20"/>
        </w:rPr>
        <w:t xml:space="preserve"> </w:t>
      </w:r>
      <w:r w:rsidRPr="00343093">
        <w:rPr>
          <w:rFonts w:ascii="Bookman Old Style" w:hAnsi="Bookman Old Style"/>
          <w:i/>
          <w:sz w:val="20"/>
          <w:szCs w:val="20"/>
        </w:rPr>
        <w:t>Ježíš mu odpově</w:t>
      </w:r>
      <w:r w:rsidR="00826DCC" w:rsidRPr="00343093">
        <w:rPr>
          <w:rFonts w:ascii="Bookman Old Style" w:hAnsi="Bookman Old Style"/>
          <w:i/>
          <w:sz w:val="20"/>
          <w:szCs w:val="20"/>
        </w:rPr>
        <w:t>děl: "Dobře ses rozhodl, počkám</w:t>
      </w:r>
      <w:r w:rsidRPr="00343093">
        <w:rPr>
          <w:rFonts w:ascii="Bookman Old Style" w:hAnsi="Bookman Old Style"/>
          <w:i/>
          <w:sz w:val="20"/>
          <w:szCs w:val="20"/>
        </w:rPr>
        <w:t xml:space="preserve"> zde s</w:t>
      </w:r>
      <w:r w:rsidR="00826DCC" w:rsidRPr="00343093">
        <w:rPr>
          <w:rFonts w:ascii="Bookman Old Style" w:hAnsi="Bookman Old Style"/>
          <w:i/>
          <w:sz w:val="20"/>
          <w:szCs w:val="20"/>
        </w:rPr>
        <w:t>e svými</w:t>
      </w:r>
      <w:r w:rsidRPr="00343093">
        <w:rPr>
          <w:rFonts w:ascii="Bookman Old Style" w:hAnsi="Bookman Old Style"/>
          <w:i/>
          <w:sz w:val="20"/>
          <w:szCs w:val="20"/>
        </w:rPr>
        <w:t xml:space="preserve"> učedníky dva dny a ty </w:t>
      </w:r>
      <w:r w:rsidR="00826DCC" w:rsidRPr="00343093">
        <w:rPr>
          <w:rFonts w:ascii="Bookman Old Style" w:hAnsi="Bookman Old Style"/>
          <w:i/>
          <w:sz w:val="20"/>
          <w:szCs w:val="20"/>
        </w:rPr>
        <w:t>budeš mít dost času</w:t>
      </w:r>
      <w:r w:rsidRPr="00343093">
        <w:rPr>
          <w:rFonts w:ascii="Bookman Old Style" w:hAnsi="Bookman Old Style"/>
          <w:i/>
          <w:sz w:val="20"/>
          <w:szCs w:val="20"/>
        </w:rPr>
        <w:t xml:space="preserve"> připojit</w:t>
      </w:r>
      <w:r w:rsidR="00826DCC" w:rsidRPr="00343093">
        <w:rPr>
          <w:rFonts w:ascii="Bookman Old Style" w:hAnsi="Bookman Old Style"/>
          <w:i/>
          <w:sz w:val="20"/>
          <w:szCs w:val="20"/>
        </w:rPr>
        <w:t xml:space="preserve"> se</w:t>
      </w:r>
      <w:r w:rsidRPr="00343093">
        <w:rPr>
          <w:rFonts w:ascii="Bookman Old Style" w:hAnsi="Bookman Old Style"/>
          <w:i/>
          <w:sz w:val="20"/>
          <w:szCs w:val="20"/>
        </w:rPr>
        <w:t xml:space="preserve"> k nám"</w:t>
      </w:r>
      <w:r w:rsidR="006F4333" w:rsidRPr="00343093">
        <w:rPr>
          <w:rFonts w:ascii="Bookman Old Style" w:hAnsi="Bookman Old Style"/>
          <w:i/>
          <w:sz w:val="20"/>
          <w:szCs w:val="20"/>
        </w:rPr>
        <w:t xml:space="preserve"> </w:t>
      </w:r>
      <w:r w:rsidRPr="00343093">
        <w:rPr>
          <w:rFonts w:ascii="Bookman Old Style" w:hAnsi="Bookman Old Style"/>
          <w:i/>
          <w:spacing w:val="-4"/>
          <w:sz w:val="20"/>
          <w:szCs w:val="20"/>
        </w:rPr>
        <w:t>Jinému řekl: "Následuj mne!" On odpověděl: "Dovol mi, Pane, abych šel napřed pochovat svého otce."</w:t>
      </w:r>
      <w:r w:rsidR="006F4333" w:rsidRPr="00343093">
        <w:rPr>
          <w:rFonts w:ascii="Bookman Old Style" w:hAnsi="Bookman Old Style"/>
          <w:i/>
          <w:sz w:val="20"/>
          <w:szCs w:val="20"/>
        </w:rPr>
        <w:t xml:space="preserve"> </w:t>
      </w:r>
      <w:r w:rsidRPr="00343093">
        <w:rPr>
          <w:rFonts w:ascii="Bookman Old Style" w:hAnsi="Bookman Old Style"/>
          <w:i/>
          <w:sz w:val="20"/>
          <w:szCs w:val="20"/>
        </w:rPr>
        <w:t>Řekl mu: "</w:t>
      </w:r>
      <w:r w:rsidR="00EC05DE" w:rsidRPr="00343093">
        <w:rPr>
          <w:rFonts w:ascii="Bookman Old Style" w:hAnsi="Bookman Old Style"/>
          <w:i/>
          <w:sz w:val="20"/>
          <w:szCs w:val="20"/>
        </w:rPr>
        <w:t xml:space="preserve">Upřímnou soustrast. </w:t>
      </w:r>
      <w:r w:rsidRPr="00343093">
        <w:rPr>
          <w:rFonts w:ascii="Bookman Old Style" w:hAnsi="Bookman Old Style"/>
          <w:i/>
          <w:sz w:val="20"/>
          <w:szCs w:val="20"/>
        </w:rPr>
        <w:t>Jsi správný syn svého otce, dobře tě vychoval. Jdi se rozloučit a až skončí dny smutku, připoj se k nám"</w:t>
      </w:r>
      <w:r w:rsidR="006F4333" w:rsidRPr="00343093">
        <w:rPr>
          <w:rFonts w:ascii="Bookman Old Style" w:hAnsi="Bookman Old Style"/>
          <w:i/>
          <w:sz w:val="20"/>
          <w:szCs w:val="20"/>
        </w:rPr>
        <w:t xml:space="preserve"> </w:t>
      </w:r>
      <w:r w:rsidRPr="00343093">
        <w:rPr>
          <w:rFonts w:ascii="Bookman Old Style" w:hAnsi="Bookman Old Style"/>
          <w:i/>
          <w:spacing w:val="-4"/>
          <w:sz w:val="20"/>
          <w:szCs w:val="20"/>
        </w:rPr>
        <w:t xml:space="preserve">A jiný mu řekl: </w:t>
      </w:r>
      <w:r w:rsidRPr="00343093">
        <w:rPr>
          <w:rFonts w:ascii="Bookman Old Style" w:hAnsi="Bookman Old Style"/>
          <w:i/>
          <w:spacing w:val="-4"/>
          <w:sz w:val="20"/>
          <w:szCs w:val="20"/>
        </w:rPr>
        <w:lastRenderedPageBreak/>
        <w:t>"Budu tě následovat, Pane. Ale napřed mi dovol, abych se rozloučil se svou rodinou."</w:t>
      </w:r>
      <w:r w:rsidR="006F4333" w:rsidRPr="00343093">
        <w:rPr>
          <w:rFonts w:ascii="Bookman Old Style" w:hAnsi="Bookman Old Style"/>
          <w:i/>
          <w:sz w:val="20"/>
          <w:szCs w:val="20"/>
        </w:rPr>
        <w:t xml:space="preserve"> </w:t>
      </w:r>
      <w:r w:rsidRPr="00343093">
        <w:rPr>
          <w:rFonts w:ascii="Bookman Old Style" w:hAnsi="Bookman Old Style"/>
          <w:i/>
          <w:sz w:val="20"/>
          <w:szCs w:val="20"/>
        </w:rPr>
        <w:t xml:space="preserve">Ježíš mu řekl: "Vidím, že jsi zodpovědný, </w:t>
      </w:r>
      <w:r w:rsidR="008A6B0A" w:rsidRPr="00343093">
        <w:rPr>
          <w:rFonts w:ascii="Bookman Old Style" w:hAnsi="Bookman Old Style"/>
          <w:i/>
          <w:sz w:val="20"/>
          <w:szCs w:val="20"/>
        </w:rPr>
        <w:t>nespěchej … vyvaž se v klidu nejprve</w:t>
      </w:r>
      <w:r w:rsidRPr="00343093">
        <w:rPr>
          <w:rFonts w:ascii="Bookman Old Style" w:hAnsi="Bookman Old Style"/>
          <w:i/>
          <w:sz w:val="20"/>
          <w:szCs w:val="20"/>
        </w:rPr>
        <w:t xml:space="preserve"> ze svých povinností a po</w:t>
      </w:r>
      <w:r w:rsidR="003A25A1" w:rsidRPr="00343093">
        <w:rPr>
          <w:rFonts w:ascii="Bookman Old Style" w:hAnsi="Bookman Old Style"/>
          <w:i/>
          <w:sz w:val="20"/>
          <w:szCs w:val="20"/>
        </w:rPr>
        <w:t xml:space="preserve">tom přijď a následuj mne" </w:t>
      </w:r>
      <w:r w:rsidR="003A25A1" w:rsidRPr="00343093">
        <w:rPr>
          <w:rFonts w:ascii="Bookman Old Style" w:hAnsi="Bookman Old Style"/>
          <w:i/>
          <w:sz w:val="20"/>
          <w:szCs w:val="20"/>
        </w:rPr>
        <w:tab/>
        <w:t>L</w:t>
      </w:r>
      <w:r w:rsidRPr="00343093">
        <w:rPr>
          <w:rFonts w:ascii="Bookman Old Style" w:hAnsi="Bookman Old Style"/>
          <w:i/>
          <w:sz w:val="20"/>
          <w:szCs w:val="20"/>
        </w:rPr>
        <w:t xml:space="preserve"> 9:57-62</w:t>
      </w:r>
    </w:p>
    <w:p w:rsidR="00AC403E" w:rsidRPr="00343093" w:rsidRDefault="00AC403E" w:rsidP="00343093">
      <w:pPr>
        <w:spacing w:after="160"/>
        <w:jc w:val="both"/>
        <w:rPr>
          <w:rFonts w:ascii="Bookman Old Style" w:hAnsi="Bookman Old Style"/>
          <w:sz w:val="20"/>
          <w:szCs w:val="20"/>
        </w:rPr>
      </w:pPr>
      <w:r w:rsidRPr="00343093">
        <w:rPr>
          <w:rFonts w:ascii="Bookman Old Style" w:hAnsi="Bookman Old Style"/>
          <w:sz w:val="20"/>
          <w:szCs w:val="20"/>
        </w:rPr>
        <w:t>Přečetl jsem text správně? Ne. Kdybyste měli s sebou Bible, zjistili byste, že text zní jinak. Že Ježíš třem mužům dal jiné odpovědi. Raději nechtějte vědět jaké, nebo se vám pokazí zatím ještě dobrý názor na Ježíše. Laskavou, trpělivou, milující a chápavou to osobu, která nás podporuje v zodpovědnosti, rozumí našim problémům, starostem i bolestem a sn</w:t>
      </w:r>
      <w:r w:rsidR="006F4333" w:rsidRPr="00343093">
        <w:rPr>
          <w:rFonts w:ascii="Bookman Old Style" w:hAnsi="Bookman Old Style"/>
          <w:sz w:val="20"/>
          <w:szCs w:val="20"/>
        </w:rPr>
        <w:t>aží se nám pomoci, jak jen může a vždy porozumí našim prioritám.</w:t>
      </w:r>
    </w:p>
    <w:p w:rsidR="00AC403E" w:rsidRPr="00343093" w:rsidRDefault="00061B60" w:rsidP="00343093">
      <w:pPr>
        <w:spacing w:after="160"/>
        <w:jc w:val="both"/>
        <w:rPr>
          <w:rFonts w:ascii="Bookman Old Style" w:hAnsi="Bookman Old Style"/>
          <w:sz w:val="20"/>
          <w:szCs w:val="20"/>
        </w:rPr>
      </w:pPr>
      <w:r w:rsidRPr="00343093">
        <w:rPr>
          <w:rFonts w:ascii="Bookman Old Style" w:hAnsi="Bookman Old Style"/>
          <w:sz w:val="20"/>
          <w:szCs w:val="20"/>
        </w:rPr>
        <w:t>Ale Ježíš odpověděl jinak. Necitlivě, hrubě, bez tolerance. Umím si</w:t>
      </w:r>
      <w:r w:rsidR="00AC403E" w:rsidRPr="00343093">
        <w:rPr>
          <w:rFonts w:ascii="Bookman Old Style" w:hAnsi="Bookman Old Style"/>
          <w:sz w:val="20"/>
          <w:szCs w:val="20"/>
        </w:rPr>
        <w:t xml:space="preserve"> představit </w:t>
      </w:r>
      <w:r w:rsidRPr="00343093">
        <w:rPr>
          <w:rFonts w:ascii="Bookman Old Style" w:hAnsi="Bookman Old Style"/>
          <w:sz w:val="20"/>
          <w:szCs w:val="20"/>
        </w:rPr>
        <w:t xml:space="preserve">ten </w:t>
      </w:r>
      <w:r w:rsidR="006F4333" w:rsidRPr="00343093">
        <w:rPr>
          <w:rFonts w:ascii="Bookman Old Style" w:hAnsi="Bookman Old Style"/>
          <w:sz w:val="20"/>
          <w:szCs w:val="20"/>
        </w:rPr>
        <w:t>„</w:t>
      </w:r>
      <w:r w:rsidR="003054BB" w:rsidRPr="00343093">
        <w:rPr>
          <w:rFonts w:ascii="Bookman Old Style" w:hAnsi="Bookman Old Style"/>
          <w:sz w:val="20"/>
          <w:szCs w:val="20"/>
        </w:rPr>
        <w:t>kyselý</w:t>
      </w:r>
      <w:r w:rsidR="006F4333" w:rsidRPr="00343093">
        <w:rPr>
          <w:rFonts w:ascii="Bookman Old Style" w:hAnsi="Bookman Old Style"/>
          <w:sz w:val="20"/>
          <w:szCs w:val="20"/>
        </w:rPr>
        <w:t>“</w:t>
      </w:r>
      <w:r w:rsidRPr="00343093">
        <w:rPr>
          <w:rFonts w:ascii="Bookman Old Style" w:hAnsi="Bookman Old Style"/>
          <w:sz w:val="20"/>
          <w:szCs w:val="20"/>
        </w:rPr>
        <w:t xml:space="preserve"> obličej člověka, kterému</w:t>
      </w:r>
      <w:r w:rsidR="00AC403E" w:rsidRPr="00343093">
        <w:rPr>
          <w:rFonts w:ascii="Bookman Old Style" w:hAnsi="Bookman Old Style"/>
          <w:sz w:val="20"/>
          <w:szCs w:val="20"/>
        </w:rPr>
        <w:t xml:space="preserve"> v jeho přání následovat ho kamkoli půjde, řekl: „A kam</w:t>
      </w:r>
      <w:r w:rsidR="006F4333" w:rsidRPr="00343093">
        <w:rPr>
          <w:rFonts w:ascii="Bookman Old Style" w:hAnsi="Bookman Old Style"/>
          <w:sz w:val="20"/>
          <w:szCs w:val="20"/>
        </w:rPr>
        <w:t xml:space="preserve"> myslíš, že to</w:t>
      </w:r>
      <w:r w:rsidR="00AC403E" w:rsidRPr="00343093">
        <w:rPr>
          <w:rFonts w:ascii="Bookman Old Style" w:hAnsi="Bookman Old Style"/>
          <w:sz w:val="20"/>
          <w:szCs w:val="20"/>
        </w:rPr>
        <w:t xml:space="preserve"> jako bude?</w:t>
      </w:r>
      <w:r w:rsidRPr="00343093">
        <w:rPr>
          <w:rFonts w:ascii="Bookman Old Style" w:hAnsi="Bookman Old Style"/>
          <w:sz w:val="20"/>
          <w:szCs w:val="20"/>
        </w:rPr>
        <w:t xml:space="preserve"> Do nějakého drahého penzionu s plnou penzí?</w:t>
      </w:r>
      <w:r w:rsidR="00AC403E" w:rsidRPr="00343093">
        <w:rPr>
          <w:rFonts w:ascii="Bookman Old Style" w:hAnsi="Bookman Old Style"/>
          <w:sz w:val="20"/>
          <w:szCs w:val="20"/>
        </w:rPr>
        <w:t xml:space="preserve"> </w:t>
      </w:r>
      <w:r w:rsidRPr="00343093">
        <w:rPr>
          <w:rFonts w:ascii="Bookman Old Style" w:hAnsi="Bookman Old Style"/>
          <w:sz w:val="20"/>
          <w:szCs w:val="20"/>
        </w:rPr>
        <w:t>Vždyť ani já sám nevím, kde budeme</w:t>
      </w:r>
      <w:r w:rsidR="00AC403E" w:rsidRPr="00343093">
        <w:rPr>
          <w:rFonts w:ascii="Bookman Old Style" w:hAnsi="Bookman Old Style"/>
          <w:sz w:val="20"/>
          <w:szCs w:val="20"/>
        </w:rPr>
        <w:t xml:space="preserve"> dneska nocovat. </w:t>
      </w:r>
      <w:r w:rsidR="00AC403E" w:rsidRPr="00343093">
        <w:rPr>
          <w:rFonts w:ascii="Bookman Old Style" w:hAnsi="Bookman Old Style"/>
          <w:i/>
          <w:sz w:val="20"/>
          <w:szCs w:val="20"/>
        </w:rPr>
        <w:t>"Lišky mají doupata a ptáci hnízda, ale Syn člověka nemá, kam by hlavu složil."</w:t>
      </w:r>
      <w:r w:rsidR="00AC403E" w:rsidRPr="00343093">
        <w:rPr>
          <w:rFonts w:ascii="Bookman Old Style" w:hAnsi="Bookman Old Style"/>
          <w:sz w:val="20"/>
          <w:szCs w:val="20"/>
        </w:rPr>
        <w:t xml:space="preserve"> Dokážu si také předst</w:t>
      </w:r>
      <w:r w:rsidRPr="00343093">
        <w:rPr>
          <w:rFonts w:ascii="Bookman Old Style" w:hAnsi="Bookman Old Style"/>
          <w:sz w:val="20"/>
          <w:szCs w:val="20"/>
        </w:rPr>
        <w:t>avit rozhněvaný obličej</w:t>
      </w:r>
      <w:r w:rsidR="00AC403E" w:rsidRPr="00343093">
        <w:rPr>
          <w:rFonts w:ascii="Bookman Old Style" w:hAnsi="Bookman Old Style"/>
          <w:sz w:val="20"/>
          <w:szCs w:val="20"/>
        </w:rPr>
        <w:t xml:space="preserve"> druhého muže, kterému Ježíš na slova: </w:t>
      </w:r>
      <w:r w:rsidR="00AC403E" w:rsidRPr="00343093">
        <w:rPr>
          <w:rFonts w:ascii="Bookman Old Style" w:hAnsi="Bookman Old Style"/>
          <w:i/>
          <w:sz w:val="20"/>
          <w:szCs w:val="20"/>
        </w:rPr>
        <w:t>"Dovol mi, Pane, abych šel napřed pochovat svého otce." Řekl: "Nech mrtvé, ať pochovávají své mrtvé. Ale ty jdi a všude zvěstuj království Boží."</w:t>
      </w:r>
      <w:r w:rsidR="00AC403E" w:rsidRPr="00343093">
        <w:rPr>
          <w:rFonts w:ascii="Bookman Old Style" w:hAnsi="Bookman Old Style"/>
          <w:sz w:val="20"/>
          <w:szCs w:val="20"/>
        </w:rPr>
        <w:t xml:space="preserve"> A vidím i překvapený obličej třetího, že Ježíš neakceptuje</w:t>
      </w:r>
      <w:r w:rsidR="006F4333" w:rsidRPr="00343093">
        <w:rPr>
          <w:rFonts w:ascii="Bookman Old Style" w:hAnsi="Bookman Old Style"/>
          <w:sz w:val="20"/>
          <w:szCs w:val="20"/>
        </w:rPr>
        <w:t xml:space="preserve"> takovou samozřejmost jako dojít se nejdřív rozloučit se svou</w:t>
      </w:r>
      <w:r w:rsidR="00AC403E" w:rsidRPr="00343093">
        <w:rPr>
          <w:rFonts w:ascii="Bookman Old Style" w:hAnsi="Bookman Old Style"/>
          <w:sz w:val="20"/>
          <w:szCs w:val="20"/>
        </w:rPr>
        <w:t xml:space="preserve"> rodinou.</w:t>
      </w:r>
    </w:p>
    <w:p w:rsidR="00D72AFE" w:rsidRPr="00343093" w:rsidRDefault="00AC403E" w:rsidP="00343093">
      <w:pPr>
        <w:spacing w:after="160"/>
        <w:ind w:right="-58"/>
        <w:jc w:val="both"/>
        <w:rPr>
          <w:rFonts w:ascii="Bookman Old Style" w:hAnsi="Bookman Old Style"/>
          <w:sz w:val="20"/>
          <w:szCs w:val="20"/>
        </w:rPr>
      </w:pPr>
      <w:r w:rsidRPr="00343093">
        <w:rPr>
          <w:rFonts w:ascii="Bookman Old Style" w:hAnsi="Bookman Old Style"/>
          <w:sz w:val="20"/>
          <w:szCs w:val="20"/>
        </w:rPr>
        <w:t>A proto byl Ježíš buď necita, nelida, hulvát, sobec a neměl pochopení</w:t>
      </w:r>
      <w:r w:rsidR="006F4333" w:rsidRPr="00343093">
        <w:rPr>
          <w:rFonts w:ascii="Bookman Old Style" w:hAnsi="Bookman Old Style"/>
          <w:sz w:val="20"/>
          <w:szCs w:val="20"/>
        </w:rPr>
        <w:t xml:space="preserve"> pro starosti druhých. Anebo …</w:t>
      </w:r>
      <w:r w:rsidR="00701F85" w:rsidRPr="00343093">
        <w:rPr>
          <w:rFonts w:ascii="Bookman Old Style" w:hAnsi="Bookman Old Style"/>
          <w:sz w:val="20"/>
          <w:szCs w:val="20"/>
        </w:rPr>
        <w:t xml:space="preserve"> My víme z jeho pozdějšího</w:t>
      </w:r>
      <w:r w:rsidRPr="00343093">
        <w:rPr>
          <w:rFonts w:ascii="Bookman Old Style" w:hAnsi="Bookman Old Style"/>
          <w:sz w:val="20"/>
          <w:szCs w:val="20"/>
        </w:rPr>
        <w:t xml:space="preserve"> je</w:t>
      </w:r>
      <w:r w:rsidR="00701F85" w:rsidRPr="00343093">
        <w:rPr>
          <w:rFonts w:ascii="Bookman Old Style" w:hAnsi="Bookman Old Style"/>
          <w:sz w:val="20"/>
          <w:szCs w:val="20"/>
        </w:rPr>
        <w:t>dnání, že se obětoval pro druhé. Apoštol</w:t>
      </w:r>
      <w:r w:rsidRPr="00343093">
        <w:rPr>
          <w:rFonts w:ascii="Bookman Old Style" w:hAnsi="Bookman Old Style"/>
          <w:sz w:val="20"/>
          <w:szCs w:val="20"/>
        </w:rPr>
        <w:t xml:space="preserve"> Pavel později o něm napsal: </w:t>
      </w:r>
      <w:r w:rsidRPr="00343093">
        <w:rPr>
          <w:rFonts w:ascii="Bookman Old Style" w:hAnsi="Bookman Old Style"/>
          <w:i/>
          <w:sz w:val="20"/>
          <w:szCs w:val="20"/>
        </w:rPr>
        <w:t>„Sám sebe zmařil“</w:t>
      </w:r>
      <w:r w:rsidRPr="00343093">
        <w:rPr>
          <w:rFonts w:ascii="Bookman Old Style" w:hAnsi="Bookman Old Style"/>
          <w:sz w:val="20"/>
          <w:szCs w:val="20"/>
        </w:rPr>
        <w:t xml:space="preserve"> (pro druhé). Anebo</w:t>
      </w:r>
      <w:r w:rsidR="006F4333" w:rsidRPr="00343093">
        <w:rPr>
          <w:rFonts w:ascii="Bookman Old Style" w:hAnsi="Bookman Old Style"/>
          <w:sz w:val="20"/>
          <w:szCs w:val="20"/>
        </w:rPr>
        <w:t xml:space="preserve"> …</w:t>
      </w:r>
      <w:r w:rsidR="00061B60" w:rsidRPr="00343093">
        <w:rPr>
          <w:rFonts w:ascii="Bookman Old Style" w:hAnsi="Bookman Old Style"/>
          <w:sz w:val="20"/>
          <w:szCs w:val="20"/>
        </w:rPr>
        <w:t xml:space="preserve"> je už jen jedno vysvětlení…</w:t>
      </w:r>
      <w:r w:rsidR="00701F85" w:rsidRPr="00343093">
        <w:rPr>
          <w:rFonts w:ascii="Bookman Old Style" w:hAnsi="Bookman Old Style"/>
          <w:sz w:val="20"/>
          <w:szCs w:val="20"/>
        </w:rPr>
        <w:t xml:space="preserve"> Že n</w:t>
      </w:r>
      <w:r w:rsidR="006F4333" w:rsidRPr="00343093">
        <w:rPr>
          <w:rFonts w:ascii="Bookman Old Style" w:hAnsi="Bookman Old Style"/>
          <w:sz w:val="20"/>
          <w:szCs w:val="20"/>
        </w:rPr>
        <w:t>e my, ale On má priority prvořadé důležitosti.</w:t>
      </w:r>
      <w:r w:rsidR="00701F85" w:rsidRPr="00343093">
        <w:rPr>
          <w:rFonts w:ascii="Bookman Old Style" w:hAnsi="Bookman Old Style"/>
          <w:sz w:val="20"/>
          <w:szCs w:val="20"/>
        </w:rPr>
        <w:t xml:space="preserve"> Že ani tak velké priority, jaké měli ti, kteří jej měli následovat, nebyli ty největší. Že on měl priority a nároky ještě vyšší.</w:t>
      </w:r>
      <w:r w:rsidR="006F4333" w:rsidRPr="00343093">
        <w:rPr>
          <w:rFonts w:ascii="Bookman Old Style" w:hAnsi="Bookman Old Style"/>
          <w:sz w:val="20"/>
          <w:szCs w:val="20"/>
        </w:rPr>
        <w:t xml:space="preserve"> </w:t>
      </w:r>
    </w:p>
    <w:p w:rsidR="003217AD" w:rsidRPr="00343093" w:rsidRDefault="00AC403E" w:rsidP="00343093">
      <w:pPr>
        <w:spacing w:after="160"/>
        <w:ind w:right="-58"/>
        <w:jc w:val="both"/>
        <w:rPr>
          <w:rFonts w:ascii="Bookman Old Style" w:hAnsi="Bookman Old Style"/>
          <w:sz w:val="20"/>
          <w:szCs w:val="20"/>
        </w:rPr>
      </w:pPr>
      <w:r w:rsidRPr="00343093">
        <w:rPr>
          <w:rFonts w:ascii="Bookman Old Style" w:hAnsi="Bookman Old Style"/>
          <w:sz w:val="20"/>
          <w:szCs w:val="20"/>
        </w:rPr>
        <w:t xml:space="preserve">Slyšeli jste už někdy termín: „Věc prvořadé důležitosti“?  Tento termín mluví o něčem, co nesnese odkladu. </w:t>
      </w:r>
      <w:r w:rsidR="006F4333" w:rsidRPr="00343093">
        <w:rPr>
          <w:rFonts w:ascii="Bookman Old Style" w:hAnsi="Bookman Old Style"/>
          <w:sz w:val="20"/>
          <w:szCs w:val="20"/>
        </w:rPr>
        <w:t xml:space="preserve">Co může být důležitější, než se důstojně rozloučit se zesnulým tátou? </w:t>
      </w:r>
      <w:r w:rsidR="00D72AFE" w:rsidRPr="00343093">
        <w:rPr>
          <w:rFonts w:ascii="Bookman Old Style" w:hAnsi="Bookman Old Style"/>
          <w:sz w:val="20"/>
          <w:szCs w:val="20"/>
        </w:rPr>
        <w:t>S</w:t>
      </w:r>
      <w:r w:rsidR="006F4333" w:rsidRPr="00343093">
        <w:rPr>
          <w:rFonts w:ascii="Bookman Old Style" w:hAnsi="Bookman Old Style"/>
          <w:sz w:val="20"/>
          <w:szCs w:val="20"/>
        </w:rPr>
        <w:t xml:space="preserve">e svou rodinou? </w:t>
      </w:r>
      <w:r w:rsidR="00D72AFE" w:rsidRPr="00343093">
        <w:rPr>
          <w:rFonts w:ascii="Bookman Old Style" w:hAnsi="Bookman Old Style"/>
          <w:sz w:val="20"/>
          <w:szCs w:val="20"/>
        </w:rPr>
        <w:t>Ale ano, my</w:t>
      </w:r>
      <w:r w:rsidR="006F4333" w:rsidRPr="00343093">
        <w:rPr>
          <w:rFonts w:ascii="Bookman Old Style" w:hAnsi="Bookman Old Style"/>
          <w:sz w:val="20"/>
          <w:szCs w:val="20"/>
        </w:rPr>
        <w:t xml:space="preserve"> přece známe z běžného</w:t>
      </w:r>
      <w:r w:rsidR="00D72AFE" w:rsidRPr="00343093">
        <w:rPr>
          <w:rFonts w:ascii="Bookman Old Style" w:hAnsi="Bookman Old Style"/>
          <w:sz w:val="20"/>
          <w:szCs w:val="20"/>
        </w:rPr>
        <w:t xml:space="preserve"> života</w:t>
      </w:r>
      <w:r w:rsidRPr="00343093">
        <w:rPr>
          <w:rFonts w:ascii="Bookman Old Style" w:hAnsi="Bookman Old Style"/>
          <w:sz w:val="20"/>
          <w:szCs w:val="20"/>
        </w:rPr>
        <w:t xml:space="preserve"> věci</w:t>
      </w:r>
      <w:r w:rsidR="00D72AFE" w:rsidRPr="00343093">
        <w:rPr>
          <w:rFonts w:ascii="Bookman Old Style" w:hAnsi="Bookman Old Style"/>
          <w:sz w:val="20"/>
          <w:szCs w:val="20"/>
        </w:rPr>
        <w:t xml:space="preserve"> prvořadé důležitosti</w:t>
      </w:r>
      <w:r w:rsidRPr="00343093">
        <w:rPr>
          <w:rFonts w:ascii="Bookman Old Style" w:hAnsi="Bookman Old Style"/>
          <w:sz w:val="20"/>
          <w:szCs w:val="20"/>
        </w:rPr>
        <w:t>. Slyšel už napřík</w:t>
      </w:r>
      <w:r w:rsidR="006F4333" w:rsidRPr="00343093">
        <w:rPr>
          <w:rFonts w:ascii="Bookman Old Style" w:hAnsi="Bookman Old Style"/>
          <w:sz w:val="20"/>
          <w:szCs w:val="20"/>
        </w:rPr>
        <w:t>lad</w:t>
      </w:r>
      <w:r w:rsidRPr="00343093">
        <w:rPr>
          <w:rFonts w:ascii="Bookman Old Style" w:hAnsi="Bookman Old Style"/>
          <w:sz w:val="20"/>
          <w:szCs w:val="20"/>
        </w:rPr>
        <w:t xml:space="preserve"> houkat sanitku? Pokud jste v tu c</w:t>
      </w:r>
      <w:r w:rsidR="00D72AFE" w:rsidRPr="00343093">
        <w:rPr>
          <w:rFonts w:ascii="Bookman Old Style" w:hAnsi="Bookman Old Style"/>
          <w:sz w:val="20"/>
          <w:szCs w:val="20"/>
        </w:rPr>
        <w:t>hvíli řídili svůj vůz, pak jste</w:t>
      </w:r>
      <w:r w:rsidRPr="00343093">
        <w:rPr>
          <w:rFonts w:ascii="Bookman Old Style" w:hAnsi="Bookman Old Style"/>
          <w:sz w:val="20"/>
          <w:szCs w:val="20"/>
        </w:rPr>
        <w:t xml:space="preserve"> zastavili</w:t>
      </w:r>
      <w:r w:rsidR="006F4333" w:rsidRPr="00343093">
        <w:rPr>
          <w:rFonts w:ascii="Bookman Old Style" w:hAnsi="Bookman Old Style"/>
          <w:sz w:val="20"/>
          <w:szCs w:val="20"/>
        </w:rPr>
        <w:t>,</w:t>
      </w:r>
      <w:r w:rsidRPr="00343093">
        <w:rPr>
          <w:rFonts w:ascii="Bookman Old Style" w:hAnsi="Bookman Old Style"/>
          <w:sz w:val="20"/>
          <w:szCs w:val="20"/>
        </w:rPr>
        <w:t xml:space="preserve"> i když jste </w:t>
      </w:r>
      <w:r w:rsidR="006953E8" w:rsidRPr="00343093">
        <w:rPr>
          <w:rFonts w:ascii="Bookman Old Style" w:hAnsi="Bookman Old Style"/>
          <w:sz w:val="20"/>
          <w:szCs w:val="20"/>
        </w:rPr>
        <w:t>pospíchali, i když jste</w:t>
      </w:r>
      <w:r w:rsidR="006F4333" w:rsidRPr="00343093">
        <w:rPr>
          <w:rFonts w:ascii="Bookman Old Style" w:hAnsi="Bookman Old Style"/>
          <w:sz w:val="20"/>
          <w:szCs w:val="20"/>
        </w:rPr>
        <w:t xml:space="preserve"> měli na semaforu zelenou. Zatímco h</w:t>
      </w:r>
      <w:r w:rsidRPr="00343093">
        <w:rPr>
          <w:rFonts w:ascii="Bookman Old Style" w:hAnsi="Bookman Old Style"/>
          <w:sz w:val="20"/>
          <w:szCs w:val="20"/>
        </w:rPr>
        <w:t xml:space="preserve">oukající sanitka projela na červenou. Její věc byla </w:t>
      </w:r>
      <w:r w:rsidR="006F4333" w:rsidRPr="00343093">
        <w:rPr>
          <w:rFonts w:ascii="Bookman Old Style" w:hAnsi="Bookman Old Style"/>
          <w:sz w:val="20"/>
          <w:szCs w:val="20"/>
        </w:rPr>
        <w:t>důležitější než ta naše.</w:t>
      </w:r>
    </w:p>
    <w:p w:rsidR="00AC403E" w:rsidRPr="00343093" w:rsidRDefault="001B671A" w:rsidP="00343093">
      <w:pPr>
        <w:spacing w:after="160"/>
        <w:jc w:val="both"/>
        <w:rPr>
          <w:rFonts w:ascii="Bookman Old Style" w:hAnsi="Bookman Old Style"/>
          <w:sz w:val="20"/>
          <w:szCs w:val="20"/>
        </w:rPr>
      </w:pPr>
      <w:r w:rsidRPr="00343093">
        <w:rPr>
          <w:rFonts w:ascii="Bookman Old Style" w:hAnsi="Bookman Old Style"/>
          <w:sz w:val="20"/>
          <w:szCs w:val="20"/>
        </w:rPr>
        <w:t>I Ježíšova věc je důležitější, než jsou ty naše věci.</w:t>
      </w:r>
      <w:r w:rsidR="00F4107B" w:rsidRPr="00343093">
        <w:rPr>
          <w:rFonts w:ascii="Bookman Old Style" w:hAnsi="Bookman Old Style"/>
          <w:sz w:val="20"/>
          <w:szCs w:val="20"/>
        </w:rPr>
        <w:t xml:space="preserve"> Ježíš neruší zavedené</w:t>
      </w:r>
      <w:r w:rsidR="00AC403E" w:rsidRPr="00343093">
        <w:rPr>
          <w:rFonts w:ascii="Bookman Old Style" w:hAnsi="Bookman Old Style"/>
          <w:sz w:val="20"/>
          <w:szCs w:val="20"/>
        </w:rPr>
        <w:t xml:space="preserve"> </w:t>
      </w:r>
      <w:r w:rsidR="00F4107B" w:rsidRPr="00343093">
        <w:rPr>
          <w:rFonts w:ascii="Bookman Old Style" w:hAnsi="Bookman Old Style"/>
          <w:sz w:val="20"/>
          <w:szCs w:val="20"/>
        </w:rPr>
        <w:t xml:space="preserve">řády, disciplínu a </w:t>
      </w:r>
      <w:r w:rsidR="00AC403E" w:rsidRPr="00343093">
        <w:rPr>
          <w:rFonts w:ascii="Bookman Old Style" w:hAnsi="Bookman Old Style"/>
          <w:sz w:val="20"/>
          <w:szCs w:val="20"/>
        </w:rPr>
        <w:t xml:space="preserve">odpovědnost, ale </w:t>
      </w:r>
      <w:r w:rsidR="00F4107B" w:rsidRPr="00343093">
        <w:rPr>
          <w:rFonts w:ascii="Bookman Old Style" w:hAnsi="Bookman Old Style"/>
          <w:sz w:val="20"/>
          <w:szCs w:val="20"/>
        </w:rPr>
        <w:t>nadřazuje jim jinou prioritu</w:t>
      </w:r>
      <w:r w:rsidR="00AC403E" w:rsidRPr="00343093">
        <w:rPr>
          <w:rFonts w:ascii="Bookman Old Style" w:hAnsi="Bookman Old Style"/>
          <w:sz w:val="20"/>
          <w:szCs w:val="20"/>
        </w:rPr>
        <w:t>.</w:t>
      </w:r>
      <w:r w:rsidR="00F4107B" w:rsidRPr="00343093">
        <w:rPr>
          <w:rFonts w:ascii="Bookman Old Style" w:hAnsi="Bookman Old Style"/>
          <w:sz w:val="20"/>
          <w:szCs w:val="20"/>
        </w:rPr>
        <w:t xml:space="preserve"> Prioritu jít za Ním.</w:t>
      </w:r>
      <w:r w:rsidR="00AC403E" w:rsidRPr="00343093">
        <w:rPr>
          <w:rFonts w:ascii="Bookman Old Style" w:hAnsi="Bookman Old Style"/>
          <w:sz w:val="20"/>
          <w:szCs w:val="20"/>
        </w:rPr>
        <w:t xml:space="preserve"> Jít za ním je</w:t>
      </w:r>
      <w:r w:rsidR="00F4107B" w:rsidRPr="00343093">
        <w:rPr>
          <w:rFonts w:ascii="Bookman Old Style" w:hAnsi="Bookman Old Style"/>
          <w:sz w:val="20"/>
          <w:szCs w:val="20"/>
        </w:rPr>
        <w:t xml:space="preserve"> </w:t>
      </w:r>
      <w:r w:rsidR="00396F3A" w:rsidRPr="00343093">
        <w:rPr>
          <w:rFonts w:ascii="Bookman Old Style" w:hAnsi="Bookman Old Style"/>
          <w:sz w:val="20"/>
          <w:szCs w:val="20"/>
        </w:rPr>
        <w:t xml:space="preserve">pro pozvané </w:t>
      </w:r>
      <w:r w:rsidR="00F4107B" w:rsidRPr="00343093">
        <w:rPr>
          <w:rFonts w:ascii="Bookman Old Style" w:hAnsi="Bookman Old Style"/>
          <w:sz w:val="20"/>
          <w:szCs w:val="20"/>
        </w:rPr>
        <w:t>najednou</w:t>
      </w:r>
      <w:r w:rsidR="00AC403E" w:rsidRPr="00343093">
        <w:rPr>
          <w:rFonts w:ascii="Bookman Old Style" w:hAnsi="Bookman Old Style"/>
          <w:sz w:val="20"/>
          <w:szCs w:val="20"/>
        </w:rPr>
        <w:t xml:space="preserve"> věcí prvořadé důležitosti, která si vymiňuje absolutní prioritu</w:t>
      </w:r>
      <w:r w:rsidR="00F4107B" w:rsidRPr="00343093">
        <w:rPr>
          <w:rFonts w:ascii="Bookman Old Style" w:hAnsi="Bookman Old Style"/>
          <w:sz w:val="20"/>
          <w:szCs w:val="20"/>
        </w:rPr>
        <w:t>. On přišel, jako dobrý pastýř, který</w:t>
      </w:r>
      <w:r w:rsidR="00AC403E" w:rsidRPr="00343093">
        <w:rPr>
          <w:rFonts w:ascii="Bookman Old Style" w:hAnsi="Bookman Old Style"/>
          <w:sz w:val="20"/>
          <w:szCs w:val="20"/>
        </w:rPr>
        <w:t xml:space="preserve"> </w:t>
      </w:r>
      <w:r w:rsidR="00F4107B" w:rsidRPr="00343093">
        <w:rPr>
          <w:rFonts w:ascii="Bookman Old Style" w:hAnsi="Bookman Old Style"/>
          <w:sz w:val="20"/>
          <w:szCs w:val="20"/>
        </w:rPr>
        <w:t>zavolá a jde se. Jde se s ním, jde se za ním, jde se kvůli němu</w:t>
      </w:r>
      <w:r w:rsidR="00396F3A" w:rsidRPr="00343093">
        <w:rPr>
          <w:rFonts w:ascii="Bookman Old Style" w:hAnsi="Bookman Old Style"/>
          <w:sz w:val="20"/>
          <w:szCs w:val="20"/>
        </w:rPr>
        <w:t>. Jde se třeba</w:t>
      </w:r>
      <w:r w:rsidR="00F4107B" w:rsidRPr="00343093">
        <w:rPr>
          <w:rFonts w:ascii="Bookman Old Style" w:hAnsi="Bookman Old Style"/>
          <w:sz w:val="20"/>
          <w:szCs w:val="20"/>
        </w:rPr>
        <w:t xml:space="preserve"> i umřít. On přináší novou prioritu do našeho života. A sám jde příkladem.</w:t>
      </w:r>
    </w:p>
    <w:p w:rsidR="00895494" w:rsidRPr="00343093" w:rsidRDefault="00895494" w:rsidP="00343093">
      <w:pPr>
        <w:pStyle w:val="Normlnweb"/>
        <w:spacing w:before="0" w:beforeAutospacing="0" w:after="160" w:afterAutospacing="0"/>
        <w:jc w:val="both"/>
        <w:rPr>
          <w:rFonts w:ascii="Bookman Old Style" w:hAnsi="Bookman Old Style"/>
          <w:sz w:val="20"/>
          <w:szCs w:val="20"/>
        </w:rPr>
      </w:pPr>
      <w:r w:rsidRPr="00343093">
        <w:rPr>
          <w:rFonts w:ascii="Bookman Old Style" w:hAnsi="Bookman Old Style"/>
          <w:sz w:val="20"/>
          <w:szCs w:val="20"/>
        </w:rPr>
        <w:t xml:space="preserve">Dobrý pastýř položí svůj život za ovce. Tato slova jsou vystřeleným šípem, vystřeleným vzkazem i do dnešní doby. Mají svůj smysl možná více než kdy jindy. V době blahobytu, v době, kdy smrt je vnímána spíše jako nedopatření (když smrt v nemocnici je příležitostí se </w:t>
      </w:r>
      <w:r w:rsidR="008B58C5" w:rsidRPr="00343093">
        <w:rPr>
          <w:rFonts w:ascii="Bookman Old Style" w:hAnsi="Bookman Old Style"/>
          <w:sz w:val="20"/>
          <w:szCs w:val="20"/>
        </w:rPr>
        <w:t xml:space="preserve">s nemocnicí </w:t>
      </w:r>
      <w:r w:rsidRPr="00343093">
        <w:rPr>
          <w:rFonts w:ascii="Bookman Old Style" w:hAnsi="Bookman Old Style"/>
          <w:sz w:val="20"/>
          <w:szCs w:val="20"/>
        </w:rPr>
        <w:t>soudit), v této době tato slova smíme přijímat jako nezbytnou orientaci k životu. Jen dobrý pastýř, jen ten který je hoden následování udělá něco tak nepochopitelného, že položí život za své lidi – ne z fanatismu či zaslepenosti ale z lásky. Ježíš za ně položil život</w:t>
      </w:r>
      <w:r w:rsidR="008B58C5" w:rsidRPr="00343093">
        <w:rPr>
          <w:rFonts w:ascii="Bookman Old Style" w:hAnsi="Bookman Old Style"/>
          <w:sz w:val="20"/>
          <w:szCs w:val="20"/>
        </w:rPr>
        <w:t>.</w:t>
      </w:r>
      <w:r w:rsidRPr="00343093">
        <w:rPr>
          <w:rFonts w:ascii="Bookman Old Style" w:hAnsi="Bookman Old Style"/>
          <w:sz w:val="20"/>
          <w:szCs w:val="20"/>
        </w:rPr>
        <w:t xml:space="preserve"> Kristus pokládá svůj život za ovce, které dobře zná</w:t>
      </w:r>
      <w:r w:rsidR="008B58C5" w:rsidRPr="00343093">
        <w:rPr>
          <w:rFonts w:ascii="Bookman Old Style" w:hAnsi="Bookman Old Style"/>
          <w:sz w:val="20"/>
          <w:szCs w:val="20"/>
        </w:rPr>
        <w:t>,</w:t>
      </w:r>
      <w:r w:rsidRPr="00343093">
        <w:rPr>
          <w:rFonts w:ascii="Bookman Old Style" w:hAnsi="Bookman Old Style"/>
          <w:sz w:val="20"/>
          <w:szCs w:val="20"/>
        </w:rPr>
        <w:t xml:space="preserve"> za ty zjevné hříšníky. </w:t>
      </w:r>
    </w:p>
    <w:p w:rsidR="00BE40E0" w:rsidRPr="00343093" w:rsidRDefault="00895494" w:rsidP="00343093">
      <w:pPr>
        <w:pStyle w:val="Normlnweb"/>
        <w:tabs>
          <w:tab w:val="left" w:pos="10376"/>
        </w:tabs>
        <w:spacing w:before="0" w:beforeAutospacing="0" w:after="160" w:afterAutospacing="0"/>
        <w:jc w:val="both"/>
        <w:rPr>
          <w:rFonts w:ascii="Bookman Old Style" w:hAnsi="Bookman Old Style"/>
          <w:sz w:val="20"/>
          <w:szCs w:val="20"/>
        </w:rPr>
      </w:pPr>
      <w:r w:rsidRPr="00343093">
        <w:rPr>
          <w:rFonts w:ascii="Bookman Old Style" w:hAnsi="Bookman Old Style"/>
          <w:sz w:val="20"/>
          <w:szCs w:val="20"/>
        </w:rPr>
        <w:t>A</w:t>
      </w:r>
      <w:r w:rsidR="00396F3A" w:rsidRPr="00343093">
        <w:rPr>
          <w:rFonts w:ascii="Bookman Old Style" w:hAnsi="Bookman Old Style"/>
          <w:sz w:val="20"/>
          <w:szCs w:val="20"/>
        </w:rPr>
        <w:t xml:space="preserve"> nakonec je nutno říct, že volá nejen na ty „své“, kteří už dlouho jdou za ním, a přesto se každého rána musí znovu zvednout a znovu rozhodnout a znovu vydat za ním, protože každou noc jsou v ohradě s ovcemi od jiných stád a jiných pastýřů, ale navštěvuje i jiné ovčince a zkouší, kdo zaslechne Jeho hlas a půjde za Ním. I</w:t>
      </w:r>
      <w:r w:rsidR="00D126A0" w:rsidRPr="00343093">
        <w:rPr>
          <w:rFonts w:ascii="Bookman Old Style" w:hAnsi="Bookman Old Style"/>
          <w:sz w:val="20"/>
          <w:szCs w:val="20"/>
        </w:rPr>
        <w:t> </w:t>
      </w:r>
      <w:r w:rsidRPr="00343093">
        <w:rPr>
          <w:rFonts w:ascii="Bookman Old Style" w:hAnsi="Bookman Old Style"/>
          <w:sz w:val="20"/>
          <w:szCs w:val="20"/>
        </w:rPr>
        <w:t>ty musí přivést. Kristus tu není jen pro ty své, pro své pokřtěné</w:t>
      </w:r>
      <w:r w:rsidR="008B58C5" w:rsidRPr="00343093">
        <w:rPr>
          <w:rFonts w:ascii="Bookman Old Style" w:hAnsi="Bookman Old Style"/>
          <w:sz w:val="20"/>
          <w:szCs w:val="20"/>
        </w:rPr>
        <w:t xml:space="preserve"> členy a nečleny CB</w:t>
      </w:r>
      <w:r w:rsidRPr="00343093">
        <w:rPr>
          <w:rFonts w:ascii="Bookman Old Style" w:hAnsi="Bookman Old Style"/>
          <w:sz w:val="20"/>
          <w:szCs w:val="20"/>
        </w:rPr>
        <w:t xml:space="preserve">, pro ty, co znají jeho hlas a ví, kde ho najít. Jde ještě za jinými. </w:t>
      </w:r>
    </w:p>
    <w:p w:rsidR="00895494" w:rsidRPr="00343093" w:rsidRDefault="00895494" w:rsidP="00343093">
      <w:pPr>
        <w:pStyle w:val="Normlnweb"/>
        <w:tabs>
          <w:tab w:val="left" w:pos="10376"/>
        </w:tabs>
        <w:spacing w:before="0" w:beforeAutospacing="0" w:after="160" w:afterAutospacing="0"/>
        <w:jc w:val="both"/>
        <w:rPr>
          <w:rFonts w:ascii="Bookman Old Style" w:hAnsi="Bookman Old Style"/>
          <w:sz w:val="20"/>
          <w:szCs w:val="20"/>
        </w:rPr>
      </w:pPr>
      <w:r w:rsidRPr="00343093">
        <w:rPr>
          <w:rFonts w:ascii="Bookman Old Style" w:hAnsi="Bookman Old Style"/>
          <w:sz w:val="20"/>
          <w:szCs w:val="20"/>
        </w:rPr>
        <w:t xml:space="preserve">Jakou roli v tom můžeme hrát my, to nevíme. Janovo evangelium v tom není tak zřetelné, jako jiná, kde jsou učedníci přímo vysláni kázat, získávat a křtít. Stále však platí </w:t>
      </w:r>
      <w:r w:rsidR="00BE40E0" w:rsidRPr="00343093">
        <w:rPr>
          <w:rFonts w:ascii="Bookman Old Style" w:hAnsi="Bookman Old Style"/>
          <w:sz w:val="20"/>
          <w:szCs w:val="20"/>
        </w:rPr>
        <w:t xml:space="preserve">to, </w:t>
      </w:r>
      <w:r w:rsidRPr="00343093">
        <w:rPr>
          <w:rFonts w:ascii="Bookman Old Style" w:hAnsi="Bookman Old Style"/>
          <w:sz w:val="20"/>
          <w:szCs w:val="20"/>
        </w:rPr>
        <w:t>co</w:t>
      </w:r>
      <w:r w:rsidR="00BE40E0" w:rsidRPr="00343093">
        <w:rPr>
          <w:rFonts w:ascii="Bookman Old Style" w:hAnsi="Bookman Old Style"/>
          <w:sz w:val="20"/>
          <w:szCs w:val="20"/>
        </w:rPr>
        <w:t xml:space="preserve"> říká jindy: </w:t>
      </w:r>
      <w:r w:rsidR="00BE40E0" w:rsidRPr="00343093">
        <w:rPr>
          <w:rFonts w:ascii="Bookman Old Style" w:hAnsi="Bookman Old Style"/>
          <w:i/>
          <w:sz w:val="20"/>
          <w:szCs w:val="20"/>
        </w:rPr>
        <w:t>„M</w:t>
      </w:r>
      <w:r w:rsidRPr="00343093">
        <w:rPr>
          <w:rFonts w:ascii="Bookman Old Style" w:hAnsi="Bookman Old Style"/>
          <w:i/>
          <w:sz w:val="20"/>
          <w:szCs w:val="20"/>
        </w:rPr>
        <w:t>iluj bližního jako sebe a kdo po tobě chce, abys s ním šel míli, jdi s ním dvě.</w:t>
      </w:r>
      <w:r w:rsidR="00BE40E0" w:rsidRPr="00343093">
        <w:rPr>
          <w:rFonts w:ascii="Bookman Old Style" w:hAnsi="Bookman Old Style"/>
          <w:i/>
          <w:sz w:val="20"/>
          <w:szCs w:val="20"/>
        </w:rPr>
        <w:t>“</w:t>
      </w:r>
      <w:r w:rsidRPr="00343093">
        <w:rPr>
          <w:rFonts w:ascii="Bookman Old Style" w:hAnsi="Bookman Old Style"/>
          <w:sz w:val="20"/>
          <w:szCs w:val="20"/>
        </w:rPr>
        <w:t xml:space="preserve"> Lí</w:t>
      </w:r>
      <w:r w:rsidR="00660808" w:rsidRPr="00343093">
        <w:rPr>
          <w:rFonts w:ascii="Bookman Old Style" w:hAnsi="Bookman Old Style"/>
          <w:sz w:val="20"/>
          <w:szCs w:val="20"/>
        </w:rPr>
        <w:t>bí se mi v tuto chvíli, že žádné</w:t>
      </w:r>
      <w:r w:rsidRPr="00343093">
        <w:rPr>
          <w:rFonts w:ascii="Bookman Old Style" w:hAnsi="Bookman Old Style"/>
          <w:sz w:val="20"/>
          <w:szCs w:val="20"/>
        </w:rPr>
        <w:t xml:space="preserve"> jiné pověření nepadne. Protože ono první, základní a nejdůležitější je, uslyšet hlas svého pastý</w:t>
      </w:r>
      <w:r w:rsidR="00BE40E0" w:rsidRPr="00343093">
        <w:rPr>
          <w:rFonts w:ascii="Bookman Old Style" w:hAnsi="Bookman Old Style"/>
          <w:sz w:val="20"/>
          <w:szCs w:val="20"/>
        </w:rPr>
        <w:t>ře a vydat se za ním. Znát jeho tak</w:t>
      </w:r>
      <w:r w:rsidRPr="00343093">
        <w:rPr>
          <w:rFonts w:ascii="Bookman Old Style" w:hAnsi="Bookman Old Style"/>
          <w:sz w:val="20"/>
          <w:szCs w:val="20"/>
        </w:rPr>
        <w:t xml:space="preserve"> jako on zná mne. Co dělat</w:t>
      </w:r>
      <w:r w:rsidR="00BE40E0" w:rsidRPr="00343093">
        <w:rPr>
          <w:rFonts w:ascii="Bookman Old Style" w:hAnsi="Bookman Old Style"/>
          <w:sz w:val="20"/>
          <w:szCs w:val="20"/>
        </w:rPr>
        <w:t>, to přijde později</w:t>
      </w:r>
      <w:r w:rsidRPr="00343093">
        <w:rPr>
          <w:rFonts w:ascii="Bookman Old Style" w:hAnsi="Bookman Old Style"/>
          <w:sz w:val="20"/>
          <w:szCs w:val="20"/>
        </w:rPr>
        <w:t>.</w:t>
      </w:r>
      <w:r w:rsidR="008B58C5" w:rsidRPr="00343093">
        <w:rPr>
          <w:rFonts w:ascii="Bookman Old Style" w:hAnsi="Bookman Old Style"/>
          <w:sz w:val="20"/>
          <w:szCs w:val="20"/>
        </w:rPr>
        <w:t xml:space="preserve"> První je</w:t>
      </w:r>
      <w:r w:rsidR="000260BB" w:rsidRPr="00343093">
        <w:rPr>
          <w:rFonts w:ascii="Bookman Old Style" w:hAnsi="Bookman Old Style"/>
          <w:sz w:val="20"/>
          <w:szCs w:val="20"/>
        </w:rPr>
        <w:t>,</w:t>
      </w:r>
      <w:r w:rsidR="008B58C5" w:rsidRPr="00343093">
        <w:rPr>
          <w:rFonts w:ascii="Bookman Old Style" w:hAnsi="Bookman Old Style"/>
          <w:sz w:val="20"/>
          <w:szCs w:val="20"/>
        </w:rPr>
        <w:t xml:space="preserve"> z</w:t>
      </w:r>
      <w:r w:rsidRPr="00343093">
        <w:rPr>
          <w:rFonts w:ascii="Bookman Old Style" w:hAnsi="Bookman Old Style"/>
          <w:sz w:val="20"/>
          <w:szCs w:val="20"/>
        </w:rPr>
        <w:t>aslechnout volání</w:t>
      </w:r>
      <w:r w:rsidR="000260BB" w:rsidRPr="00343093">
        <w:rPr>
          <w:rFonts w:ascii="Bookman Old Style" w:hAnsi="Bookman Old Style"/>
          <w:sz w:val="20"/>
          <w:szCs w:val="20"/>
        </w:rPr>
        <w:t>, nechat jiná stáda stády</w:t>
      </w:r>
      <w:r w:rsidRPr="00343093">
        <w:rPr>
          <w:rFonts w:ascii="Bookman Old Style" w:hAnsi="Bookman Old Style"/>
          <w:sz w:val="20"/>
          <w:szCs w:val="20"/>
        </w:rPr>
        <w:t xml:space="preserve"> a vydat se na cestu. </w:t>
      </w:r>
      <w:r w:rsidR="008B58C5" w:rsidRPr="00343093">
        <w:rPr>
          <w:rFonts w:ascii="Bookman Old Style" w:hAnsi="Bookman Old Style"/>
          <w:sz w:val="20"/>
          <w:szCs w:val="20"/>
        </w:rPr>
        <w:t xml:space="preserve">Druhé pak následovat tento Ježíšův hlas. </w:t>
      </w:r>
      <w:r w:rsidR="00D126A0" w:rsidRPr="00343093">
        <w:rPr>
          <w:rFonts w:ascii="Bookman Old Style" w:hAnsi="Bookman Old Style"/>
          <w:sz w:val="20"/>
          <w:szCs w:val="20"/>
        </w:rPr>
        <w:tab/>
      </w:r>
      <w:r w:rsidRPr="00343093">
        <w:rPr>
          <w:rFonts w:ascii="Bookman Old Style" w:hAnsi="Bookman Old Style"/>
          <w:sz w:val="20"/>
          <w:szCs w:val="20"/>
        </w:rPr>
        <w:t xml:space="preserve">Amen </w:t>
      </w:r>
    </w:p>
    <w:p w:rsidR="000E4DF8" w:rsidRPr="00343093" w:rsidRDefault="00895494" w:rsidP="00343093">
      <w:pPr>
        <w:spacing w:after="160"/>
        <w:jc w:val="both"/>
        <w:rPr>
          <w:rStyle w:val="Siln"/>
          <w:rFonts w:ascii="Bookman Old Style" w:hAnsi="Bookman Old Style"/>
          <w:sz w:val="20"/>
          <w:szCs w:val="20"/>
        </w:rPr>
      </w:pPr>
      <w:r w:rsidRPr="00343093">
        <w:rPr>
          <w:rStyle w:val="Siln"/>
          <w:rFonts w:ascii="Bookman Old Style" w:hAnsi="Bookman Old Style"/>
          <w:sz w:val="20"/>
          <w:szCs w:val="20"/>
        </w:rPr>
        <w:t>Přímluvná modlitba</w:t>
      </w:r>
      <w:r w:rsidR="000E4DF8" w:rsidRPr="00343093">
        <w:rPr>
          <w:rStyle w:val="Siln"/>
          <w:rFonts w:ascii="Bookman Old Style" w:hAnsi="Bookman Old Style"/>
          <w:sz w:val="20"/>
          <w:szCs w:val="20"/>
        </w:rPr>
        <w:t>:</w:t>
      </w:r>
      <w:r w:rsidR="003A25A1" w:rsidRPr="00343093">
        <w:rPr>
          <w:rStyle w:val="Siln"/>
          <w:rFonts w:ascii="Bookman Old Style" w:hAnsi="Bookman Old Style"/>
          <w:sz w:val="20"/>
          <w:szCs w:val="20"/>
        </w:rPr>
        <w:t xml:space="preserve"> </w:t>
      </w:r>
      <w:r w:rsidRPr="00343093">
        <w:rPr>
          <w:rFonts w:ascii="Bookman Old Style" w:hAnsi="Bookman Old Style"/>
          <w:sz w:val="20"/>
          <w:szCs w:val="20"/>
        </w:rPr>
        <w:t>Milosrdný Bože, ty jsi dobrý pastýř. Hledáš především ovce zbloudilé, osamělé a polámané. Prosíme</w:t>
      </w:r>
      <w:r w:rsidR="008B58C5" w:rsidRPr="00343093">
        <w:rPr>
          <w:rFonts w:ascii="Bookman Old Style" w:hAnsi="Bookman Old Style"/>
          <w:sz w:val="20"/>
          <w:szCs w:val="20"/>
        </w:rPr>
        <w:t>,</w:t>
      </w:r>
      <w:r w:rsidRPr="00343093">
        <w:rPr>
          <w:rFonts w:ascii="Bookman Old Style" w:hAnsi="Bookman Old Style"/>
          <w:sz w:val="20"/>
          <w:szCs w:val="20"/>
        </w:rPr>
        <w:t xml:space="preserve"> ujímej se stále těch, kteří tě jakkoliv potřebují, kteří shledávají svůj život jako polámaný a nenaplněný. Modlíme se za ty, kteří si myslí, že si stačí sami, kteří si ubližují tím, že se ti vzdalují. Modlíme se za ty, jejichž láska k tobě chladne, jejichž víra slábne, za ty</w:t>
      </w:r>
      <w:r w:rsidR="008B58C5" w:rsidRPr="00343093">
        <w:rPr>
          <w:rFonts w:ascii="Bookman Old Style" w:hAnsi="Bookman Old Style"/>
          <w:sz w:val="20"/>
          <w:szCs w:val="20"/>
        </w:rPr>
        <w:t>,</w:t>
      </w:r>
      <w:r w:rsidRPr="00343093">
        <w:rPr>
          <w:rFonts w:ascii="Bookman Old Style" w:hAnsi="Bookman Old Style"/>
          <w:sz w:val="20"/>
          <w:szCs w:val="20"/>
        </w:rPr>
        <w:t xml:space="preserve"> kteří pochybují; za ty, jimž pro spoustu břemen a starostí pro tebe nezbývá čas. Pane</w:t>
      </w:r>
      <w:r w:rsidR="008B58C5" w:rsidRPr="00343093">
        <w:rPr>
          <w:rFonts w:ascii="Bookman Old Style" w:hAnsi="Bookman Old Style"/>
          <w:sz w:val="20"/>
          <w:szCs w:val="20"/>
        </w:rPr>
        <w:t>,</w:t>
      </w:r>
      <w:r w:rsidRPr="00343093">
        <w:rPr>
          <w:rFonts w:ascii="Bookman Old Style" w:hAnsi="Bookman Old Style"/>
          <w:sz w:val="20"/>
          <w:szCs w:val="20"/>
        </w:rPr>
        <w:t xml:space="preserve"> nedopusť, abychom byli lhostejní vůči těm, kteří nás jakkoliv potřebují</w:t>
      </w:r>
      <w:r w:rsidR="008B58C5" w:rsidRPr="00343093">
        <w:rPr>
          <w:rFonts w:ascii="Bookman Old Style" w:hAnsi="Bookman Old Style"/>
          <w:sz w:val="20"/>
          <w:szCs w:val="20"/>
        </w:rPr>
        <w:t>,</w:t>
      </w:r>
      <w:r w:rsidRPr="00343093">
        <w:rPr>
          <w:rFonts w:ascii="Bookman Old Style" w:hAnsi="Bookman Old Style"/>
          <w:sz w:val="20"/>
          <w:szCs w:val="20"/>
        </w:rPr>
        <w:t xml:space="preserve"> ať už do  našeho společenství patří, nebo nám vzdáleni. Prosíme</w:t>
      </w:r>
      <w:r w:rsidR="008B58C5" w:rsidRPr="00343093">
        <w:rPr>
          <w:rFonts w:ascii="Bookman Old Style" w:hAnsi="Bookman Old Style"/>
          <w:sz w:val="20"/>
          <w:szCs w:val="20"/>
        </w:rPr>
        <w:t>,</w:t>
      </w:r>
      <w:r w:rsidRPr="00343093">
        <w:rPr>
          <w:rFonts w:ascii="Bookman Old Style" w:hAnsi="Bookman Old Style"/>
          <w:sz w:val="20"/>
          <w:szCs w:val="20"/>
        </w:rPr>
        <w:t xml:space="preserve"> dej, abychom právě tako</w:t>
      </w:r>
      <w:r w:rsidR="008B58C5" w:rsidRPr="00343093">
        <w:rPr>
          <w:rFonts w:ascii="Bookman Old Style" w:hAnsi="Bookman Old Style"/>
          <w:sz w:val="20"/>
          <w:szCs w:val="20"/>
        </w:rPr>
        <w:t>vé dovedli hledat a oslovovat.</w:t>
      </w:r>
      <w:r w:rsidR="00660808" w:rsidRPr="00343093">
        <w:rPr>
          <w:rFonts w:ascii="Bookman Old Style" w:hAnsi="Bookman Old Style"/>
          <w:sz w:val="20"/>
          <w:szCs w:val="20"/>
        </w:rPr>
        <w:t xml:space="preserve"> </w:t>
      </w:r>
      <w:r w:rsidRPr="00343093">
        <w:rPr>
          <w:rFonts w:ascii="Bookman Old Style" w:hAnsi="Bookman Old Style"/>
          <w:sz w:val="20"/>
          <w:szCs w:val="20"/>
        </w:rPr>
        <w:t xml:space="preserve">Otevírej nám uši, mysl a srdce pro to, abychom šli za těmi, kdo upadají do beznaděje, do pocitu naprosté prohry a dej nám prožít nebeskou radost s každým, kdo se k tobě navrátí. Prosíme, obnovuj svou církev tak, aby mnozí zatoužili po jejím obecenství, aby všichni, kdo ve světě touží po spravedlnosti, kdo hledají smysl svých životů, našli novou naději a sílu ve tvém evangeliu. </w:t>
      </w:r>
    </w:p>
    <w:p w:rsidR="00B83A4A" w:rsidRPr="00343093" w:rsidRDefault="00895494" w:rsidP="00343093">
      <w:pPr>
        <w:pStyle w:val="Normlnweb"/>
        <w:spacing w:before="0" w:beforeAutospacing="0" w:after="160" w:afterAutospacing="0"/>
        <w:jc w:val="both"/>
        <w:rPr>
          <w:rStyle w:val="Siln"/>
          <w:rFonts w:ascii="Bookman Old Style" w:hAnsi="Bookman Old Style"/>
          <w:b w:val="0"/>
          <w:bCs w:val="0"/>
          <w:i/>
          <w:sz w:val="20"/>
          <w:szCs w:val="20"/>
        </w:rPr>
      </w:pPr>
      <w:r w:rsidRPr="00343093">
        <w:rPr>
          <w:rStyle w:val="Siln"/>
          <w:rFonts w:ascii="Bookman Old Style" w:hAnsi="Bookman Old Style"/>
          <w:sz w:val="20"/>
          <w:szCs w:val="20"/>
        </w:rPr>
        <w:t>Poslání</w:t>
      </w:r>
      <w:r w:rsidR="000E4DF8" w:rsidRPr="00343093">
        <w:rPr>
          <w:rFonts w:ascii="Bookman Old Style" w:hAnsi="Bookman Old Style"/>
          <w:sz w:val="20"/>
          <w:szCs w:val="20"/>
        </w:rPr>
        <w:t>:</w:t>
      </w:r>
      <w:r w:rsidR="003A25A1" w:rsidRPr="00343093">
        <w:rPr>
          <w:rFonts w:ascii="Bookman Old Style" w:hAnsi="Bookman Old Style"/>
          <w:sz w:val="20"/>
          <w:szCs w:val="20"/>
        </w:rPr>
        <w:t xml:space="preserve"> </w:t>
      </w:r>
      <w:r w:rsidRPr="00343093">
        <w:rPr>
          <w:rFonts w:ascii="Bookman Old Style" w:hAnsi="Bookman Old Style"/>
          <w:i/>
          <w:sz w:val="20"/>
          <w:szCs w:val="20"/>
        </w:rPr>
        <w:t>„Kristus na svém těle vzal naše hříchy na kříž, abychom zemřeli hříchům a byli živi spravedlnosti. Jeho rány vás uzdravily. Vždyť jste bloudili jako ovce, ale nyní jste obráceni k past</w:t>
      </w:r>
      <w:r w:rsidR="008B58C5" w:rsidRPr="00343093">
        <w:rPr>
          <w:rFonts w:ascii="Bookman Old Style" w:hAnsi="Bookman Old Style"/>
          <w:i/>
          <w:sz w:val="20"/>
          <w:szCs w:val="20"/>
        </w:rPr>
        <w:t xml:space="preserve">ýři a strážci svých duší.“ </w:t>
      </w:r>
      <w:r w:rsidR="00343093" w:rsidRPr="00343093">
        <w:rPr>
          <w:rFonts w:ascii="Bookman Old Style" w:hAnsi="Bookman Old Style"/>
          <w:i/>
          <w:sz w:val="20"/>
          <w:szCs w:val="20"/>
        </w:rPr>
        <w:t>(1Pt 2:</w:t>
      </w:r>
      <w:r w:rsidR="000E4DF8" w:rsidRPr="00343093">
        <w:rPr>
          <w:rFonts w:ascii="Bookman Old Style" w:hAnsi="Bookman Old Style"/>
          <w:i/>
          <w:sz w:val="20"/>
          <w:szCs w:val="20"/>
        </w:rPr>
        <w:t xml:space="preserve">24-25) </w:t>
      </w:r>
    </w:p>
    <w:p w:rsidR="007C5021" w:rsidRPr="00343093" w:rsidRDefault="00895494" w:rsidP="00343093">
      <w:pPr>
        <w:pStyle w:val="Normlnweb"/>
        <w:spacing w:before="0" w:beforeAutospacing="0" w:after="160" w:afterAutospacing="0"/>
        <w:jc w:val="both"/>
        <w:rPr>
          <w:rFonts w:ascii="Bookman Old Style" w:hAnsi="Bookman Old Style"/>
          <w:sz w:val="20"/>
          <w:szCs w:val="20"/>
        </w:rPr>
      </w:pPr>
      <w:r w:rsidRPr="00343093">
        <w:rPr>
          <w:rStyle w:val="Siln"/>
          <w:rFonts w:ascii="Bookman Old Style" w:hAnsi="Bookman Old Style"/>
          <w:sz w:val="20"/>
          <w:szCs w:val="20"/>
        </w:rPr>
        <w:t>Požehnání</w:t>
      </w:r>
      <w:r w:rsidR="000E4DF8" w:rsidRPr="00343093">
        <w:rPr>
          <w:rFonts w:ascii="Bookman Old Style" w:hAnsi="Bookman Old Style"/>
          <w:sz w:val="20"/>
          <w:szCs w:val="20"/>
        </w:rPr>
        <w:t>:</w:t>
      </w:r>
      <w:r w:rsidR="003A25A1" w:rsidRPr="00343093">
        <w:rPr>
          <w:rFonts w:ascii="Bookman Old Style" w:hAnsi="Bookman Old Style"/>
          <w:sz w:val="20"/>
          <w:szCs w:val="20"/>
        </w:rPr>
        <w:t xml:space="preserve"> </w:t>
      </w:r>
      <w:r w:rsidRPr="00343093">
        <w:rPr>
          <w:rFonts w:ascii="Bookman Old Style" w:hAnsi="Bookman Old Style"/>
          <w:sz w:val="20"/>
          <w:szCs w:val="20"/>
        </w:rPr>
        <w:t xml:space="preserve">A Bůh pokoje, který … vyvedl z mrtvých velikého pastýře ovcí, našeho Pána Ježíše, nechť vás posílí ve všem dobrém, abyste plnili jeho vůli; on v nás působí to, co se mu líbí, skrze Ježíše Krista. Jemu buď sláva na věky věků!“ </w:t>
      </w:r>
      <w:r w:rsidR="00D126A0" w:rsidRPr="00343093">
        <w:rPr>
          <w:rFonts w:ascii="Bookman Old Style" w:hAnsi="Bookman Old Style"/>
          <w:sz w:val="20"/>
          <w:szCs w:val="20"/>
        </w:rPr>
        <w:t xml:space="preserve"> (</w:t>
      </w:r>
      <w:proofErr w:type="spellStart"/>
      <w:r w:rsidRPr="00343093">
        <w:rPr>
          <w:rFonts w:ascii="Bookman Old Style" w:hAnsi="Bookman Old Style"/>
          <w:sz w:val="20"/>
          <w:szCs w:val="20"/>
        </w:rPr>
        <w:t>Žd</w:t>
      </w:r>
      <w:proofErr w:type="spellEnd"/>
      <w:r w:rsidRPr="00343093">
        <w:rPr>
          <w:rFonts w:ascii="Bookman Old Style" w:hAnsi="Bookman Old Style"/>
          <w:sz w:val="20"/>
          <w:szCs w:val="20"/>
        </w:rPr>
        <w:t xml:space="preserve"> 13,20</w:t>
      </w:r>
      <w:r w:rsidR="00D126A0" w:rsidRPr="00343093">
        <w:rPr>
          <w:rFonts w:ascii="Bookman Old Style" w:hAnsi="Bookman Old Style"/>
          <w:sz w:val="20"/>
          <w:szCs w:val="20"/>
        </w:rPr>
        <w:t>)</w:t>
      </w:r>
      <w:r w:rsidRPr="00343093">
        <w:rPr>
          <w:rFonts w:ascii="Bookman Old Style" w:hAnsi="Bookman Old Style"/>
          <w:sz w:val="20"/>
          <w:szCs w:val="20"/>
        </w:rPr>
        <w:t xml:space="preserve"> </w:t>
      </w:r>
    </w:p>
    <w:sectPr w:rsidR="007C5021" w:rsidRPr="00343093" w:rsidSect="000E4DF8">
      <w:footerReference w:type="default" r:id="rId7"/>
      <w:pgSz w:w="11906" w:h="16838" w:code="9"/>
      <w:pgMar w:top="397" w:right="397" w:bottom="397" w:left="39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02" w:rsidRDefault="00F51702">
      <w:r>
        <w:separator/>
      </w:r>
    </w:p>
  </w:endnote>
  <w:endnote w:type="continuationSeparator" w:id="0">
    <w:p w:rsidR="00F51702" w:rsidRDefault="00F5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E1" w:rsidRPr="008B58C5" w:rsidRDefault="004621E1" w:rsidP="008B58C5">
    <w:pPr>
      <w:pStyle w:val="Zpat"/>
      <w:jc w:val="center"/>
      <w:rPr>
        <w:rFonts w:ascii="Bookman Old Style" w:hAnsi="Bookman Old Style"/>
      </w:rPr>
    </w:pPr>
    <w:r>
      <w:rPr>
        <w:rStyle w:val="slostrnky"/>
      </w:rPr>
      <w:fldChar w:fldCharType="begin"/>
    </w:r>
    <w:r>
      <w:rPr>
        <w:rStyle w:val="slostrnky"/>
      </w:rPr>
      <w:instrText xml:space="preserve"> PAGE </w:instrText>
    </w:r>
    <w:r>
      <w:rPr>
        <w:rStyle w:val="slostrnky"/>
      </w:rPr>
      <w:fldChar w:fldCharType="separate"/>
    </w:r>
    <w:r w:rsidR="00847F82">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47F82">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02" w:rsidRDefault="00F51702">
      <w:r>
        <w:separator/>
      </w:r>
    </w:p>
  </w:footnote>
  <w:footnote w:type="continuationSeparator" w:id="0">
    <w:p w:rsidR="00F51702" w:rsidRDefault="00F5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4"/>
    <w:rsid w:val="00002FCF"/>
    <w:rsid w:val="00011E75"/>
    <w:rsid w:val="000142CD"/>
    <w:rsid w:val="000260BB"/>
    <w:rsid w:val="00026580"/>
    <w:rsid w:val="00031CBF"/>
    <w:rsid w:val="00032045"/>
    <w:rsid w:val="0003437E"/>
    <w:rsid w:val="000421BE"/>
    <w:rsid w:val="000430D7"/>
    <w:rsid w:val="00051C28"/>
    <w:rsid w:val="0005715A"/>
    <w:rsid w:val="00060D93"/>
    <w:rsid w:val="00061B60"/>
    <w:rsid w:val="0008424F"/>
    <w:rsid w:val="00085AC6"/>
    <w:rsid w:val="00094F39"/>
    <w:rsid w:val="000A3495"/>
    <w:rsid w:val="000A4A8C"/>
    <w:rsid w:val="000B0DCE"/>
    <w:rsid w:val="000C5C5A"/>
    <w:rsid w:val="000D2AB5"/>
    <w:rsid w:val="000D4A99"/>
    <w:rsid w:val="000E0B86"/>
    <w:rsid w:val="000E0D32"/>
    <w:rsid w:val="000E26A6"/>
    <w:rsid w:val="000E2B71"/>
    <w:rsid w:val="000E4DF8"/>
    <w:rsid w:val="000E7D99"/>
    <w:rsid w:val="00116052"/>
    <w:rsid w:val="00136DE5"/>
    <w:rsid w:val="00137212"/>
    <w:rsid w:val="001373BD"/>
    <w:rsid w:val="00137573"/>
    <w:rsid w:val="00146C4C"/>
    <w:rsid w:val="00146FDE"/>
    <w:rsid w:val="00154D52"/>
    <w:rsid w:val="00160262"/>
    <w:rsid w:val="001617AB"/>
    <w:rsid w:val="00171BDC"/>
    <w:rsid w:val="00176D24"/>
    <w:rsid w:val="00181EF0"/>
    <w:rsid w:val="001839A8"/>
    <w:rsid w:val="00183CB8"/>
    <w:rsid w:val="00196B89"/>
    <w:rsid w:val="001A095C"/>
    <w:rsid w:val="001A1AFE"/>
    <w:rsid w:val="001A45E0"/>
    <w:rsid w:val="001B1A9B"/>
    <w:rsid w:val="001B671A"/>
    <w:rsid w:val="001E094E"/>
    <w:rsid w:val="001E2E24"/>
    <w:rsid w:val="001E45C8"/>
    <w:rsid w:val="001E5ACE"/>
    <w:rsid w:val="001E7C97"/>
    <w:rsid w:val="001F0DBD"/>
    <w:rsid w:val="001F3F19"/>
    <w:rsid w:val="001F5094"/>
    <w:rsid w:val="001F6221"/>
    <w:rsid w:val="00200509"/>
    <w:rsid w:val="002015E0"/>
    <w:rsid w:val="0020187B"/>
    <w:rsid w:val="00203219"/>
    <w:rsid w:val="00216BE6"/>
    <w:rsid w:val="002178ED"/>
    <w:rsid w:val="00222C53"/>
    <w:rsid w:val="00226E41"/>
    <w:rsid w:val="00231673"/>
    <w:rsid w:val="002328E9"/>
    <w:rsid w:val="0023612C"/>
    <w:rsid w:val="00240161"/>
    <w:rsid w:val="00240F37"/>
    <w:rsid w:val="00241CD3"/>
    <w:rsid w:val="00241D45"/>
    <w:rsid w:val="002423FF"/>
    <w:rsid w:val="00243C67"/>
    <w:rsid w:val="00246E92"/>
    <w:rsid w:val="00250A0A"/>
    <w:rsid w:val="00250B5E"/>
    <w:rsid w:val="00252B8C"/>
    <w:rsid w:val="00255CCF"/>
    <w:rsid w:val="00263A08"/>
    <w:rsid w:val="00264D22"/>
    <w:rsid w:val="00266F39"/>
    <w:rsid w:val="00282155"/>
    <w:rsid w:val="00284810"/>
    <w:rsid w:val="002849DB"/>
    <w:rsid w:val="00285C14"/>
    <w:rsid w:val="00286A07"/>
    <w:rsid w:val="002909CB"/>
    <w:rsid w:val="0029123A"/>
    <w:rsid w:val="00295278"/>
    <w:rsid w:val="002969DE"/>
    <w:rsid w:val="002A2BF6"/>
    <w:rsid w:val="002B0F58"/>
    <w:rsid w:val="002B632E"/>
    <w:rsid w:val="002B73F0"/>
    <w:rsid w:val="002E0D4F"/>
    <w:rsid w:val="002F38FB"/>
    <w:rsid w:val="00303020"/>
    <w:rsid w:val="003054BB"/>
    <w:rsid w:val="00312247"/>
    <w:rsid w:val="0031616D"/>
    <w:rsid w:val="003217AD"/>
    <w:rsid w:val="00322C09"/>
    <w:rsid w:val="0032792F"/>
    <w:rsid w:val="00332181"/>
    <w:rsid w:val="0033704A"/>
    <w:rsid w:val="003407C2"/>
    <w:rsid w:val="00343093"/>
    <w:rsid w:val="00343E39"/>
    <w:rsid w:val="00347093"/>
    <w:rsid w:val="00347F69"/>
    <w:rsid w:val="00347FED"/>
    <w:rsid w:val="0035779E"/>
    <w:rsid w:val="00364215"/>
    <w:rsid w:val="00367B3E"/>
    <w:rsid w:val="00370BE8"/>
    <w:rsid w:val="00372587"/>
    <w:rsid w:val="00373661"/>
    <w:rsid w:val="003772E0"/>
    <w:rsid w:val="0038097F"/>
    <w:rsid w:val="00383621"/>
    <w:rsid w:val="003854DC"/>
    <w:rsid w:val="00385C13"/>
    <w:rsid w:val="00386CE9"/>
    <w:rsid w:val="00386E35"/>
    <w:rsid w:val="00391974"/>
    <w:rsid w:val="00393471"/>
    <w:rsid w:val="00396F3A"/>
    <w:rsid w:val="00397412"/>
    <w:rsid w:val="003975F1"/>
    <w:rsid w:val="003A25A1"/>
    <w:rsid w:val="003A53E8"/>
    <w:rsid w:val="003B2DDC"/>
    <w:rsid w:val="003B7E26"/>
    <w:rsid w:val="003C278C"/>
    <w:rsid w:val="003C40AD"/>
    <w:rsid w:val="003C4E37"/>
    <w:rsid w:val="003D4CBE"/>
    <w:rsid w:val="003E0BF4"/>
    <w:rsid w:val="003E11BC"/>
    <w:rsid w:val="003F0E91"/>
    <w:rsid w:val="003F2393"/>
    <w:rsid w:val="003F2787"/>
    <w:rsid w:val="003F4F28"/>
    <w:rsid w:val="003F532D"/>
    <w:rsid w:val="004040EA"/>
    <w:rsid w:val="00406B34"/>
    <w:rsid w:val="00410E12"/>
    <w:rsid w:val="00413200"/>
    <w:rsid w:val="00414CD4"/>
    <w:rsid w:val="004173CB"/>
    <w:rsid w:val="0041797C"/>
    <w:rsid w:val="004252C5"/>
    <w:rsid w:val="00427E9A"/>
    <w:rsid w:val="004328DE"/>
    <w:rsid w:val="00434F5C"/>
    <w:rsid w:val="00444308"/>
    <w:rsid w:val="00445985"/>
    <w:rsid w:val="00446E96"/>
    <w:rsid w:val="00460207"/>
    <w:rsid w:val="004621E1"/>
    <w:rsid w:val="0046784E"/>
    <w:rsid w:val="00470343"/>
    <w:rsid w:val="00481E08"/>
    <w:rsid w:val="00481EC2"/>
    <w:rsid w:val="00486072"/>
    <w:rsid w:val="00486AFB"/>
    <w:rsid w:val="004A0765"/>
    <w:rsid w:val="004A25D3"/>
    <w:rsid w:val="004A2787"/>
    <w:rsid w:val="004B3108"/>
    <w:rsid w:val="004C0DCC"/>
    <w:rsid w:val="004C4C6B"/>
    <w:rsid w:val="004C6C13"/>
    <w:rsid w:val="004C76A6"/>
    <w:rsid w:val="004D307E"/>
    <w:rsid w:val="004D309C"/>
    <w:rsid w:val="004D648B"/>
    <w:rsid w:val="004E62D6"/>
    <w:rsid w:val="004F0990"/>
    <w:rsid w:val="004F5758"/>
    <w:rsid w:val="00512014"/>
    <w:rsid w:val="00512D1C"/>
    <w:rsid w:val="00513C51"/>
    <w:rsid w:val="005140C1"/>
    <w:rsid w:val="005140CA"/>
    <w:rsid w:val="005211D2"/>
    <w:rsid w:val="00523844"/>
    <w:rsid w:val="00523B29"/>
    <w:rsid w:val="0052495F"/>
    <w:rsid w:val="005403B6"/>
    <w:rsid w:val="0055169F"/>
    <w:rsid w:val="0055607D"/>
    <w:rsid w:val="005659D9"/>
    <w:rsid w:val="00566421"/>
    <w:rsid w:val="00570DDF"/>
    <w:rsid w:val="00571AFE"/>
    <w:rsid w:val="00571DDB"/>
    <w:rsid w:val="005724F5"/>
    <w:rsid w:val="00575B83"/>
    <w:rsid w:val="005850BE"/>
    <w:rsid w:val="00590592"/>
    <w:rsid w:val="00590E01"/>
    <w:rsid w:val="00591B3F"/>
    <w:rsid w:val="0059237B"/>
    <w:rsid w:val="005949DF"/>
    <w:rsid w:val="00597173"/>
    <w:rsid w:val="005A2776"/>
    <w:rsid w:val="005A5EE1"/>
    <w:rsid w:val="005B2276"/>
    <w:rsid w:val="005B337F"/>
    <w:rsid w:val="005C0E8E"/>
    <w:rsid w:val="005C373E"/>
    <w:rsid w:val="005C5CA4"/>
    <w:rsid w:val="005C5D79"/>
    <w:rsid w:val="005D1BA9"/>
    <w:rsid w:val="005D3357"/>
    <w:rsid w:val="005D7754"/>
    <w:rsid w:val="005D7BDB"/>
    <w:rsid w:val="005E325D"/>
    <w:rsid w:val="005F15E5"/>
    <w:rsid w:val="005F2A01"/>
    <w:rsid w:val="005F4A85"/>
    <w:rsid w:val="005F51E2"/>
    <w:rsid w:val="00610B18"/>
    <w:rsid w:val="006140EF"/>
    <w:rsid w:val="00614F15"/>
    <w:rsid w:val="00620D21"/>
    <w:rsid w:val="00622B3C"/>
    <w:rsid w:val="00630F2A"/>
    <w:rsid w:val="00634B96"/>
    <w:rsid w:val="00636197"/>
    <w:rsid w:val="0065025D"/>
    <w:rsid w:val="00654C4A"/>
    <w:rsid w:val="006550EC"/>
    <w:rsid w:val="00656B7D"/>
    <w:rsid w:val="00660808"/>
    <w:rsid w:val="00672522"/>
    <w:rsid w:val="00673320"/>
    <w:rsid w:val="006802EE"/>
    <w:rsid w:val="006840CD"/>
    <w:rsid w:val="00687124"/>
    <w:rsid w:val="006953E8"/>
    <w:rsid w:val="00696B02"/>
    <w:rsid w:val="006A2CF7"/>
    <w:rsid w:val="006B4D6F"/>
    <w:rsid w:val="006B6810"/>
    <w:rsid w:val="006C2182"/>
    <w:rsid w:val="006C2AC7"/>
    <w:rsid w:val="006D2350"/>
    <w:rsid w:val="006D4A80"/>
    <w:rsid w:val="006D7172"/>
    <w:rsid w:val="006E05C8"/>
    <w:rsid w:val="006E0D18"/>
    <w:rsid w:val="006E1058"/>
    <w:rsid w:val="006E4F26"/>
    <w:rsid w:val="006E76C7"/>
    <w:rsid w:val="006F0577"/>
    <w:rsid w:val="006F4333"/>
    <w:rsid w:val="006F59A0"/>
    <w:rsid w:val="006F67EB"/>
    <w:rsid w:val="00701F85"/>
    <w:rsid w:val="00702210"/>
    <w:rsid w:val="00703A56"/>
    <w:rsid w:val="007042A1"/>
    <w:rsid w:val="007056B8"/>
    <w:rsid w:val="00716A2B"/>
    <w:rsid w:val="007243B4"/>
    <w:rsid w:val="00726FCC"/>
    <w:rsid w:val="007408AA"/>
    <w:rsid w:val="007412A9"/>
    <w:rsid w:val="00742B97"/>
    <w:rsid w:val="00744BCA"/>
    <w:rsid w:val="00751045"/>
    <w:rsid w:val="007549CB"/>
    <w:rsid w:val="007561EC"/>
    <w:rsid w:val="00764FAC"/>
    <w:rsid w:val="0077245A"/>
    <w:rsid w:val="007734A7"/>
    <w:rsid w:val="00773916"/>
    <w:rsid w:val="0077692C"/>
    <w:rsid w:val="00787028"/>
    <w:rsid w:val="00792F29"/>
    <w:rsid w:val="007A4CA7"/>
    <w:rsid w:val="007A71B0"/>
    <w:rsid w:val="007B168E"/>
    <w:rsid w:val="007B3284"/>
    <w:rsid w:val="007C5021"/>
    <w:rsid w:val="007C67B2"/>
    <w:rsid w:val="007C72F4"/>
    <w:rsid w:val="007D1BE3"/>
    <w:rsid w:val="007D1ED1"/>
    <w:rsid w:val="007D49B0"/>
    <w:rsid w:val="007D5464"/>
    <w:rsid w:val="007F0D87"/>
    <w:rsid w:val="007F0DE6"/>
    <w:rsid w:val="007F1246"/>
    <w:rsid w:val="007F5FF3"/>
    <w:rsid w:val="007F6CCF"/>
    <w:rsid w:val="008029D8"/>
    <w:rsid w:val="00802A59"/>
    <w:rsid w:val="00802AD7"/>
    <w:rsid w:val="00815C33"/>
    <w:rsid w:val="0082478B"/>
    <w:rsid w:val="00826DCC"/>
    <w:rsid w:val="0083088F"/>
    <w:rsid w:val="00834513"/>
    <w:rsid w:val="00841076"/>
    <w:rsid w:val="008453B0"/>
    <w:rsid w:val="00847C8C"/>
    <w:rsid w:val="00847F82"/>
    <w:rsid w:val="008523E4"/>
    <w:rsid w:val="008530BC"/>
    <w:rsid w:val="008546F9"/>
    <w:rsid w:val="00874B73"/>
    <w:rsid w:val="00876C37"/>
    <w:rsid w:val="00890D9B"/>
    <w:rsid w:val="00895494"/>
    <w:rsid w:val="008A6B0A"/>
    <w:rsid w:val="008B58C5"/>
    <w:rsid w:val="008C28A3"/>
    <w:rsid w:val="008C422F"/>
    <w:rsid w:val="008C7883"/>
    <w:rsid w:val="008D0AFA"/>
    <w:rsid w:val="008D179F"/>
    <w:rsid w:val="008E15EB"/>
    <w:rsid w:val="008F009B"/>
    <w:rsid w:val="008F2228"/>
    <w:rsid w:val="008F330C"/>
    <w:rsid w:val="008F73C0"/>
    <w:rsid w:val="008F7AD2"/>
    <w:rsid w:val="00904ED7"/>
    <w:rsid w:val="00906E74"/>
    <w:rsid w:val="00907E18"/>
    <w:rsid w:val="00913742"/>
    <w:rsid w:val="0092254A"/>
    <w:rsid w:val="00926DF0"/>
    <w:rsid w:val="009315BB"/>
    <w:rsid w:val="00940C55"/>
    <w:rsid w:val="009427DA"/>
    <w:rsid w:val="00944BC5"/>
    <w:rsid w:val="009468CE"/>
    <w:rsid w:val="0095527E"/>
    <w:rsid w:val="009579A9"/>
    <w:rsid w:val="00962812"/>
    <w:rsid w:val="00963059"/>
    <w:rsid w:val="00974463"/>
    <w:rsid w:val="009745CE"/>
    <w:rsid w:val="00984476"/>
    <w:rsid w:val="00985E5F"/>
    <w:rsid w:val="00986A4F"/>
    <w:rsid w:val="00991FA7"/>
    <w:rsid w:val="009957DB"/>
    <w:rsid w:val="0099693A"/>
    <w:rsid w:val="00997872"/>
    <w:rsid w:val="009B5190"/>
    <w:rsid w:val="009B715C"/>
    <w:rsid w:val="009C34BC"/>
    <w:rsid w:val="009C443A"/>
    <w:rsid w:val="009D4AE0"/>
    <w:rsid w:val="009F11AA"/>
    <w:rsid w:val="009F1666"/>
    <w:rsid w:val="009F6C8B"/>
    <w:rsid w:val="00A006D2"/>
    <w:rsid w:val="00A01D13"/>
    <w:rsid w:val="00A02518"/>
    <w:rsid w:val="00A036D5"/>
    <w:rsid w:val="00A11276"/>
    <w:rsid w:val="00A12721"/>
    <w:rsid w:val="00A16053"/>
    <w:rsid w:val="00A30EF0"/>
    <w:rsid w:val="00A32AE0"/>
    <w:rsid w:val="00A333DA"/>
    <w:rsid w:val="00A33B94"/>
    <w:rsid w:val="00A352D4"/>
    <w:rsid w:val="00A42B8B"/>
    <w:rsid w:val="00A503D6"/>
    <w:rsid w:val="00A5064F"/>
    <w:rsid w:val="00A54934"/>
    <w:rsid w:val="00A562AA"/>
    <w:rsid w:val="00A56C24"/>
    <w:rsid w:val="00A57B2C"/>
    <w:rsid w:val="00A60B81"/>
    <w:rsid w:val="00A60C27"/>
    <w:rsid w:val="00A76EC4"/>
    <w:rsid w:val="00A81DA9"/>
    <w:rsid w:val="00A83F1F"/>
    <w:rsid w:val="00A90456"/>
    <w:rsid w:val="00A93EA5"/>
    <w:rsid w:val="00A975F1"/>
    <w:rsid w:val="00AA71C5"/>
    <w:rsid w:val="00AB330C"/>
    <w:rsid w:val="00AB3704"/>
    <w:rsid w:val="00AB49FB"/>
    <w:rsid w:val="00AC403E"/>
    <w:rsid w:val="00AC4805"/>
    <w:rsid w:val="00AD2AF2"/>
    <w:rsid w:val="00AD3944"/>
    <w:rsid w:val="00AD7E4A"/>
    <w:rsid w:val="00AE579B"/>
    <w:rsid w:val="00AE744C"/>
    <w:rsid w:val="00AF3A4B"/>
    <w:rsid w:val="00B02BA7"/>
    <w:rsid w:val="00B1266E"/>
    <w:rsid w:val="00B14B5F"/>
    <w:rsid w:val="00B150F8"/>
    <w:rsid w:val="00B16555"/>
    <w:rsid w:val="00B2377F"/>
    <w:rsid w:val="00B25CEE"/>
    <w:rsid w:val="00B27014"/>
    <w:rsid w:val="00B30815"/>
    <w:rsid w:val="00B403B2"/>
    <w:rsid w:val="00B441FA"/>
    <w:rsid w:val="00B612EC"/>
    <w:rsid w:val="00B67F79"/>
    <w:rsid w:val="00B70087"/>
    <w:rsid w:val="00B703A9"/>
    <w:rsid w:val="00B83A4A"/>
    <w:rsid w:val="00B87B85"/>
    <w:rsid w:val="00B90FB8"/>
    <w:rsid w:val="00B96508"/>
    <w:rsid w:val="00BA0555"/>
    <w:rsid w:val="00BB348E"/>
    <w:rsid w:val="00BC0577"/>
    <w:rsid w:val="00BC36BD"/>
    <w:rsid w:val="00BC54A2"/>
    <w:rsid w:val="00BD6930"/>
    <w:rsid w:val="00BE1DDD"/>
    <w:rsid w:val="00BE224A"/>
    <w:rsid w:val="00BE40E0"/>
    <w:rsid w:val="00BE7942"/>
    <w:rsid w:val="00BF02B2"/>
    <w:rsid w:val="00BF23C5"/>
    <w:rsid w:val="00BF7E34"/>
    <w:rsid w:val="00C0677C"/>
    <w:rsid w:val="00C10B89"/>
    <w:rsid w:val="00C11F99"/>
    <w:rsid w:val="00C140FD"/>
    <w:rsid w:val="00C2620E"/>
    <w:rsid w:val="00C269E5"/>
    <w:rsid w:val="00C27CC3"/>
    <w:rsid w:val="00C33F92"/>
    <w:rsid w:val="00C35B7F"/>
    <w:rsid w:val="00C5689F"/>
    <w:rsid w:val="00C60495"/>
    <w:rsid w:val="00C6342B"/>
    <w:rsid w:val="00C64C07"/>
    <w:rsid w:val="00C67220"/>
    <w:rsid w:val="00C73556"/>
    <w:rsid w:val="00C746DC"/>
    <w:rsid w:val="00C75322"/>
    <w:rsid w:val="00C81352"/>
    <w:rsid w:val="00C874A0"/>
    <w:rsid w:val="00C90B9A"/>
    <w:rsid w:val="00C93D26"/>
    <w:rsid w:val="00CB00C3"/>
    <w:rsid w:val="00CB1498"/>
    <w:rsid w:val="00CB23E9"/>
    <w:rsid w:val="00CB2927"/>
    <w:rsid w:val="00CB33A6"/>
    <w:rsid w:val="00CB700A"/>
    <w:rsid w:val="00CB7648"/>
    <w:rsid w:val="00CC34B6"/>
    <w:rsid w:val="00CC6BA2"/>
    <w:rsid w:val="00CC6D3E"/>
    <w:rsid w:val="00CE1949"/>
    <w:rsid w:val="00CE286C"/>
    <w:rsid w:val="00CE725B"/>
    <w:rsid w:val="00CF13FC"/>
    <w:rsid w:val="00CF387A"/>
    <w:rsid w:val="00CF5938"/>
    <w:rsid w:val="00D029B5"/>
    <w:rsid w:val="00D056F3"/>
    <w:rsid w:val="00D126A0"/>
    <w:rsid w:val="00D24A35"/>
    <w:rsid w:val="00D25922"/>
    <w:rsid w:val="00D265B5"/>
    <w:rsid w:val="00D33F4F"/>
    <w:rsid w:val="00D445A2"/>
    <w:rsid w:val="00D54247"/>
    <w:rsid w:val="00D5634A"/>
    <w:rsid w:val="00D572BF"/>
    <w:rsid w:val="00D63CA9"/>
    <w:rsid w:val="00D66B7F"/>
    <w:rsid w:val="00D72AFE"/>
    <w:rsid w:val="00D81194"/>
    <w:rsid w:val="00D846BF"/>
    <w:rsid w:val="00D85DD1"/>
    <w:rsid w:val="00D93A7C"/>
    <w:rsid w:val="00D95821"/>
    <w:rsid w:val="00D97594"/>
    <w:rsid w:val="00D9759A"/>
    <w:rsid w:val="00DA2CDE"/>
    <w:rsid w:val="00DC0811"/>
    <w:rsid w:val="00DC110C"/>
    <w:rsid w:val="00DC3072"/>
    <w:rsid w:val="00DC5C34"/>
    <w:rsid w:val="00DC7F9B"/>
    <w:rsid w:val="00DD12AB"/>
    <w:rsid w:val="00DD3036"/>
    <w:rsid w:val="00DD44E4"/>
    <w:rsid w:val="00DD4E87"/>
    <w:rsid w:val="00DD6868"/>
    <w:rsid w:val="00DE151C"/>
    <w:rsid w:val="00DE3BBF"/>
    <w:rsid w:val="00DE5D90"/>
    <w:rsid w:val="00DE5E54"/>
    <w:rsid w:val="00DE6802"/>
    <w:rsid w:val="00DF08E1"/>
    <w:rsid w:val="00E01235"/>
    <w:rsid w:val="00E11279"/>
    <w:rsid w:val="00E13B6A"/>
    <w:rsid w:val="00E160D2"/>
    <w:rsid w:val="00E165FD"/>
    <w:rsid w:val="00E22DCB"/>
    <w:rsid w:val="00E269C5"/>
    <w:rsid w:val="00E50ED4"/>
    <w:rsid w:val="00E5389D"/>
    <w:rsid w:val="00E554C0"/>
    <w:rsid w:val="00E55CE3"/>
    <w:rsid w:val="00E5680E"/>
    <w:rsid w:val="00E6490A"/>
    <w:rsid w:val="00E72638"/>
    <w:rsid w:val="00E81497"/>
    <w:rsid w:val="00E8233E"/>
    <w:rsid w:val="00E9377F"/>
    <w:rsid w:val="00E967A4"/>
    <w:rsid w:val="00EA0280"/>
    <w:rsid w:val="00EB6B95"/>
    <w:rsid w:val="00EB73BA"/>
    <w:rsid w:val="00EC05DE"/>
    <w:rsid w:val="00EC1EB9"/>
    <w:rsid w:val="00EC2AE6"/>
    <w:rsid w:val="00EC662C"/>
    <w:rsid w:val="00ED1D09"/>
    <w:rsid w:val="00ED6514"/>
    <w:rsid w:val="00EE01A1"/>
    <w:rsid w:val="00EE01BC"/>
    <w:rsid w:val="00EE2892"/>
    <w:rsid w:val="00EF1FCF"/>
    <w:rsid w:val="00EF6474"/>
    <w:rsid w:val="00F06960"/>
    <w:rsid w:val="00F11EB4"/>
    <w:rsid w:val="00F1595A"/>
    <w:rsid w:val="00F21158"/>
    <w:rsid w:val="00F40D36"/>
    <w:rsid w:val="00F4107B"/>
    <w:rsid w:val="00F4730C"/>
    <w:rsid w:val="00F47710"/>
    <w:rsid w:val="00F501E1"/>
    <w:rsid w:val="00F5109A"/>
    <w:rsid w:val="00F51702"/>
    <w:rsid w:val="00F61FFC"/>
    <w:rsid w:val="00F62519"/>
    <w:rsid w:val="00F65A5A"/>
    <w:rsid w:val="00F70BBF"/>
    <w:rsid w:val="00F7103F"/>
    <w:rsid w:val="00F74AD6"/>
    <w:rsid w:val="00F8619F"/>
    <w:rsid w:val="00F92E2C"/>
    <w:rsid w:val="00F96E9D"/>
    <w:rsid w:val="00FA4E4F"/>
    <w:rsid w:val="00FB346F"/>
    <w:rsid w:val="00FB3ED3"/>
    <w:rsid w:val="00FB45CA"/>
    <w:rsid w:val="00FB50D7"/>
    <w:rsid w:val="00FB774E"/>
    <w:rsid w:val="00FC4089"/>
    <w:rsid w:val="00FC6C47"/>
    <w:rsid w:val="00FC6DE9"/>
    <w:rsid w:val="00FD3AE4"/>
    <w:rsid w:val="00FE3FE1"/>
    <w:rsid w:val="00FE51CD"/>
    <w:rsid w:val="00FE7A99"/>
    <w:rsid w:val="00FF057E"/>
    <w:rsid w:val="00FF1A73"/>
    <w:rsid w:val="00FF7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qFormat/>
    <w:rsid w:val="0089549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95494"/>
    <w:rPr>
      <w:rFonts w:cs="Times New Roman"/>
      <w:color w:val="0000FF"/>
      <w:u w:val="single"/>
    </w:rPr>
  </w:style>
  <w:style w:type="paragraph" w:styleId="Normlnweb">
    <w:name w:val="Normal (Web)"/>
    <w:basedOn w:val="Normln"/>
    <w:rsid w:val="00895494"/>
    <w:pPr>
      <w:spacing w:before="100" w:beforeAutospacing="1" w:after="100" w:afterAutospacing="1"/>
    </w:pPr>
  </w:style>
  <w:style w:type="character" w:styleId="Siln">
    <w:name w:val="Strong"/>
    <w:basedOn w:val="Standardnpsmoodstavce"/>
    <w:qFormat/>
    <w:rsid w:val="00895494"/>
    <w:rPr>
      <w:rFonts w:cs="Times New Roman"/>
      <w:b/>
      <w:bCs/>
    </w:rPr>
  </w:style>
  <w:style w:type="character" w:styleId="Zvraznn">
    <w:name w:val="Emphasis"/>
    <w:basedOn w:val="Standardnpsmoodstavce"/>
    <w:qFormat/>
    <w:rsid w:val="00895494"/>
    <w:rPr>
      <w:rFonts w:cs="Times New Roman"/>
      <w:i/>
      <w:iCs/>
    </w:rPr>
  </w:style>
  <w:style w:type="character" w:styleId="Sledovanodkaz">
    <w:name w:val="FollowedHyperlink"/>
    <w:basedOn w:val="Standardnpsmoodstavce"/>
    <w:rsid w:val="00895494"/>
    <w:rPr>
      <w:rFonts w:cs="Times New Roman"/>
      <w:color w:val="800080"/>
      <w:u w:val="single"/>
    </w:rPr>
  </w:style>
  <w:style w:type="paragraph" w:styleId="Zhlav">
    <w:name w:val="header"/>
    <w:basedOn w:val="Normln"/>
    <w:rsid w:val="008B58C5"/>
    <w:pPr>
      <w:tabs>
        <w:tab w:val="center" w:pos="4536"/>
        <w:tab w:val="right" w:pos="9072"/>
      </w:tabs>
    </w:pPr>
  </w:style>
  <w:style w:type="paragraph" w:styleId="Zpat">
    <w:name w:val="footer"/>
    <w:basedOn w:val="Normln"/>
    <w:rsid w:val="008B58C5"/>
    <w:pPr>
      <w:tabs>
        <w:tab w:val="center" w:pos="4536"/>
        <w:tab w:val="right" w:pos="9072"/>
      </w:tabs>
    </w:pPr>
  </w:style>
  <w:style w:type="character" w:styleId="slostrnky">
    <w:name w:val="page number"/>
    <w:basedOn w:val="Standardnpsmoodstavce"/>
    <w:rsid w:val="00D126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qFormat/>
    <w:rsid w:val="0089549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95494"/>
    <w:rPr>
      <w:rFonts w:cs="Times New Roman"/>
      <w:color w:val="0000FF"/>
      <w:u w:val="single"/>
    </w:rPr>
  </w:style>
  <w:style w:type="paragraph" w:styleId="Normlnweb">
    <w:name w:val="Normal (Web)"/>
    <w:basedOn w:val="Normln"/>
    <w:rsid w:val="00895494"/>
    <w:pPr>
      <w:spacing w:before="100" w:beforeAutospacing="1" w:after="100" w:afterAutospacing="1"/>
    </w:pPr>
  </w:style>
  <w:style w:type="character" w:styleId="Siln">
    <w:name w:val="Strong"/>
    <w:basedOn w:val="Standardnpsmoodstavce"/>
    <w:qFormat/>
    <w:rsid w:val="00895494"/>
    <w:rPr>
      <w:rFonts w:cs="Times New Roman"/>
      <w:b/>
      <w:bCs/>
    </w:rPr>
  </w:style>
  <w:style w:type="character" w:styleId="Zvraznn">
    <w:name w:val="Emphasis"/>
    <w:basedOn w:val="Standardnpsmoodstavce"/>
    <w:qFormat/>
    <w:rsid w:val="00895494"/>
    <w:rPr>
      <w:rFonts w:cs="Times New Roman"/>
      <w:i/>
      <w:iCs/>
    </w:rPr>
  </w:style>
  <w:style w:type="character" w:styleId="Sledovanodkaz">
    <w:name w:val="FollowedHyperlink"/>
    <w:basedOn w:val="Standardnpsmoodstavce"/>
    <w:rsid w:val="00895494"/>
    <w:rPr>
      <w:rFonts w:cs="Times New Roman"/>
      <w:color w:val="800080"/>
      <w:u w:val="single"/>
    </w:rPr>
  </w:style>
  <w:style w:type="paragraph" w:styleId="Zhlav">
    <w:name w:val="header"/>
    <w:basedOn w:val="Normln"/>
    <w:rsid w:val="008B58C5"/>
    <w:pPr>
      <w:tabs>
        <w:tab w:val="center" w:pos="4536"/>
        <w:tab w:val="right" w:pos="9072"/>
      </w:tabs>
    </w:pPr>
  </w:style>
  <w:style w:type="paragraph" w:styleId="Zpat">
    <w:name w:val="footer"/>
    <w:basedOn w:val="Normln"/>
    <w:rsid w:val="008B58C5"/>
    <w:pPr>
      <w:tabs>
        <w:tab w:val="center" w:pos="4536"/>
        <w:tab w:val="right" w:pos="9072"/>
      </w:tabs>
    </w:pPr>
  </w:style>
  <w:style w:type="character" w:styleId="slostrnky">
    <w:name w:val="page number"/>
    <w:basedOn w:val="Standardnpsmoodstavce"/>
    <w:rsid w:val="00D126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1766</Words>
  <Characters>10421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JEŽÍŠŮV HLAS</vt:lpstr>
    </vt:vector>
  </TitlesOfParts>
  <Company>CB-P2</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JEŽÍŠŮV HLAS</dc:title>
  <dc:creator>Sbor CB Praha 2</dc:creator>
  <cp:lastModifiedBy>Pavel Mošner</cp:lastModifiedBy>
  <cp:revision>32</cp:revision>
  <cp:lastPrinted>2011-06-01T06:48:00Z</cp:lastPrinted>
  <dcterms:created xsi:type="dcterms:W3CDTF">2017-03-28T11:25:00Z</dcterms:created>
  <dcterms:modified xsi:type="dcterms:W3CDTF">2017-03-30T10:24:00Z</dcterms:modified>
</cp:coreProperties>
</file>