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spacing w:after="0" w:lineRule="auto" w:line="240"/>
        <w:jc w:val="center"/>
        <w:rPr>
          <w:rFonts w:ascii="Bookman Old Style" w:hAnsi="Bookman Old Style"/>
          <w:b/>
          <w:sz w:val="28"/>
          <w:szCs w:val="28"/>
        </w:rPr>
      </w:pPr>
      <w:r>
        <w:rPr>
          <w:rFonts w:ascii="Bookman Old Style" w:hAnsi="Bookman Old Style"/>
          <w:b/>
          <w:sz w:val="28"/>
          <w:szCs w:val="28"/>
        </w:rPr>
        <w:t>Boží hledající láska</w:t>
      </w: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Mt 20:1-16 ; L 15:1-10 ; L 20:9-16a</w:t>
      </w: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(O dělnících na vinici - O ztracené ovci, minci a synu - O zlých vinařích)</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Je to láska přející</w:t>
      </w:r>
      <w:r>
        <w:rPr>
          <w:rFonts w:hAnsi="Bookman Old Style"/>
          <w:sz w:val="28"/>
          <w:szCs w:val="28"/>
          <w:lang w:val="en-US"/>
        </w:rPr>
        <w:t xml:space="preserve"> těm</w:t>
      </w:r>
      <w:r>
        <w:rPr>
          <w:rFonts w:ascii="Bookman Old Style" w:hAnsi="Bookman Old Style"/>
          <w:sz w:val="28"/>
          <w:szCs w:val="28"/>
        </w:rPr>
        <w:t xml:space="preserve"> v nouzi. </w:t>
      </w:r>
      <w:r>
        <w:rPr>
          <w:rFonts w:hAnsi="Bookman Old Style"/>
          <w:sz w:val="28"/>
          <w:szCs w:val="28"/>
          <w:lang w:val="en-US"/>
        </w:rPr>
        <w:t>Ovšem z</w:t>
      </w:r>
      <w:r>
        <w:rPr>
          <w:rFonts w:ascii="Bookman Old Style" w:hAnsi="Bookman Old Style"/>
          <w:sz w:val="28"/>
          <w:szCs w:val="28"/>
        </w:rPr>
        <w:t xml:space="preserve"> pohledu okolostojících jaksi „na úkor.“ Na úkor zbylých. Na úkor 99 jiných. Na úkor 9 neztracených. </w:t>
      </w:r>
      <w:r>
        <w:rPr>
          <w:rFonts w:hAnsi="Bookman Old Style"/>
          <w:sz w:val="28"/>
          <w:szCs w:val="28"/>
          <w:lang w:val="en-US"/>
        </w:rPr>
        <w:t>Je to zároveň i l</w:t>
      </w:r>
      <w:r>
        <w:rPr>
          <w:rFonts w:ascii="Bookman Old Style" w:hAnsi="Bookman Old Style"/>
          <w:sz w:val="28"/>
          <w:szCs w:val="28"/>
        </w:rPr>
        <w:t xml:space="preserve">áska vzbuzující pocit nespravedlnosti a závisti. </w:t>
      </w:r>
      <w:r>
        <w:rPr>
          <w:rFonts w:hAnsi="Bookman Old Style"/>
          <w:sz w:val="28"/>
          <w:szCs w:val="28"/>
          <w:lang w:val="en-US"/>
        </w:rPr>
        <w:t>Protože je l</w:t>
      </w:r>
      <w:r>
        <w:rPr>
          <w:rFonts w:ascii="Bookman Old Style" w:hAnsi="Bookman Old Style"/>
          <w:sz w:val="28"/>
          <w:szCs w:val="28"/>
        </w:rPr>
        <w:t>ásk</w:t>
      </w:r>
      <w:r>
        <w:rPr>
          <w:rFonts w:hAnsi="Bookman Old Style"/>
          <w:sz w:val="28"/>
          <w:szCs w:val="28"/>
          <w:lang w:val="en-US"/>
        </w:rPr>
        <w:t>ou</w:t>
      </w:r>
      <w:r>
        <w:rPr>
          <w:rFonts w:ascii="Bookman Old Style" w:hAnsi="Bookman Old Style"/>
          <w:sz w:val="28"/>
          <w:szCs w:val="28"/>
        </w:rPr>
        <w:t xml:space="preserve">, která si neřekne: </w:t>
      </w:r>
      <w:r>
        <w:rPr>
          <w:rFonts w:ascii="Bookman Old Style" w:hAnsi="Bookman Old Style"/>
          <w:i/>
          <w:sz w:val="28"/>
          <w:szCs w:val="28"/>
        </w:rPr>
        <w:t>„Mám ještě 9 nebo 99 dalších nebo 2. syna</w:t>
      </w:r>
      <w:r>
        <w:rPr>
          <w:rFonts w:hAnsi="Bookman Old Style"/>
          <w:i/>
          <w:sz w:val="28"/>
          <w:szCs w:val="28"/>
          <w:lang w:val="en-US"/>
        </w:rPr>
        <w:t>.</w:t>
      </w:r>
      <w:r>
        <w:rPr>
          <w:rFonts w:ascii="Bookman Old Style" w:hAnsi="Bookman Old Style"/>
          <w:i/>
          <w:sz w:val="28"/>
          <w:szCs w:val="28"/>
        </w:rPr>
        <w:t>“</w:t>
      </w:r>
      <w:r>
        <w:rPr>
          <w:rFonts w:ascii="Bookman Old Style" w:hAnsi="Bookman Old Style"/>
          <w:sz w:val="28"/>
          <w:szCs w:val="28"/>
        </w:rPr>
        <w:t xml:space="preserve"> </w:t>
      </w:r>
      <w:r>
        <w:rPr>
          <w:rFonts w:hAnsi="Bookman Old Style"/>
          <w:sz w:val="28"/>
          <w:szCs w:val="28"/>
          <w:lang w:val="en-US"/>
        </w:rPr>
        <w:t>N</w:t>
      </w:r>
      <w:r>
        <w:rPr>
          <w:rFonts w:ascii="Bookman Old Style" w:hAnsi="Bookman Old Style"/>
          <w:sz w:val="28"/>
          <w:szCs w:val="28"/>
        </w:rPr>
        <w:t>eřídí</w:t>
      </w:r>
      <w:r>
        <w:rPr>
          <w:rFonts w:hAnsi="Bookman Old Style"/>
          <w:sz w:val="28"/>
          <w:szCs w:val="28"/>
          <w:lang w:val="en-US"/>
        </w:rPr>
        <w:t xml:space="preserve"> se</w:t>
      </w:r>
      <w:r>
        <w:rPr>
          <w:rFonts w:ascii="Bookman Old Style" w:hAnsi="Bookman Old Style"/>
          <w:sz w:val="28"/>
          <w:szCs w:val="28"/>
        </w:rPr>
        <w:t xml:space="preserve"> statistickým výpočtem</w:t>
      </w:r>
      <w:r>
        <w:rPr>
          <w:rFonts w:hAnsi="Bookman Old Style"/>
          <w:sz w:val="28"/>
          <w:szCs w:val="28"/>
          <w:lang w:val="en-US"/>
        </w:rPr>
        <w:t>, n</w:t>
      </w:r>
      <w:r>
        <w:rPr>
          <w:rFonts w:ascii="Bookman Old Style" w:hAnsi="Bookman Old Style"/>
          <w:sz w:val="28"/>
          <w:szCs w:val="28"/>
        </w:rPr>
        <w:t>ázorem většiny</w:t>
      </w:r>
      <w:r>
        <w:rPr>
          <w:rFonts w:hAnsi="Bookman Old Style"/>
          <w:sz w:val="28"/>
          <w:szCs w:val="28"/>
          <w:lang w:val="en-US"/>
        </w:rPr>
        <w:t>n c</w:t>
      </w:r>
      <w:r>
        <w:rPr>
          <w:rFonts w:ascii="Bookman Old Style" w:hAnsi="Bookman Old Style"/>
          <w:sz w:val="28"/>
          <w:szCs w:val="28"/>
        </w:rPr>
        <w:t>elkovým dojmem</w:t>
      </w:r>
      <w:r>
        <w:rPr>
          <w:rFonts w:hAnsi="Bookman Old Style"/>
          <w:sz w:val="28"/>
          <w:szCs w:val="28"/>
          <w:lang w:val="en-US"/>
        </w:rPr>
        <w:t>,</w:t>
      </w:r>
      <w:r>
        <w:rPr>
          <w:rFonts w:ascii="Bookman Old Style" w:hAnsi="Bookman Old Style"/>
          <w:sz w:val="28"/>
          <w:szCs w:val="28"/>
        </w:rPr>
        <w:t xml:space="preserve"> „slušným průměrem“. Láska </w:t>
      </w:r>
      <w:r>
        <w:rPr>
          <w:rFonts w:hAnsi="Bookman Old Style"/>
          <w:sz w:val="28"/>
          <w:szCs w:val="28"/>
          <w:lang w:val="en-US"/>
        </w:rPr>
        <w:t>ne</w:t>
      </w:r>
      <w:r>
        <w:rPr>
          <w:rFonts w:ascii="Bookman Old Style" w:hAnsi="Bookman Old Style"/>
          <w:sz w:val="28"/>
          <w:szCs w:val="28"/>
        </w:rPr>
        <w:t>tuctová</w:t>
      </w:r>
      <w:r>
        <w:rPr>
          <w:rFonts w:hAnsi="Bookman Old Style"/>
          <w:sz w:val="28"/>
          <w:szCs w:val="28"/>
          <w:lang w:val="en-US"/>
        </w:rPr>
        <w:t>,</w:t>
      </w:r>
      <w:r>
        <w:rPr>
          <w:rFonts w:ascii="Bookman Old Style" w:hAnsi="Bookman Old Style"/>
          <w:sz w:val="28"/>
          <w:szCs w:val="28"/>
        </w:rPr>
        <w:t xml:space="preserve"> </w:t>
      </w:r>
      <w:r>
        <w:rPr>
          <w:rFonts w:hAnsi="Bookman Old Style"/>
          <w:sz w:val="28"/>
          <w:szCs w:val="28"/>
          <w:lang w:val="en-US"/>
        </w:rPr>
        <w:t xml:space="preserve">co </w:t>
      </w:r>
      <w:r>
        <w:rPr>
          <w:rFonts w:ascii="Bookman Old Style" w:hAnsi="Bookman Old Style"/>
          <w:sz w:val="28"/>
          <w:szCs w:val="28"/>
        </w:rPr>
        <w:t>nepluje s proudem a nekřičí s davem.</w:t>
      </w:r>
      <w:r>
        <w:rPr>
          <w:rFonts w:hAnsi="Bookman Old Style"/>
          <w:sz w:val="28"/>
          <w:szCs w:val="28"/>
          <w:lang w:val="en-US"/>
        </w:rPr>
        <w:t xml:space="preserve"> Láska, která vzbuzuje pocit, že si neváží dobrého, slušneho člověka, spořádaných řádů a domluvených norem.</w:t>
      </w:r>
      <w:r>
        <w:rPr>
          <w:rFonts w:ascii="Bookman Old Style" w:hAnsi="Bookman Old Style"/>
          <w:sz w:val="28"/>
          <w:szCs w:val="28"/>
        </w:rPr>
        <w:t xml:space="preserve"> </w:t>
      </w:r>
      <w:r>
        <w:rPr>
          <w:rFonts w:hAnsi="Bookman Old Style"/>
          <w:sz w:val="28"/>
          <w:szCs w:val="28"/>
          <w:lang w:val="en-US"/>
        </w:rPr>
        <w:t>Jako diváci</w:t>
      </w:r>
      <w:r>
        <w:rPr>
          <w:rFonts w:ascii="Bookman Old Style" w:hAnsi="Bookman Old Style"/>
          <w:sz w:val="28"/>
          <w:szCs w:val="28"/>
        </w:rPr>
        <w:t xml:space="preserve"> ji </w:t>
      </w:r>
      <w:r>
        <w:rPr>
          <w:rFonts w:hAnsi="Bookman Old Style"/>
          <w:sz w:val="28"/>
          <w:szCs w:val="28"/>
          <w:lang w:val="en-US"/>
        </w:rPr>
        <w:t xml:space="preserve">nikdy </w:t>
      </w:r>
      <w:r>
        <w:rPr>
          <w:rFonts w:ascii="Bookman Old Style" w:hAnsi="Bookman Old Style"/>
          <w:sz w:val="28"/>
          <w:szCs w:val="28"/>
        </w:rPr>
        <w:t>plně nepochopíme. Nikdy</w:t>
      </w:r>
      <w:bookmarkStart w:id="0" w:name="_GoBack"/>
      <w:bookmarkEnd w:id="0"/>
      <w:r>
        <w:rPr>
          <w:rFonts w:ascii="Bookman Old Style" w:hAnsi="Bookman Old Style"/>
          <w:sz w:val="28"/>
          <w:szCs w:val="28"/>
        </w:rPr>
        <w:t xml:space="preserve"> plně nenapodobíme. Vždy bude šokující. Vždy bude skandální. A vždy bude působit dojmem nezodpovědnosti k spravedlivým a nadržováním k ztraceným. </w:t>
      </w:r>
      <w:r>
        <w:rPr>
          <w:rFonts w:hAnsi="Bookman Old Style"/>
          <w:sz w:val="28"/>
          <w:szCs w:val="28"/>
          <w:lang w:val="en-US"/>
        </w:rPr>
        <w:t xml:space="preserve">Ale jako ztracení, budeme za ni vděčni po celý svůj život. Je to láska, na kterou se nikdy nezapomíná. </w:t>
      </w:r>
      <w:r>
        <w:rPr>
          <w:rFonts w:ascii="Bookman Old Style" w:hAnsi="Bookman Old Style"/>
          <w:sz w:val="28"/>
          <w:szCs w:val="28"/>
        </w:rPr>
        <w:t xml:space="preserve">Ať je to v případě sklonění se Pána k Zacheovi nebo k ženě hříšnici v domě farizeově nebo v podobenství o 99-ti zanechaných stranou a pastýři jdoucím hledat jednu ztracenou nebo o domě, kde je všechno vzhůru nohama kvůli jedné minci, či o vyplácení mezd, kde jsou nepochopitelně oceněni ti, kteří pracovali pouhou hodinu!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 xml:space="preserve">Boží láska tak jedná. Sklání se tak hluboko, že to kolemstojící pobuřuje. Pozorujme druhého syna z podobenství „O marnotratném“ v okamžiku, kdy se ten ztracený, vrací. Je uražen, rozhořčen na svého otce, nespokojen, trpí pocitem nespravedlnosti. </w:t>
      </w:r>
      <w:r>
        <w:rPr>
          <w:rFonts w:ascii="Bookman Old Style" w:hAnsi="Bookman Old Style"/>
          <w:i/>
          <w:iCs/>
          <w:sz w:val="28"/>
          <w:szCs w:val="28"/>
        </w:rPr>
        <w:t>„Já, já, který tobě tolik let sloužím!!! A on, on prožral tvůj majetek s děvkami a ty jej takto slavně přijmeš zpět!“</w:t>
      </w:r>
      <w:r>
        <w:rPr>
          <w:rFonts w:ascii="Bookman Old Style" w:hAnsi="Bookman Old Style"/>
          <w:sz w:val="28"/>
          <w:szCs w:val="28"/>
        </w:rPr>
        <w:t xml:space="preserve"> Anebo si všimněme </w:t>
      </w:r>
      <w:r>
        <w:rPr>
          <w:rFonts w:hAnsi="Bookman Old Style"/>
          <w:sz w:val="28"/>
          <w:szCs w:val="28"/>
          <w:lang w:val="en-US"/>
        </w:rPr>
        <w:t xml:space="preserve">zlosti dělníků, kteří od rána pracovali, v okamžiku večerní výplaty </w:t>
      </w:r>
      <w:r>
        <w:rPr>
          <w:rFonts w:ascii="Bookman Old Style" w:hAnsi="Bookman Old Style"/>
          <w:sz w:val="28"/>
          <w:szCs w:val="28"/>
        </w:rPr>
        <w:t>v podobenství „O dělnících na vinici“! Nezlobí se, že dostali denár, vždyť tuto výši mzdy s nimi hospodář ujednal ráno, kdy nastupovali. R</w:t>
      </w:r>
      <w:r>
        <w:rPr>
          <w:rFonts w:hAnsi="Bookman Old Style"/>
          <w:sz w:val="28"/>
          <w:szCs w:val="28"/>
          <w:lang w:val="en-US"/>
        </w:rPr>
        <w:t>áno jim to n</w:t>
      </w:r>
      <w:r>
        <w:rPr>
          <w:rFonts w:ascii="Bookman Old Style" w:hAnsi="Bookman Old Style"/>
          <w:sz w:val="28"/>
          <w:szCs w:val="28"/>
        </w:rPr>
        <w:t>epřipadlo</w:t>
      </w:r>
      <w:r>
        <w:rPr>
          <w:rFonts w:hAnsi="Bookman Old Style"/>
          <w:sz w:val="28"/>
          <w:szCs w:val="28"/>
          <w:lang w:val="en-US"/>
        </w:rPr>
        <w:t xml:space="preserve"> málo,</w:t>
      </w:r>
      <w:r>
        <w:rPr>
          <w:rFonts w:ascii="Bookman Old Style" w:hAnsi="Bookman Old Style"/>
          <w:sz w:val="28"/>
          <w:szCs w:val="28"/>
        </w:rPr>
        <w:t xml:space="preserve"> ale jen do okamžiku, kdy viděli, že ten samý denár dostali i ti, kteří pracovali pouhou hodinu z celého dne! To jsme</w:t>
      </w:r>
      <w:r>
        <w:rPr>
          <w:rFonts w:hAnsi="Bookman Old Style"/>
          <w:sz w:val="28"/>
          <w:szCs w:val="28"/>
          <w:lang w:val="en-US"/>
        </w:rPr>
        <w:t xml:space="preserve"> celí</w:t>
      </w:r>
      <w:r>
        <w:rPr>
          <w:rFonts w:ascii="Bookman Old Style" w:hAnsi="Bookman Old Style"/>
          <w:sz w:val="28"/>
          <w:szCs w:val="28"/>
        </w:rPr>
        <w:t xml:space="preserve"> my</w:t>
      </w:r>
      <w:r>
        <w:rPr>
          <w:rFonts w:hAnsi="Bookman Old Style"/>
          <w:sz w:val="28"/>
          <w:szCs w:val="28"/>
          <w:lang w:val="en-US"/>
        </w:rPr>
        <w:t>! Š</w:t>
      </w:r>
      <w:r>
        <w:rPr>
          <w:rFonts w:ascii="Bookman Old Style" w:hAnsi="Bookman Old Style"/>
          <w:sz w:val="28"/>
          <w:szCs w:val="28"/>
        </w:rPr>
        <w:t>ťastn</w:t>
      </w:r>
      <w:r>
        <w:rPr>
          <w:rFonts w:hAnsi="Bookman Old Style"/>
          <w:sz w:val="28"/>
          <w:szCs w:val="28"/>
          <w:lang w:val="en-US"/>
        </w:rPr>
        <w:t>í, jsme-li sami nalezení</w:t>
      </w:r>
      <w:r>
        <w:rPr>
          <w:rFonts w:ascii="Bookman Old Style" w:hAnsi="Bookman Old Style"/>
          <w:sz w:val="28"/>
          <w:szCs w:val="28"/>
        </w:rPr>
        <w:t xml:space="preserve">, ale bouřící se, když se jedná o druhé!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hAnsi="Bookman Old Style"/>
          <w:sz w:val="28"/>
          <w:szCs w:val="28"/>
          <w:lang w:val="en-US"/>
        </w:rPr>
        <w:t>P</w:t>
      </w:r>
      <w:r>
        <w:rPr>
          <w:rFonts w:ascii="Bookman Old Style" w:hAnsi="Bookman Old Style"/>
          <w:sz w:val="28"/>
          <w:szCs w:val="28"/>
        </w:rPr>
        <w:t>roč</w:t>
      </w:r>
      <w:r>
        <w:rPr>
          <w:rFonts w:hAnsi="Bookman Old Style"/>
          <w:sz w:val="28"/>
          <w:szCs w:val="28"/>
          <w:lang w:val="en-US"/>
        </w:rPr>
        <w:t xml:space="preserve"> však</w:t>
      </w:r>
      <w:r>
        <w:rPr>
          <w:rFonts w:ascii="Bookman Old Style" w:hAnsi="Bookman Old Style"/>
          <w:sz w:val="28"/>
          <w:szCs w:val="28"/>
        </w:rPr>
        <w:t xml:space="preserve"> hospodář, který vyplácel mzdy, chtěl, aby to ti první</w:t>
      </w:r>
      <w:r>
        <w:rPr>
          <w:rFonts w:hAnsi="Bookman Old Style"/>
          <w:sz w:val="28"/>
          <w:szCs w:val="28"/>
          <w:lang w:val="en-US"/>
        </w:rPr>
        <w:t xml:space="preserve"> viděli?</w:t>
      </w:r>
      <w:r>
        <w:rPr>
          <w:rFonts w:ascii="Bookman Old Style" w:hAnsi="Bookman Old Style"/>
          <w:sz w:val="28"/>
          <w:szCs w:val="28"/>
        </w:rPr>
        <w:t xml:space="preserve"> Chtěl je naštvat? Chtěl, aby se s tím ve svém nitru poprali? Spíš chtěl, aby viděli příklad</w:t>
      </w:r>
      <w:r>
        <w:rPr>
          <w:rFonts w:hAnsi="Bookman Old Style"/>
          <w:sz w:val="28"/>
          <w:szCs w:val="28"/>
          <w:lang w:val="en-US"/>
        </w:rPr>
        <w:t>! Příklad toho,</w:t>
      </w:r>
      <w:r>
        <w:rPr>
          <w:rFonts w:ascii="Bookman Old Style" w:hAnsi="Bookman Old Style"/>
          <w:sz w:val="28"/>
          <w:szCs w:val="28"/>
        </w:rPr>
        <w:t xml:space="preserve"> jak to m</w:t>
      </w:r>
      <w:r>
        <w:rPr>
          <w:rFonts w:hAnsi="Bookman Old Style"/>
          <w:sz w:val="28"/>
          <w:szCs w:val="28"/>
          <w:lang w:val="en-US"/>
        </w:rPr>
        <w:t>ohou ve svém vlastním životě</w:t>
      </w:r>
      <w:r>
        <w:rPr>
          <w:rFonts w:ascii="Bookman Old Style" w:hAnsi="Bookman Old Style"/>
          <w:sz w:val="28"/>
          <w:szCs w:val="28"/>
        </w:rPr>
        <w:t xml:space="preserve"> dělat i oni! Je to pro nás těžké. Neuneseme agapé. Tu Boží lásku! Sami pro sebe bychom ji chtěli, ale když je prokazována druhým, nebo když ji máme prokázat my sami,</w:t>
      </w:r>
      <w:r>
        <w:rPr>
          <w:rFonts w:hAnsi="Bookman Old Style"/>
          <w:sz w:val="28"/>
          <w:szCs w:val="28"/>
          <w:lang w:val="en-US"/>
        </w:rPr>
        <w:t xml:space="preserve"> z</w:t>
      </w:r>
      <w:r>
        <w:rPr>
          <w:rFonts w:ascii="Bookman Old Style" w:hAnsi="Bookman Old Style"/>
          <w:sz w:val="28"/>
          <w:szCs w:val="28"/>
        </w:rPr>
        <w:t xml:space="preserve">lobíme se! Trpíme pocitem nespravedlnosti.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 xml:space="preserve">Ale Pán Ježíš </w:t>
      </w:r>
      <w:r>
        <w:rPr>
          <w:rFonts w:hAnsi="Bookman Old Style"/>
          <w:sz w:val="28"/>
          <w:szCs w:val="28"/>
          <w:lang w:val="en-US"/>
        </w:rPr>
        <w:t>však je a vždy bude</w:t>
      </w:r>
      <w:r>
        <w:rPr>
          <w:rFonts w:ascii="Bookman Old Style" w:hAnsi="Bookman Old Style"/>
          <w:sz w:val="28"/>
          <w:szCs w:val="28"/>
        </w:rPr>
        <w:t xml:space="preserve"> dobrý pastýř, který hledá, aby spasil, co zahynulo. Farizeové a zákonicí se bouří, pohoršuje je, že vysedává s hříšníky a podvodníky, že dává přednost cizím, provinilým, pošpiněným a špatným, místo aby jak náleží, vyzdvihl přednosti těch, kdo Ho ctí a vyznávají. </w:t>
      </w:r>
      <w:r>
        <w:rPr>
          <w:rFonts w:hAnsi="Bookman Old Style"/>
          <w:sz w:val="28"/>
          <w:szCs w:val="28"/>
          <w:lang w:val="en-US"/>
        </w:rPr>
        <w:t>K čemu to vede</w:t>
      </w:r>
      <w:r>
        <w:rPr>
          <w:rFonts w:ascii="Bookman Old Style" w:hAnsi="Bookman Old Style"/>
          <w:sz w:val="28"/>
          <w:szCs w:val="28"/>
        </w:rPr>
        <w:t>? Je trnem v oku</w:t>
      </w:r>
      <w:r>
        <w:rPr>
          <w:rFonts w:hAnsi="Bookman Old Style"/>
          <w:sz w:val="28"/>
          <w:szCs w:val="28"/>
          <w:lang w:val="en-US"/>
        </w:rPr>
        <w:t xml:space="preserve"> jedněm, a</w:t>
      </w:r>
      <w:r>
        <w:rPr>
          <w:rFonts w:ascii="Bookman Old Style" w:hAnsi="Bookman Old Style"/>
          <w:sz w:val="28"/>
          <w:szCs w:val="28"/>
        </w:rPr>
        <w:t xml:space="preserve">le na druhé straně … </w:t>
      </w:r>
      <w:r>
        <w:rPr>
          <w:rFonts w:hAnsi="Bookman Old Style"/>
          <w:sz w:val="28"/>
          <w:szCs w:val="28"/>
          <w:lang w:val="en-US"/>
        </w:rPr>
        <w:t xml:space="preserve">čteme: </w:t>
      </w:r>
      <w:r>
        <w:rPr>
          <w:rFonts w:hAnsi="Bookman Old Style"/>
          <w:i/>
          <w:iCs/>
          <w:sz w:val="28"/>
          <w:szCs w:val="28"/>
          <w:lang w:val="en-US"/>
        </w:rPr>
        <w:t>"</w:t>
      </w:r>
      <w:r>
        <w:rPr>
          <w:rFonts w:ascii="Bookman Old Style" w:hAnsi="Bookman Old Style"/>
          <w:i/>
          <w:iCs/>
          <w:sz w:val="28"/>
          <w:szCs w:val="28"/>
        </w:rPr>
        <w:t>v Jeho blízkosti</w:t>
      </w:r>
      <w:r>
        <w:rPr>
          <w:rFonts w:hAnsi="Bookman Old Style"/>
          <w:i/>
          <w:iCs/>
          <w:sz w:val="28"/>
          <w:szCs w:val="28"/>
          <w:lang w:val="en-US"/>
        </w:rPr>
        <w:t xml:space="preserve"> byli</w:t>
      </w:r>
      <w:r>
        <w:rPr>
          <w:rFonts w:ascii="Bookman Old Style" w:hAnsi="Bookman Old Style"/>
          <w:i/>
          <w:iCs/>
          <w:sz w:val="28"/>
          <w:szCs w:val="28"/>
        </w:rPr>
        <w:t xml:space="preserve"> „samí“ hříšníci.</w:t>
      </w:r>
      <w:r>
        <w:rPr>
          <w:rFonts w:hAnsi="Bookman Old Style"/>
          <w:i/>
          <w:iCs/>
          <w:sz w:val="28"/>
          <w:szCs w:val="28"/>
          <w:lang w:val="en-US"/>
        </w:rPr>
        <w:t>"</w:t>
      </w:r>
      <w:r>
        <w:rPr>
          <w:rFonts w:ascii="Bookman Old Style" w:hAnsi="Bookman Old Style"/>
          <w:sz w:val="28"/>
          <w:szCs w:val="28"/>
        </w:rPr>
        <w:t xml:space="preserve"> </w:t>
      </w:r>
      <w:r>
        <w:rPr>
          <w:rFonts w:hAnsi="Bookman Old Style"/>
          <w:sz w:val="28"/>
          <w:szCs w:val="28"/>
          <w:lang w:val="en-US"/>
        </w:rPr>
        <w:t>A ne</w:t>
      </w:r>
      <w:r>
        <w:rPr>
          <w:rFonts w:hAnsi="Bookman Old Style"/>
          <w:sz w:val="28"/>
          <w:szCs w:val="28"/>
          <w:lang w:val="en-US"/>
        </w:rPr>
        <w:t>šlo</w:t>
      </w:r>
      <w:r>
        <w:rPr>
          <w:rFonts w:ascii="Bookman Old Style" w:hAnsi="Bookman Old Style"/>
          <w:sz w:val="28"/>
          <w:szCs w:val="28"/>
        </w:rPr>
        <w:t xml:space="preserve"> o dobře vedenou misijní kampaň. Kdyby to byl dobrý marketing</w:t>
      </w:r>
      <w:r>
        <w:rPr>
          <w:rFonts w:hAnsi="Bookman Old Style"/>
          <w:sz w:val="28"/>
          <w:szCs w:val="28"/>
          <w:lang w:val="en-US"/>
        </w:rPr>
        <w:t>ový tah</w:t>
      </w:r>
      <w:r>
        <w:rPr>
          <w:rFonts w:ascii="Bookman Old Style" w:hAnsi="Bookman Old Style"/>
          <w:sz w:val="28"/>
          <w:szCs w:val="28"/>
        </w:rPr>
        <w:t xml:space="preserve">, četli bychom: </w:t>
      </w:r>
      <w:r>
        <w:rPr>
          <w:rFonts w:ascii="Bookman Old Style" w:hAnsi="Bookman Old Style"/>
          <w:i/>
          <w:iCs/>
          <w:sz w:val="28"/>
          <w:szCs w:val="28"/>
        </w:rPr>
        <w:t xml:space="preserve">„Ježíš se </w:t>
      </w:r>
      <w:r>
        <w:rPr>
          <w:rFonts w:hAnsi="Bookman Old Style"/>
          <w:i/>
          <w:iCs/>
          <w:sz w:val="28"/>
          <w:szCs w:val="28"/>
          <w:lang w:val="en-US"/>
        </w:rPr>
        <w:t>chodil</w:t>
      </w:r>
      <w:r>
        <w:rPr>
          <w:rFonts w:ascii="Bookman Old Style" w:hAnsi="Bookman Old Style"/>
          <w:i/>
          <w:iCs/>
          <w:sz w:val="28"/>
          <w:szCs w:val="28"/>
        </w:rPr>
        <w:t xml:space="preserve"> mezi samé celníky a hříšníky!“</w:t>
      </w:r>
      <w:r>
        <w:rPr>
          <w:rFonts w:ascii="Bookman Old Style" w:hAnsi="Bookman Old Style"/>
          <w:sz w:val="28"/>
          <w:szCs w:val="28"/>
        </w:rPr>
        <w:t xml:space="preserve"> Ale my čteme: </w:t>
      </w:r>
      <w:r>
        <w:rPr>
          <w:rFonts w:ascii="Bookman Old Style" w:hAnsi="Bookman Old Style"/>
          <w:i/>
          <w:sz w:val="28"/>
          <w:szCs w:val="28"/>
        </w:rPr>
        <w:t>„Do Jeho blízkosti přicházeli sami celníci a hříšníci.“</w:t>
      </w:r>
      <w:r>
        <w:rPr>
          <w:rFonts w:hAnsi="Bookman Old Style"/>
          <w:i/>
          <w:sz w:val="28"/>
          <w:szCs w:val="28"/>
          <w:lang w:val="en-US"/>
        </w:rPr>
        <w:t xml:space="preserve"> </w:t>
      </w:r>
      <w:r>
        <w:rPr>
          <w:rFonts w:hAnsi="Bookman Old Style"/>
          <w:i w:val="false"/>
          <w:iCs w:val="false"/>
          <w:sz w:val="28"/>
          <w:szCs w:val="28"/>
          <w:lang w:val="en-US"/>
        </w:rPr>
        <w:t>Ne On za nimi, ale oni za Ním.</w:t>
      </w:r>
      <w:r>
        <w:rPr>
          <w:rFonts w:ascii="Bookman Old Style" w:hAnsi="Bookman Old Style"/>
          <w:sz w:val="28"/>
          <w:szCs w:val="28"/>
        </w:rPr>
        <w:t xml:space="preserve"> Tito lidé šli za Ním. On </w:t>
      </w:r>
      <w:r>
        <w:rPr>
          <w:rFonts w:hAnsi="Bookman Old Style"/>
          <w:sz w:val="28"/>
          <w:szCs w:val="28"/>
          <w:lang w:val="en-US"/>
        </w:rPr>
        <w:t xml:space="preserve">nemusel chodit </w:t>
      </w:r>
      <w:r>
        <w:rPr>
          <w:rFonts w:ascii="Bookman Old Style" w:hAnsi="Bookman Old Style"/>
          <w:sz w:val="28"/>
          <w:szCs w:val="28"/>
        </w:rPr>
        <w:t>za nimi!</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hAnsi="Bookman Old Style"/>
          <w:sz w:val="28"/>
          <w:szCs w:val="28"/>
          <w:lang w:val="en-US"/>
        </w:rPr>
        <w:t>Pr</w:t>
      </w:r>
      <w:r>
        <w:rPr>
          <w:rFonts w:hAnsi="Bookman Old Style"/>
          <w:sz w:val="28"/>
          <w:szCs w:val="28"/>
          <w:lang w:val="en-US"/>
        </w:rPr>
        <w:t>oč se tedy namáhat</w:t>
      </w:r>
      <w:r>
        <w:rPr>
          <w:rFonts w:hAnsi="Bookman Old Style"/>
          <w:sz w:val="28"/>
          <w:szCs w:val="28"/>
          <w:lang w:val="en-US"/>
        </w:rPr>
        <w:t>, k</w:t>
      </w:r>
      <w:r>
        <w:rPr>
          <w:rFonts w:hAnsi="Bookman Old Style"/>
          <w:sz w:val="28"/>
          <w:szCs w:val="28"/>
          <w:lang w:val="en-US"/>
        </w:rPr>
        <w:t>dyž s</w:t>
      </w:r>
      <w:r>
        <w:rPr>
          <w:rFonts w:ascii="Bookman Old Style" w:hAnsi="Bookman Old Style"/>
          <w:sz w:val="28"/>
          <w:szCs w:val="28"/>
        </w:rPr>
        <w:t xml:space="preserve">naha </w:t>
      </w:r>
      <w:r>
        <w:rPr>
          <w:rFonts w:hAnsi="Bookman Old Style"/>
          <w:sz w:val="28"/>
          <w:szCs w:val="28"/>
          <w:lang w:val="en-US"/>
        </w:rPr>
        <w:t>dodržovat pravidla</w:t>
      </w:r>
      <w:r>
        <w:rPr>
          <w:rFonts w:ascii="Bookman Old Style" w:hAnsi="Bookman Old Style"/>
          <w:sz w:val="28"/>
          <w:szCs w:val="28"/>
        </w:rPr>
        <w:t xml:space="preserve"> není</w:t>
      </w:r>
      <w:r>
        <w:rPr>
          <w:rFonts w:ascii="Bookman Old Style" w:hAnsi="Bookman Old Style"/>
          <w:sz w:val="28"/>
          <w:szCs w:val="28"/>
        </w:rPr>
        <w:t xml:space="preserve"> řádné oceněna</w:t>
      </w:r>
      <w:r>
        <w:rPr>
          <w:rFonts w:hAnsi="Bookman Old Style"/>
          <w:sz w:val="28"/>
          <w:szCs w:val="28"/>
          <w:lang w:val="en-US"/>
        </w:rPr>
        <w:t>?</w:t>
      </w:r>
      <w:r>
        <w:rPr>
          <w:rFonts w:ascii="Bookman Old Style" w:hAnsi="Bookman Old Style"/>
          <w:sz w:val="28"/>
          <w:szCs w:val="28"/>
        </w:rPr>
        <w:t xml:space="preserve"> Proč dodržovat pravidla? Vždyť stejně </w:t>
      </w:r>
      <w:r>
        <w:rPr>
          <w:rFonts w:hAnsi="Bookman Old Style"/>
          <w:sz w:val="28"/>
          <w:szCs w:val="28"/>
          <w:lang w:val="en-US"/>
        </w:rPr>
        <w:t xml:space="preserve">Ježíš </w:t>
      </w:r>
      <w:r>
        <w:rPr>
          <w:rFonts w:ascii="Bookman Old Style" w:hAnsi="Bookman Old Style"/>
          <w:sz w:val="28"/>
          <w:szCs w:val="28"/>
        </w:rPr>
        <w:t xml:space="preserve">dá přednost těm, kteří je nedodržují! Tak to ale není. My často neuneseme Boží lásku na druhých ze žárlivosti! Protože nám </w:t>
      </w:r>
      <w:r>
        <w:rPr>
          <w:rFonts w:hAnsi="Bookman Old Style"/>
          <w:sz w:val="28"/>
          <w:szCs w:val="28"/>
          <w:lang w:val="en-US"/>
        </w:rPr>
        <w:t xml:space="preserve">samým </w:t>
      </w:r>
      <w:r>
        <w:rPr>
          <w:rFonts w:ascii="Bookman Old Style" w:hAnsi="Bookman Old Style"/>
          <w:sz w:val="28"/>
          <w:szCs w:val="28"/>
        </w:rPr>
        <w:t>chybí</w:t>
      </w:r>
      <w:r>
        <w:rPr>
          <w:rFonts w:hAnsi="Bookman Old Style"/>
          <w:sz w:val="28"/>
          <w:szCs w:val="28"/>
          <w:lang w:val="en-US"/>
        </w:rPr>
        <w:t xml:space="preserve"> ten žár</w:t>
      </w:r>
      <w:r>
        <w:rPr>
          <w:rFonts w:ascii="Bookman Old Style" w:hAnsi="Bookman Old Style"/>
          <w:sz w:val="28"/>
          <w:szCs w:val="28"/>
        </w:rPr>
        <w:t xml:space="preserve"> Boží hledající láska agapé. </w:t>
      </w:r>
      <w:r>
        <w:rPr>
          <w:rFonts w:ascii="Bookman Old Style" w:hAnsi="Bookman Old Style"/>
          <w:sz w:val="28"/>
          <w:szCs w:val="28"/>
        </w:rPr>
        <w:t>Farizeové a zákoníci</w:t>
      </w:r>
      <w:r>
        <w:rPr>
          <w:rFonts w:hAnsi="Bookman Old Style"/>
          <w:sz w:val="28"/>
          <w:szCs w:val="28"/>
          <w:lang w:val="en-US"/>
        </w:rPr>
        <w:t xml:space="preserve"> tehdy</w:t>
      </w:r>
      <w:r>
        <w:rPr>
          <w:rFonts w:ascii="Bookman Old Style" w:hAnsi="Bookman Old Style"/>
          <w:sz w:val="28"/>
          <w:szCs w:val="28"/>
        </w:rPr>
        <w:t xml:space="preserve"> znali Boha jako zastánce práva a věřili, že Boží sláva je v tom, když spravedlnosti bude učiněno zadost. Proto když míjeli chromého, vzdali Bohu čest. Byli přesvědčeni, že na chromém je potrestána nepravost. Ale sláva Pána Ježíše Krista spočívá v lásce přesahující právo. I ten nejhorší člověk je Ježíši přinejmenším tak vzácný, jako pastýři neposlušná ovce. Ježíš zná svého Otce a ví, že Božím nejcennějším statkem není právo, které sám ustanovil, ale lidská duše, kterou stvořil. Samotný zákon Bůh dal pro člověka</w:t>
      </w:r>
      <w:r>
        <w:rPr>
          <w:rFonts w:hAnsi="Bookman Old Style"/>
          <w:sz w:val="28"/>
          <w:szCs w:val="28"/>
          <w:lang w:val="en-US"/>
        </w:rPr>
        <w:t>. Není to opačně!</w:t>
      </w:r>
      <w:r>
        <w:rPr>
          <w:rFonts w:ascii="Bookman Old Style" w:hAnsi="Bookman Old Style"/>
          <w:sz w:val="28"/>
          <w:szCs w:val="28"/>
        </w:rPr>
        <w:t xml:space="preserve"> </w:t>
      </w:r>
      <w:r>
        <w:rPr>
          <w:rFonts w:hAnsi="Bookman Old Style"/>
          <w:sz w:val="28"/>
          <w:szCs w:val="28"/>
          <w:lang w:val="en-US"/>
        </w:rPr>
        <w:t>N</w:t>
      </w:r>
      <w:r>
        <w:rPr>
          <w:rFonts w:ascii="Bookman Old Style" w:hAnsi="Bookman Old Style"/>
          <w:sz w:val="28"/>
          <w:szCs w:val="28"/>
        </w:rPr>
        <w:t>estvořil člověk</w:t>
      </w:r>
      <w:r>
        <w:rPr>
          <w:rFonts w:hAnsi="Bookman Old Style"/>
          <w:sz w:val="28"/>
          <w:szCs w:val="28"/>
          <w:lang w:val="en-US"/>
        </w:rPr>
        <w:t>a</w:t>
      </w:r>
      <w:r>
        <w:rPr>
          <w:rFonts w:ascii="Bookman Old Style" w:hAnsi="Bookman Old Style"/>
          <w:sz w:val="28"/>
          <w:szCs w:val="28"/>
        </w:rPr>
        <w:t xml:space="preserve"> pro zákon. Posílá Syna, aby otevřel náruč se slovy: </w:t>
      </w:r>
      <w:r>
        <w:rPr>
          <w:rFonts w:ascii="Bookman Old Style" w:hAnsi="Bookman Old Style"/>
          <w:i/>
          <w:sz w:val="28"/>
          <w:szCs w:val="28"/>
        </w:rPr>
        <w:t>„Pojďte ke mně všichni, na něž dolehla břemena, která neunesete, já vám dám odpočinuti"</w:t>
      </w:r>
      <w:r>
        <w:rPr>
          <w:rFonts w:ascii="Bookman Old Style" w:hAnsi="Bookman Old Style"/>
          <w:sz w:val="28"/>
          <w:szCs w:val="28"/>
        </w:rPr>
        <w:t xml:space="preserve"> To je Jeho evangelium. To je jeho radostná zvěst.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Boží láska se člověku žijícím ve světě nenávisti a sobectví bude vždy jevit jako hloupost. Ano, v podobenství</w:t>
      </w:r>
      <w:r>
        <w:rPr>
          <w:rFonts w:hAnsi="Bookman Old Style"/>
          <w:sz w:val="28"/>
          <w:szCs w:val="28"/>
          <w:lang w:val="en-US"/>
        </w:rPr>
        <w:t>:</w:t>
      </w:r>
      <w:r>
        <w:rPr>
          <w:rFonts w:ascii="Bookman Old Style" w:hAnsi="Bookman Old Style"/>
          <w:sz w:val="28"/>
          <w:szCs w:val="28"/>
        </w:rPr>
        <w:t xml:space="preserve"> „O zlých vinařích“ posílá hospodář </w:t>
      </w:r>
      <w:r>
        <w:rPr>
          <w:rFonts w:hAnsi="Bookman Old Style"/>
          <w:sz w:val="28"/>
          <w:szCs w:val="28"/>
          <w:lang w:val="en-US"/>
        </w:rPr>
        <w:t>své sluhy</w:t>
      </w:r>
      <w:r>
        <w:rPr>
          <w:rFonts w:ascii="Bookman Old Style" w:hAnsi="Bookman Old Style"/>
          <w:sz w:val="28"/>
          <w:szCs w:val="28"/>
        </w:rPr>
        <w:t xml:space="preserve"> znovu a znovu, aby domluvili zlým správcům, a </w:t>
      </w:r>
      <w:r>
        <w:rPr>
          <w:rFonts w:hAnsi="Bookman Old Style"/>
          <w:sz w:val="28"/>
          <w:szCs w:val="28"/>
          <w:lang w:val="en-US"/>
        </w:rPr>
        <w:t>ti</w:t>
      </w:r>
      <w:r>
        <w:rPr>
          <w:rFonts w:ascii="Bookman Old Style" w:hAnsi="Bookman Old Style"/>
          <w:sz w:val="28"/>
          <w:szCs w:val="28"/>
        </w:rPr>
        <w:t xml:space="preserve"> je znovu a znovu zbijí a vyženou. Napadne nás, je-li vůbec tento hospodář opravdu podoben svatému Bohu. Vždyť jedná </w:t>
      </w:r>
      <w:r>
        <w:rPr>
          <w:rFonts w:hAnsi="Bookman Old Style"/>
          <w:sz w:val="28"/>
          <w:szCs w:val="28"/>
          <w:lang w:val="en-US"/>
        </w:rPr>
        <w:t>velmi</w:t>
      </w:r>
      <w:r>
        <w:rPr>
          <w:rFonts w:ascii="Bookman Old Style" w:hAnsi="Bookman Old Style"/>
          <w:sz w:val="28"/>
          <w:szCs w:val="28"/>
        </w:rPr>
        <w:t xml:space="preserve"> naivně! A když si pak řekne: </w:t>
      </w:r>
      <w:r>
        <w:rPr>
          <w:rFonts w:ascii="Bookman Old Style" w:hAnsi="Bookman Old Style"/>
          <w:i/>
          <w:sz w:val="28"/>
          <w:szCs w:val="28"/>
        </w:rPr>
        <w:t>"Snad s mým synem budou mít slitování a před ním respekt"</w:t>
      </w:r>
      <w:r>
        <w:rPr>
          <w:rFonts w:hAnsi="Bookman Old Style"/>
          <w:i/>
          <w:sz w:val="28"/>
          <w:szCs w:val="28"/>
          <w:lang w:val="en-US"/>
        </w:rPr>
        <w:t xml:space="preserve"> </w:t>
      </w:r>
      <w:r>
        <w:rPr>
          <w:rFonts w:hAnsi="Bookman Old Style"/>
          <w:i w:val="false"/>
          <w:iCs w:val="false"/>
          <w:sz w:val="28"/>
          <w:szCs w:val="28"/>
          <w:lang w:val="en-US"/>
        </w:rPr>
        <w:t xml:space="preserve">a </w:t>
      </w:r>
      <w:r>
        <w:rPr>
          <w:rFonts w:ascii="Bookman Old Style" w:hAnsi="Bookman Old Style"/>
          <w:sz w:val="28"/>
          <w:szCs w:val="28"/>
        </w:rPr>
        <w:t>po</w:t>
      </w:r>
      <w:r>
        <w:rPr>
          <w:rFonts w:hAnsi="Bookman Old Style"/>
          <w:sz w:val="28"/>
          <w:szCs w:val="28"/>
          <w:lang w:val="en-US"/>
        </w:rPr>
        <w:t>šle</w:t>
      </w:r>
      <w:r>
        <w:rPr>
          <w:rFonts w:ascii="Bookman Old Style" w:hAnsi="Bookman Old Style"/>
          <w:sz w:val="28"/>
          <w:szCs w:val="28"/>
        </w:rPr>
        <w:t xml:space="preserve"> i jej, víme</w:t>
      </w:r>
      <w:r>
        <w:rPr>
          <w:rFonts w:hAnsi="Bookman Old Style"/>
          <w:sz w:val="28"/>
          <w:szCs w:val="28"/>
          <w:lang w:val="en-US"/>
        </w:rPr>
        <w:t xml:space="preserve"> předem,</w:t>
      </w:r>
      <w:r>
        <w:rPr>
          <w:rFonts w:ascii="Bookman Old Style" w:hAnsi="Bookman Old Style"/>
          <w:sz w:val="28"/>
          <w:szCs w:val="28"/>
        </w:rPr>
        <w:t xml:space="preserve"> že je to čirý idealismus. On řekl: </w:t>
      </w:r>
      <w:r>
        <w:rPr>
          <w:rFonts w:ascii="Bookman Old Style" w:hAnsi="Bookman Old Style"/>
          <w:i/>
          <w:sz w:val="28"/>
          <w:szCs w:val="28"/>
        </w:rPr>
        <w:t>„Snad budou mít slitování a respekt s mým synem“</w:t>
      </w:r>
      <w:r>
        <w:rPr>
          <w:rFonts w:ascii="Bookman Old Style" w:hAnsi="Bookman Old Style"/>
          <w:sz w:val="28"/>
          <w:szCs w:val="28"/>
        </w:rPr>
        <w:t xml:space="preserve">, ale oni si řekli něco docela jiného: </w:t>
      </w:r>
      <w:r>
        <w:rPr>
          <w:rFonts w:ascii="Bookman Old Style" w:hAnsi="Bookman Old Style"/>
          <w:i/>
          <w:sz w:val="28"/>
          <w:szCs w:val="28"/>
        </w:rPr>
        <w:t xml:space="preserve">"Hle dědic, zabijme ho a vinice bude naše!" </w:t>
      </w:r>
      <w:r>
        <w:rPr>
          <w:rFonts w:ascii="Bookman Old Style" w:hAnsi="Bookman Old Style"/>
          <w:sz w:val="28"/>
          <w:szCs w:val="28"/>
        </w:rPr>
        <w:t xml:space="preserve">a zabili ho. </w:t>
      </w:r>
      <w:r>
        <w:rPr>
          <w:rFonts w:hAnsi="Bookman Old Style"/>
          <w:sz w:val="28"/>
          <w:szCs w:val="28"/>
          <w:lang w:val="en-US"/>
        </w:rPr>
        <w:t xml:space="preserve">A my jsme to tušili předem. Cožpak to vševědoucí Bůh nevěděl předem? </w:t>
      </w:r>
      <w:r>
        <w:rPr>
          <w:rFonts w:ascii="Bookman Old Style" w:hAnsi="Bookman Old Style"/>
          <w:sz w:val="28"/>
          <w:szCs w:val="28"/>
        </w:rPr>
        <w:t xml:space="preserve">A </w:t>
      </w:r>
      <w:r>
        <w:rPr>
          <w:rFonts w:hAnsi="Bookman Old Style"/>
          <w:sz w:val="28"/>
          <w:szCs w:val="28"/>
          <w:lang w:val="en-US"/>
        </w:rPr>
        <w:t xml:space="preserve">tak </w:t>
      </w:r>
      <w:r>
        <w:rPr>
          <w:rFonts w:ascii="Bookman Old Style" w:hAnsi="Bookman Old Style"/>
          <w:sz w:val="28"/>
          <w:szCs w:val="28"/>
        </w:rPr>
        <w:t>se ptáme, je-li Bůh</w:t>
      </w:r>
      <w:r>
        <w:rPr>
          <w:rFonts w:hAnsi="Bookman Old Style"/>
          <w:sz w:val="28"/>
          <w:szCs w:val="28"/>
          <w:lang w:val="en-US"/>
        </w:rPr>
        <w:t xml:space="preserve"> vůbec</w:t>
      </w:r>
      <w:r>
        <w:rPr>
          <w:rFonts w:ascii="Bookman Old Style" w:hAnsi="Bookman Old Style"/>
          <w:sz w:val="28"/>
          <w:szCs w:val="28"/>
        </w:rPr>
        <w:t xml:space="preserve"> tím člověkem, co pronajal vinici vinařům</w:t>
      </w:r>
      <w:r>
        <w:rPr>
          <w:rFonts w:hAnsi="Bookman Old Style"/>
          <w:sz w:val="28"/>
          <w:szCs w:val="28"/>
          <w:lang w:val="en-US"/>
        </w:rPr>
        <w:t>.</w:t>
      </w:r>
      <w:r>
        <w:rPr>
          <w:rFonts w:ascii="Bookman Old Style" w:hAnsi="Bookman Old Style"/>
          <w:sz w:val="28"/>
          <w:szCs w:val="28"/>
        </w:rPr>
        <w:t xml:space="preserve"> </w:t>
      </w:r>
      <w:r>
        <w:rPr>
          <w:rFonts w:hAnsi="Bookman Old Style"/>
          <w:sz w:val="28"/>
          <w:szCs w:val="28"/>
          <w:lang w:val="en-US"/>
        </w:rPr>
        <w:t>Ja</w:t>
      </w:r>
      <w:r>
        <w:rPr>
          <w:rFonts w:ascii="Bookman Old Style" w:hAnsi="Bookman Old Style"/>
          <w:sz w:val="28"/>
          <w:szCs w:val="28"/>
        </w:rPr>
        <w:t xml:space="preserve">k může být takový Bůh vševědoucí? Nevěděl to snad dopředu? Jak vlastně přemýšlí ten Bůh, o kterém si myslíme, že ho známe? Proč </w:t>
      </w:r>
      <w:r>
        <w:rPr>
          <w:rFonts w:ascii="Bookman Old Style" w:hAnsi="Bookman Old Style"/>
          <w:i/>
          <w:sz w:val="28"/>
          <w:szCs w:val="28"/>
        </w:rPr>
        <w:t>"…do svého vlastního přišel,</w:t>
      </w:r>
      <w:r>
        <w:rPr>
          <w:rFonts w:hAnsi="Bookman Old Style"/>
          <w:i/>
          <w:sz w:val="28"/>
          <w:szCs w:val="28"/>
          <w:lang w:val="en-US"/>
        </w:rPr>
        <w:t xml:space="preserve"> když</w:t>
      </w:r>
      <w:r>
        <w:rPr>
          <w:rFonts w:ascii="Bookman Old Style" w:hAnsi="Bookman Old Style"/>
          <w:i/>
          <w:sz w:val="28"/>
          <w:szCs w:val="28"/>
        </w:rPr>
        <w:t xml:space="preserve"> jeho vlastní ho nepřijali?"</w:t>
      </w:r>
      <w:r>
        <w:rPr>
          <w:rFonts w:ascii="Bookman Old Style" w:hAnsi="Bookman Old Style"/>
          <w:sz w:val="28"/>
          <w:szCs w:val="28"/>
        </w:rPr>
        <w:t xml:space="preserve"> Proč se </w:t>
      </w:r>
      <w:r>
        <w:rPr>
          <w:rFonts w:ascii="Bookman Old Style" w:hAnsi="Bookman Old Style"/>
          <w:i/>
          <w:sz w:val="28"/>
          <w:szCs w:val="28"/>
        </w:rPr>
        <w:t>"…ponížil a stal člověkem?“</w:t>
      </w:r>
      <w:r>
        <w:rPr>
          <w:rFonts w:ascii="Bookman Old Style" w:hAnsi="Bookman Old Style"/>
          <w:sz w:val="28"/>
          <w:szCs w:val="28"/>
        </w:rPr>
        <w:t xml:space="preserve"> Proč se stal služebníkem? </w:t>
      </w:r>
      <w:r>
        <w:rPr>
          <w:rFonts w:hAnsi="Bookman Old Style"/>
          <w:sz w:val="28"/>
          <w:szCs w:val="28"/>
          <w:lang w:val="en-US"/>
        </w:rPr>
        <w:t xml:space="preserve">Odpověď je jen jedna: </w:t>
      </w:r>
      <w:r>
        <w:rPr>
          <w:rFonts w:ascii="Bookman Old Style" w:hAnsi="Bookman Old Style"/>
          <w:sz w:val="28"/>
          <w:szCs w:val="28"/>
        </w:rPr>
        <w:t xml:space="preserve">Protože nás miloval! Proč podstoupil i smrt a to  na popravišti, jako zločinec? </w:t>
      </w:r>
      <w:r>
        <w:rPr>
          <w:rFonts w:hAnsi="Bookman Old Style"/>
          <w:sz w:val="28"/>
          <w:szCs w:val="28"/>
          <w:lang w:val="en-US"/>
        </w:rPr>
        <w:t xml:space="preserve">Protože: </w:t>
      </w:r>
      <w:r>
        <w:rPr>
          <w:rFonts w:hAnsi="Bookman Old Style"/>
          <w:i/>
          <w:iCs/>
          <w:sz w:val="28"/>
          <w:szCs w:val="28"/>
          <w:lang w:val="en-US"/>
        </w:rPr>
        <w:t>"</w:t>
      </w:r>
      <w:r>
        <w:rPr>
          <w:rFonts w:ascii="Bookman Old Style" w:hAnsi="Bookman Old Style"/>
          <w:i/>
          <w:iCs/>
          <w:sz w:val="28"/>
          <w:szCs w:val="28"/>
        </w:rPr>
        <w:t>Tak Bůh miloval svět!</w:t>
      </w:r>
      <w:r>
        <w:rPr>
          <w:rFonts w:hAnsi="Bookman Old Style"/>
          <w:i/>
          <w:iCs/>
          <w:sz w:val="28"/>
          <w:szCs w:val="28"/>
          <w:lang w:val="en-US"/>
        </w:rPr>
        <w:t>"</w:t>
      </w:r>
      <w:r>
        <w:rPr>
          <w:rFonts w:ascii="Bookman Old Style" w:hAnsi="Bookman Old Style"/>
          <w:sz w:val="28"/>
          <w:szCs w:val="28"/>
        </w:rPr>
        <w:t xml:space="preserve"> Proč nechává těch 99 ovcí v ovčinci a jde za jedinou? Protože se ztratila! Proč vyplácí mzdu v pořadí od posledních k prvním? Protože chce, abychom nezáviděli</w:t>
      </w:r>
      <w:r>
        <w:rPr>
          <w:rFonts w:hAnsi="Bookman Old Style"/>
          <w:sz w:val="28"/>
          <w:szCs w:val="28"/>
          <w:lang w:val="en-US"/>
        </w:rPr>
        <w:t xml:space="preserve"> jeho</w:t>
      </w:r>
      <w:r>
        <w:rPr>
          <w:rFonts w:ascii="Bookman Old Style" w:hAnsi="Bookman Old Style"/>
          <w:sz w:val="28"/>
          <w:szCs w:val="28"/>
        </w:rPr>
        <w:t xml:space="preserve"> lásku! Proč nechává zástupy </w:t>
      </w:r>
      <w:r>
        <w:rPr>
          <w:rFonts w:hAnsi="Bookman Old Style"/>
          <w:sz w:val="28"/>
          <w:szCs w:val="28"/>
          <w:lang w:val="en-US"/>
        </w:rPr>
        <w:t>soptit</w:t>
      </w:r>
      <w:r>
        <w:rPr>
          <w:rFonts w:ascii="Bookman Old Style" w:hAnsi="Bookman Old Style"/>
          <w:sz w:val="28"/>
          <w:szCs w:val="28"/>
        </w:rPr>
        <w:t xml:space="preserve"> hněvem a </w:t>
      </w:r>
      <w:r>
        <w:rPr>
          <w:rFonts w:hAnsi="Bookman Old Style"/>
          <w:sz w:val="28"/>
          <w:szCs w:val="28"/>
          <w:lang w:val="en-US"/>
        </w:rPr>
        <w:t>vstupuje</w:t>
      </w:r>
      <w:r>
        <w:rPr>
          <w:rFonts w:ascii="Bookman Old Style" w:hAnsi="Bookman Old Style"/>
          <w:sz w:val="28"/>
          <w:szCs w:val="28"/>
        </w:rPr>
        <w:t xml:space="preserve"> do domu hříšníka Zachea? Protože </w:t>
      </w:r>
      <w:r>
        <w:rPr>
          <w:rFonts w:hAnsi="Bookman Old Style"/>
          <w:sz w:val="28"/>
          <w:szCs w:val="28"/>
          <w:lang w:val="en-US"/>
        </w:rPr>
        <w:t xml:space="preserve">chce </w:t>
      </w:r>
      <w:r>
        <w:rPr>
          <w:rFonts w:ascii="Bookman Old Style" w:hAnsi="Bookman Old Style"/>
          <w:sz w:val="28"/>
          <w:szCs w:val="28"/>
        </w:rPr>
        <w:t>prob</w:t>
      </w:r>
      <w:r>
        <w:rPr>
          <w:rFonts w:hAnsi="Bookman Old Style"/>
          <w:sz w:val="28"/>
          <w:szCs w:val="28"/>
          <w:lang w:val="en-US"/>
        </w:rPr>
        <w:t>udit</w:t>
      </w:r>
      <w:r>
        <w:rPr>
          <w:rFonts w:ascii="Bookman Old Style" w:hAnsi="Bookman Old Style"/>
          <w:sz w:val="28"/>
          <w:szCs w:val="28"/>
        </w:rPr>
        <w:t xml:space="preserve"> v zástupech soucit se Zacheem. Připomíná, že i Zacheus patří do Božího lidu (lid</w:t>
      </w:r>
      <w:r>
        <w:rPr>
          <w:rFonts w:ascii="Bookman Old Style" w:hAnsi="Bookman Old Style"/>
          <w:sz w:val="28"/>
          <w:szCs w:val="28"/>
        </w:rPr>
        <w:t xml:space="preserve"> na to nějak zapomněl). Protože chce, abychom i my činili totéž.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 xml:space="preserve">Nevynáší soud, ač mu soud náleží. Nekřičí, ač mu napomínat lidi přísluší. Nevyhrožuje odsouzením, ač má v rukou knihu života. Máme snad </w:t>
      </w:r>
      <w:r>
        <w:rPr>
          <w:rFonts w:hAnsi="Bookman Old Style"/>
          <w:sz w:val="28"/>
          <w:szCs w:val="28"/>
          <w:lang w:val="en-US"/>
        </w:rPr>
        <w:t xml:space="preserve">soudit druhé místo </w:t>
      </w:r>
      <w:r>
        <w:rPr>
          <w:rFonts w:ascii="Bookman Old Style" w:hAnsi="Bookman Old Style"/>
          <w:sz w:val="28"/>
          <w:szCs w:val="28"/>
        </w:rPr>
        <w:t xml:space="preserve">něj? Když On je zticha, máme my káznit, pekelná muka připomínat, Božím soudem argumentovat? </w:t>
      </w:r>
      <w:r>
        <w:rPr>
          <w:rFonts w:hAnsi="Bookman Old Style"/>
          <w:sz w:val="28"/>
          <w:szCs w:val="28"/>
          <w:lang w:val="en-US"/>
        </w:rPr>
        <w:t xml:space="preserve">Ne! My </w:t>
      </w:r>
      <w:r>
        <w:rPr>
          <w:rFonts w:ascii="Bookman Old Style" w:hAnsi="Bookman Old Style"/>
          <w:sz w:val="28"/>
          <w:szCs w:val="28"/>
        </w:rPr>
        <w:t>máme být, jako On? Jako pastýř, který hledá ovci ztracenou? Zachránce, který resuscituje to, co</w:t>
      </w:r>
      <w:r>
        <w:rPr>
          <w:rFonts w:hAnsi="Bookman Old Style"/>
          <w:sz w:val="28"/>
          <w:szCs w:val="28"/>
          <w:lang w:val="en-US"/>
        </w:rPr>
        <w:t xml:space="preserve"> </w:t>
      </w:r>
      <w:r>
        <w:rPr>
          <w:rFonts w:ascii="Bookman Old Style" w:hAnsi="Bookman Old Style"/>
          <w:sz w:val="28"/>
          <w:szCs w:val="28"/>
        </w:rPr>
        <w:t>se</w:t>
      </w:r>
      <w:r>
        <w:rPr>
          <w:rFonts w:hAnsi="Bookman Old Style"/>
          <w:sz w:val="28"/>
          <w:szCs w:val="28"/>
          <w:lang w:val="en-US"/>
        </w:rPr>
        <w:t xml:space="preserve"> zdá</w:t>
      </w:r>
      <w:r>
        <w:rPr>
          <w:rFonts w:ascii="Bookman Old Style" w:hAnsi="Bookman Old Style"/>
          <w:sz w:val="28"/>
          <w:szCs w:val="28"/>
        </w:rPr>
        <w:t xml:space="preserve">, že už zahynulo? </w:t>
      </w:r>
      <w:r>
        <w:rPr>
          <w:rFonts w:hAnsi="Bookman Old Style"/>
          <w:sz w:val="28"/>
          <w:szCs w:val="28"/>
          <w:lang w:val="en-US"/>
        </w:rPr>
        <w:t>Jako ž</w:t>
      </w:r>
      <w:r>
        <w:rPr>
          <w:rFonts w:ascii="Bookman Old Style" w:hAnsi="Bookman Old Style"/>
          <w:sz w:val="28"/>
          <w:szCs w:val="28"/>
        </w:rPr>
        <w:t>ena, která se sklání do prachu a tmavých zákoutí aby našla minci zakutálenou</w:t>
      </w:r>
      <w:r>
        <w:rPr>
          <w:rFonts w:hAnsi="Bookman Old Style"/>
          <w:sz w:val="28"/>
          <w:szCs w:val="28"/>
          <w:lang w:val="en-US"/>
        </w:rPr>
        <w:t>.</w:t>
      </w:r>
      <w:r>
        <w:rPr>
          <w:rFonts w:ascii="Bookman Old Style" w:hAnsi="Bookman Old Style"/>
          <w:sz w:val="28"/>
          <w:szCs w:val="28"/>
        </w:rPr>
        <w:t xml:space="preserve"> Ano. Máme být jako On.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Před tajemstvím Boží lásky skloňme</w:t>
      </w:r>
      <w:r>
        <w:rPr>
          <w:rFonts w:hAnsi="Bookman Old Style"/>
          <w:sz w:val="28"/>
          <w:szCs w:val="28"/>
          <w:lang w:val="en-US"/>
        </w:rPr>
        <w:t xml:space="preserve"> </w:t>
      </w:r>
      <w:r>
        <w:rPr>
          <w:rFonts w:ascii="Bookman Old Style" w:hAnsi="Bookman Old Style"/>
          <w:sz w:val="28"/>
          <w:szCs w:val="28"/>
        </w:rPr>
        <w:t>hlavu a zkusme pochopit, že Bůh chce, aby všichni ti "první" pochopili, že Jeho láska, stejně tak, jako Jeho království, není z tohoto světa. A pokud to ti „první“ nepřijmou, stanou se posledními. On chce, abychom pochopili, že Boží láska se sklání k jednotlivci, i kdyby to mělo být na úkor většiny. Že Boží láska je skandální a často nepřijatelná, pro ty, kterých se právě netýká. Však pro ty, kterých se právě</w:t>
      </w:r>
      <w:r>
        <w:rPr>
          <w:rFonts w:hAnsi="Bookman Old Style"/>
          <w:sz w:val="28"/>
          <w:szCs w:val="28"/>
          <w:lang w:val="en-US"/>
        </w:rPr>
        <w:t xml:space="preserve"> dnes</w:t>
      </w:r>
      <w:r>
        <w:rPr>
          <w:rFonts w:ascii="Bookman Old Style" w:hAnsi="Bookman Old Style"/>
          <w:sz w:val="28"/>
          <w:szCs w:val="28"/>
        </w:rPr>
        <w:t xml:space="preserve"> týká, je natolik přemáhající, že </w:t>
      </w:r>
      <w:r>
        <w:rPr>
          <w:rFonts w:hAnsi="Bookman Old Style"/>
          <w:sz w:val="28"/>
          <w:szCs w:val="28"/>
          <w:lang w:val="en-US"/>
        </w:rPr>
        <w:t>mění</w:t>
      </w:r>
      <w:r>
        <w:rPr>
          <w:rFonts w:ascii="Bookman Old Style" w:hAnsi="Bookman Old Style"/>
          <w:sz w:val="28"/>
          <w:szCs w:val="28"/>
        </w:rPr>
        <w:t xml:space="preserve"> celý jejich život</w:t>
      </w:r>
      <w:r>
        <w:rPr>
          <w:rFonts w:hAnsi="Bookman Old Style"/>
          <w:sz w:val="28"/>
          <w:szCs w:val="28"/>
          <w:lang w:val="en-US"/>
        </w:rPr>
        <w:t xml:space="preserve"> </w:t>
      </w:r>
      <w:r>
        <w:rPr>
          <w:rFonts w:ascii="Bookman Old Style" w:hAnsi="Bookman Old Style"/>
          <w:sz w:val="28"/>
          <w:szCs w:val="28"/>
        </w:rPr>
        <w:t xml:space="preserve">od základů. U těch nalezených slyšíme slova nehraného pokání: </w:t>
      </w:r>
      <w:r>
        <w:rPr>
          <w:rFonts w:ascii="Bookman Old Style" w:hAnsi="Bookman Old Style"/>
          <w:i/>
          <w:sz w:val="28"/>
          <w:szCs w:val="28"/>
        </w:rPr>
        <w:t xml:space="preserve">"Buď milostiv, mně hříšnému" </w:t>
      </w:r>
      <w:r>
        <w:rPr>
          <w:rFonts w:ascii="Bookman Old Style" w:hAnsi="Bookman Old Style"/>
          <w:sz w:val="28"/>
          <w:szCs w:val="28"/>
        </w:rPr>
        <w:t xml:space="preserve">nebo </w:t>
      </w:r>
      <w:r>
        <w:rPr>
          <w:rFonts w:ascii="Bookman Old Style" w:hAnsi="Bookman Old Style"/>
          <w:i/>
          <w:sz w:val="28"/>
          <w:szCs w:val="28"/>
        </w:rPr>
        <w:t>"Pane, odstup ode mne, neboť jsem člověk hříšný"</w:t>
      </w:r>
      <w:r>
        <w:rPr>
          <w:rFonts w:ascii="Bookman Old Style" w:hAnsi="Bookman Old Style"/>
          <w:sz w:val="28"/>
          <w:szCs w:val="28"/>
        </w:rPr>
        <w:t xml:space="preserve"> nebo dokonce </w:t>
      </w:r>
      <w:r>
        <w:rPr>
          <w:rFonts w:ascii="Bookman Old Style" w:hAnsi="Bookman Old Style"/>
          <w:i/>
          <w:sz w:val="28"/>
          <w:szCs w:val="28"/>
        </w:rPr>
        <w:t>"Pane, polovinu svého jmění dávám chudým, a jestliže jsem koho ošidil, čtyřnásobně mu to vynahradím!"</w:t>
      </w:r>
      <w:r>
        <w:rPr>
          <w:rFonts w:ascii="Bookman Old Style" w:hAnsi="Bookman Old Style"/>
          <w:sz w:val="28"/>
          <w:szCs w:val="28"/>
        </w:rPr>
        <w:t xml:space="preserve">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 xml:space="preserve">Takový je příchod Jeho království. V tomto království slepí vidí, hluší slyší, chromí chodí, mrtví z mrtvých vstávají a chudým se zvěstuje evangelium. Lhostejní ožívají, drsní vojáci se nechávají křtít a vyvrhelové činí pokání. Ať už se to strážcům zákona líbí nebo nelíbí.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 xml:space="preserve">A jaká je naše role v této hře o život! </w:t>
      </w:r>
      <w:r>
        <w:rPr>
          <w:rFonts w:hAnsi="Bookman Old Style"/>
          <w:sz w:val="28"/>
          <w:szCs w:val="28"/>
          <w:lang w:val="en-US"/>
        </w:rPr>
        <w:t>Máme být</w:t>
      </w:r>
      <w:r>
        <w:rPr>
          <w:rFonts w:ascii="Bookman Old Style" w:hAnsi="Bookman Old Style"/>
          <w:sz w:val="28"/>
          <w:szCs w:val="28"/>
        </w:rPr>
        <w:t xml:space="preserve"> jen divá</w:t>
      </w:r>
      <w:r>
        <w:rPr>
          <w:rFonts w:hAnsi="Bookman Old Style"/>
          <w:sz w:val="28"/>
          <w:szCs w:val="28"/>
          <w:lang w:val="en-US"/>
        </w:rPr>
        <w:t>ky</w:t>
      </w:r>
      <w:r>
        <w:rPr>
          <w:rFonts w:ascii="Bookman Old Style" w:hAnsi="Bookman Old Style"/>
          <w:sz w:val="28"/>
          <w:szCs w:val="28"/>
        </w:rPr>
        <w:t xml:space="preserve">? Ne! </w:t>
      </w:r>
      <w:r>
        <w:rPr>
          <w:rFonts w:hAnsi="Bookman Old Style"/>
          <w:sz w:val="28"/>
          <w:szCs w:val="28"/>
          <w:lang w:val="en-US"/>
        </w:rPr>
        <w:t>Z</w:t>
      </w:r>
      <w:r>
        <w:rPr>
          <w:rFonts w:ascii="Bookman Old Style" w:hAnsi="Bookman Old Style"/>
          <w:sz w:val="28"/>
          <w:szCs w:val="28"/>
        </w:rPr>
        <w:t xml:space="preserve">a diváky </w:t>
      </w:r>
      <w:r>
        <w:rPr>
          <w:rFonts w:hAnsi="Bookman Old Style"/>
          <w:sz w:val="28"/>
          <w:szCs w:val="28"/>
          <w:lang w:val="en-US"/>
        </w:rPr>
        <w:t xml:space="preserve">Bůh </w:t>
      </w:r>
      <w:r>
        <w:rPr>
          <w:rFonts w:ascii="Bookman Old Style" w:hAnsi="Bookman Old Style"/>
          <w:sz w:val="28"/>
          <w:szCs w:val="28"/>
        </w:rPr>
        <w:t xml:space="preserve">označuje své anděly. Ne </w:t>
      </w:r>
      <w:r>
        <w:rPr>
          <w:rFonts w:hAnsi="Bookman Old Style"/>
          <w:sz w:val="28"/>
          <w:szCs w:val="28"/>
          <w:lang w:val="en-US"/>
        </w:rPr>
        <w:t xml:space="preserve">nás, </w:t>
      </w:r>
      <w:r>
        <w:rPr>
          <w:rFonts w:ascii="Bookman Old Style" w:hAnsi="Bookman Old Style"/>
          <w:sz w:val="28"/>
          <w:szCs w:val="28"/>
        </w:rPr>
        <w:t>lidi. Andělé na vše hledí a buď se radují, nebo pláčí. My, lidé, ale účinkujeme ve hře o život</w:t>
      </w:r>
      <w:r>
        <w:rPr>
          <w:rFonts w:hAnsi="Bookman Old Style"/>
          <w:sz w:val="28"/>
          <w:szCs w:val="28"/>
          <w:lang w:val="en-US"/>
        </w:rPr>
        <w:t xml:space="preserve"> věčný!</w:t>
      </w:r>
      <w:r>
        <w:rPr>
          <w:rFonts w:ascii="Bookman Old Style" w:hAnsi="Bookman Old Style"/>
          <w:sz w:val="28"/>
          <w:szCs w:val="28"/>
        </w:rPr>
        <w:t xml:space="preserve"> </w:t>
      </w:r>
      <w:r>
        <w:rPr>
          <w:rFonts w:hAnsi="Bookman Old Style"/>
          <w:sz w:val="28"/>
          <w:szCs w:val="28"/>
          <w:lang w:val="en-US"/>
        </w:rPr>
        <w:t>Ja</w:t>
      </w:r>
      <w:r>
        <w:rPr>
          <w:rFonts w:ascii="Bookman Old Style" w:hAnsi="Bookman Old Style"/>
          <w:sz w:val="28"/>
          <w:szCs w:val="28"/>
        </w:rPr>
        <w:t xml:space="preserve">k? Co máme dělat? </w:t>
      </w:r>
      <w:r>
        <w:rPr>
          <w:rFonts w:hAnsi="Bookman Old Style"/>
          <w:sz w:val="28"/>
          <w:szCs w:val="28"/>
          <w:lang w:val="en-US"/>
        </w:rPr>
        <w:t xml:space="preserve">Nejprve je v úžasu hledět </w:t>
      </w:r>
      <w:r>
        <w:rPr>
          <w:rFonts w:ascii="Bookman Old Style" w:hAnsi="Bookman Old Style"/>
          <w:sz w:val="28"/>
          <w:szCs w:val="28"/>
        </w:rPr>
        <w:t>na tu zvláštní, výjimečnou a šokující Ježíšovu lásku. A pak nám snad</w:t>
      </w:r>
      <w:r>
        <w:rPr>
          <w:rFonts w:hAnsi="Bookman Old Style"/>
          <w:sz w:val="28"/>
          <w:szCs w:val="28"/>
          <w:lang w:val="en-US"/>
        </w:rPr>
        <w:t xml:space="preserve"> přestane připadat</w:t>
      </w:r>
      <w:r>
        <w:rPr>
          <w:rFonts w:ascii="Bookman Old Style" w:hAnsi="Bookman Old Style"/>
          <w:sz w:val="28"/>
          <w:szCs w:val="28"/>
        </w:rPr>
        <w:t xml:space="preserve"> divné, proč Ježíš přikazuje dát nejen plášť, ale i košili tomu, kdo se s námi dohaduje o to první. Přidat i druhou míli a jít s člověkem, který nás </w:t>
      </w:r>
      <w:r>
        <w:rPr>
          <w:rFonts w:hAnsi="Bookman Old Style"/>
          <w:sz w:val="28"/>
          <w:szCs w:val="28"/>
          <w:lang w:val="en-US"/>
        </w:rPr>
        <w:t>don</w:t>
      </w:r>
      <w:r>
        <w:rPr>
          <w:rFonts w:ascii="Bookman Old Style" w:hAnsi="Bookman Old Style"/>
          <w:sz w:val="28"/>
          <w:szCs w:val="28"/>
        </w:rPr>
        <w:t>util k prvn</w:t>
      </w:r>
      <w:r>
        <w:rPr>
          <w:rFonts w:hAnsi="Bookman Old Style"/>
          <w:sz w:val="28"/>
          <w:szCs w:val="28"/>
          <w:lang w:val="en-US"/>
        </w:rPr>
        <w:t>í.</w:t>
      </w:r>
      <w:r>
        <w:rPr>
          <w:rFonts w:ascii="Bookman Old Style" w:hAnsi="Bookman Old Style"/>
          <w:sz w:val="28"/>
          <w:szCs w:val="28"/>
        </w:rPr>
        <w:t xml:space="preserve"> Nastavit druhou tvář, když uhodí do první. Hledět na tu tajemnou hledající Boží lásku se zatajeným dechem. </w:t>
      </w:r>
      <w:r>
        <w:rPr>
          <w:rFonts w:ascii="Bookman Old Style" w:hAnsi="Bookman Old Style"/>
          <w:sz w:val="28"/>
          <w:szCs w:val="28"/>
        </w:rPr>
        <w:t>Ž</w:t>
      </w:r>
      <w:r>
        <w:rPr>
          <w:rFonts w:hAnsi="Bookman Old Style"/>
          <w:sz w:val="28"/>
          <w:szCs w:val="28"/>
          <w:lang w:val="en-US"/>
        </w:rPr>
        <w:t>e</w:t>
      </w:r>
      <w:r>
        <w:rPr>
          <w:rFonts w:ascii="Bookman Old Style" w:hAnsi="Bookman Old Style"/>
          <w:sz w:val="28"/>
          <w:szCs w:val="28"/>
        </w:rPr>
        <w:t xml:space="preserve"> se nám bude zdát až nepatřičné ptát se, jaký z toho všeho, budu mít užitek</w:t>
      </w:r>
      <w:r>
        <w:rPr>
          <w:rFonts w:hAnsi="Bookman Old Style"/>
          <w:sz w:val="28"/>
          <w:szCs w:val="28"/>
          <w:lang w:val="en-US"/>
        </w:rPr>
        <w:t xml:space="preserve"> já sám</w:t>
      </w:r>
      <w:r>
        <w:rPr>
          <w:rFonts w:ascii="Bookman Old Style" w:hAnsi="Bookman Old Style"/>
          <w:sz w:val="28"/>
          <w:szCs w:val="28"/>
        </w:rPr>
        <w:t xml:space="preserve">.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 xml:space="preserve">A na tomto místě cítíme najednou tak docela osobně, že kdyby o nás Bůh rozhodoval až podle naší odezvy, nebo až podle </w:t>
      </w:r>
      <w:r>
        <w:rPr>
          <w:rFonts w:hAnsi="Bookman Old Style"/>
          <w:sz w:val="28"/>
          <w:szCs w:val="28"/>
          <w:lang w:val="en-US"/>
        </w:rPr>
        <w:t>našich skutků</w:t>
      </w:r>
      <w:r>
        <w:rPr>
          <w:rFonts w:ascii="Bookman Old Style" w:hAnsi="Bookman Old Style"/>
          <w:sz w:val="28"/>
          <w:szCs w:val="28"/>
        </w:rPr>
        <w:t xml:space="preserve">, dosud bychom byli „ve svých hříších“, dosud by pro nás nebylo žádné naděje, změna naší mysli by se nekonala, srdcem bychom se neobrátili. Byla to Boží hledající láska, která </w:t>
      </w:r>
      <w:r>
        <w:rPr>
          <w:rFonts w:hAnsi="Bookman Old Style"/>
          <w:sz w:val="28"/>
          <w:szCs w:val="28"/>
          <w:lang w:val="en-US"/>
        </w:rPr>
        <w:t xml:space="preserve">první </w:t>
      </w:r>
      <w:r>
        <w:rPr>
          <w:rFonts w:ascii="Bookman Old Style" w:hAnsi="Bookman Old Style"/>
          <w:sz w:val="28"/>
          <w:szCs w:val="28"/>
        </w:rPr>
        <w:t xml:space="preserve">udělala krok ke smíření, která jako první nabídne pomocnou ruku, jako první odpustí, jako první se obětuje, jako první ustoupí a jako první dává. </w:t>
      </w:r>
      <w:r>
        <w:rPr>
          <w:rFonts w:hAnsi="Bookman Old Style"/>
          <w:sz w:val="28"/>
          <w:szCs w:val="28"/>
          <w:lang w:val="en-US"/>
        </w:rPr>
        <w:t>Pozdraví vždy jako první.</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Hledíme na Ježíše a tak trochu nevíme co s tím. Soudce, který nesoudí, kazatel, který n</w:t>
      </w:r>
      <w:r>
        <w:rPr>
          <w:rFonts w:hAnsi="Bookman Old Style"/>
          <w:sz w:val="28"/>
          <w:szCs w:val="28"/>
          <w:lang w:val="en-US"/>
        </w:rPr>
        <w:t>ekáže dost nahlas</w:t>
      </w:r>
      <w:r>
        <w:rPr>
          <w:rFonts w:ascii="Bookman Old Style" w:hAnsi="Bookman Old Style"/>
          <w:sz w:val="28"/>
          <w:szCs w:val="28"/>
        </w:rPr>
        <w:t xml:space="preserve">, pán, který nepanuje. Je sluhou, který opravuje rozbité, vinařem, který prosí o další šanci pro strom, </w:t>
      </w:r>
      <w:r>
        <w:rPr>
          <w:rFonts w:hAnsi="Bookman Old Style"/>
          <w:sz w:val="28"/>
          <w:szCs w:val="28"/>
          <w:lang w:val="en-US"/>
        </w:rPr>
        <w:t>co</w:t>
      </w:r>
      <w:r>
        <w:rPr>
          <w:rFonts w:ascii="Bookman Old Style" w:hAnsi="Bookman Old Style"/>
          <w:sz w:val="28"/>
          <w:szCs w:val="28"/>
        </w:rPr>
        <w:t xml:space="preserve"> nenese žádné ovoce. Proč po něm máme toužit</w:t>
      </w:r>
      <w:r>
        <w:rPr>
          <w:rFonts w:hAnsi="Bookman Old Style"/>
          <w:sz w:val="28"/>
          <w:szCs w:val="28"/>
          <w:lang w:val="en-US"/>
        </w:rPr>
        <w:t>?</w:t>
      </w:r>
      <w:r>
        <w:rPr>
          <w:rFonts w:ascii="Bookman Old Style" w:hAnsi="Bookman Old Style"/>
          <w:sz w:val="28"/>
          <w:szCs w:val="28"/>
        </w:rPr>
        <w:t xml:space="preserve"> </w:t>
      </w:r>
      <w:r>
        <w:rPr>
          <w:rFonts w:hAnsi="Bookman Old Style"/>
          <w:sz w:val="28"/>
          <w:szCs w:val="28"/>
          <w:lang w:val="en-US"/>
        </w:rPr>
        <w:t>Není</w:t>
      </w:r>
      <w:r>
        <w:rPr>
          <w:rFonts w:ascii="Bookman Old Style" w:hAnsi="Bookman Old Style"/>
          <w:sz w:val="28"/>
          <w:szCs w:val="28"/>
        </w:rPr>
        <w:t xml:space="preserve"> slavný soudce, </w:t>
      </w:r>
      <w:r>
        <w:rPr>
          <w:rFonts w:hAnsi="Bookman Old Style"/>
          <w:sz w:val="28"/>
          <w:szCs w:val="28"/>
          <w:lang w:val="en-US"/>
        </w:rPr>
        <w:t>není</w:t>
      </w:r>
      <w:r>
        <w:rPr>
          <w:rFonts w:ascii="Bookman Old Style" w:hAnsi="Bookman Old Style"/>
          <w:sz w:val="28"/>
          <w:szCs w:val="28"/>
        </w:rPr>
        <w:t xml:space="preserve"> mocný vladař</w:t>
      </w:r>
      <w:r>
        <w:rPr>
          <w:rFonts w:hAnsi="Bookman Old Style"/>
          <w:sz w:val="28"/>
          <w:szCs w:val="28"/>
          <w:lang w:val="en-US"/>
        </w:rPr>
        <w:t>. Je</w:t>
      </w:r>
      <w:r>
        <w:rPr>
          <w:rFonts w:ascii="Bookman Old Style" w:hAnsi="Bookman Old Style"/>
          <w:sz w:val="28"/>
          <w:szCs w:val="28"/>
        </w:rPr>
        <w:t xml:space="preserve"> rozedraný pastýř na cestě za zatoulanou ovečkou. Skloněná žena hledající zatoulanou minci. A v tom se i v nás něco zlomí. Což jsme opravdu ti spravedliví</w:t>
      </w:r>
      <w:r>
        <w:rPr>
          <w:rFonts w:hAnsi="Bookman Old Style"/>
          <w:sz w:val="28"/>
          <w:szCs w:val="28"/>
          <w:lang w:val="en-US"/>
        </w:rPr>
        <w:t xml:space="preserve"> </w:t>
      </w:r>
      <w:r>
        <w:rPr>
          <w:rFonts w:ascii="Bookman Old Style" w:hAnsi="Bookman Old Style"/>
          <w:sz w:val="28"/>
          <w:szCs w:val="28"/>
        </w:rPr>
        <w:t>a správní? Není to všechno</w:t>
      </w:r>
      <w:r>
        <w:rPr>
          <w:rFonts w:hAnsi="Bookman Old Style"/>
          <w:sz w:val="28"/>
          <w:szCs w:val="28"/>
          <w:lang w:val="en-US"/>
        </w:rPr>
        <w:t xml:space="preserve"> jen</w:t>
      </w:r>
      <w:r>
        <w:rPr>
          <w:rFonts w:ascii="Bookman Old Style" w:hAnsi="Bookman Old Style"/>
          <w:sz w:val="28"/>
          <w:szCs w:val="28"/>
        </w:rPr>
        <w:t xml:space="preserve"> nafouklý sebeklam? Nejsme my sami ti ztracení? Vždyť On vlastně hledá nás. My jsme tou zatoulanou ovcí, ztracenou mincí, planým stromem. Pro nás se sklání do prachu, pro nás se prodírá trním! Nejsem já sám ta pošetilá ovce, která měla svůj rozum a pustila se po svých cestách?</w:t>
      </w:r>
      <w:r>
        <w:rPr>
          <w:rFonts w:hAnsi="Bookman Old Style"/>
          <w:sz w:val="28"/>
          <w:szCs w:val="28"/>
          <w:lang w:val="en-US"/>
        </w:rPr>
        <w:t xml:space="preserve"> Ztratila se, zadlužila, poranila.</w:t>
      </w:r>
      <w:r>
        <w:rPr>
          <w:rFonts w:ascii="Bookman Old Style" w:hAnsi="Bookman Old Style"/>
          <w:sz w:val="28"/>
          <w:szCs w:val="28"/>
        </w:rPr>
        <w:t xml:space="preserve"> A kdyby On mě nenalezl, nikdy bych nenašel cestu zpátky! Ano, já jsem ta zapadlá mince, já vězím bezmocně ve špíně a nikdo o mne neví. Kdyby On si se mnou nedal práci, zůstal bych zapomenut. Nikdy bych na soudu neobstál.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 xml:space="preserve">A jakou, si se mnou den, co den dává další práci! </w:t>
      </w:r>
      <w:r>
        <w:rPr>
          <w:rFonts w:hAnsi="Bookman Old Style"/>
          <w:sz w:val="28"/>
          <w:szCs w:val="28"/>
          <w:lang w:val="en-US"/>
        </w:rPr>
        <w:t>J</w:t>
      </w:r>
      <w:r>
        <w:rPr>
          <w:rFonts w:ascii="Bookman Old Style" w:hAnsi="Bookman Old Style"/>
          <w:sz w:val="28"/>
          <w:szCs w:val="28"/>
        </w:rPr>
        <w:t xml:space="preserve">e dřina učit mě </w:t>
      </w:r>
      <w:r>
        <w:rPr>
          <w:rFonts w:hAnsi="Bookman Old Style"/>
          <w:sz w:val="28"/>
          <w:szCs w:val="28"/>
          <w:lang w:val="en-US"/>
        </w:rPr>
        <w:t xml:space="preserve">žít </w:t>
      </w:r>
      <w:r>
        <w:rPr>
          <w:rFonts w:ascii="Bookman Old Style" w:hAnsi="Bookman Old Style"/>
          <w:sz w:val="28"/>
          <w:szCs w:val="28"/>
        </w:rPr>
        <w:t>podle</w:t>
      </w:r>
      <w:r>
        <w:rPr>
          <w:rFonts w:hAnsi="Bookman Old Style"/>
          <w:sz w:val="28"/>
          <w:szCs w:val="28"/>
          <w:lang w:val="en-US"/>
        </w:rPr>
        <w:t xml:space="preserve"> pravidel</w:t>
      </w:r>
      <w:r>
        <w:rPr>
          <w:rFonts w:ascii="Bookman Old Style" w:hAnsi="Bookman Old Style"/>
          <w:sz w:val="28"/>
          <w:szCs w:val="28"/>
        </w:rPr>
        <w:t xml:space="preserve"> Jeho království. Takového člověka, jako jsem já! Kdybych</w:t>
      </w:r>
      <w:r>
        <w:rPr>
          <w:rFonts w:hAnsi="Bookman Old Style"/>
          <w:sz w:val="28"/>
          <w:szCs w:val="28"/>
          <w:lang w:val="en-US"/>
        </w:rPr>
        <w:t xml:space="preserve"> už jako obrácený křesťan</w:t>
      </w:r>
      <w:r>
        <w:rPr>
          <w:rFonts w:ascii="Bookman Old Style" w:hAnsi="Bookman Old Style"/>
          <w:sz w:val="28"/>
          <w:szCs w:val="28"/>
        </w:rPr>
        <w:t xml:space="preserve"> žil z vlastních sil a snažil se </w:t>
      </w:r>
      <w:r>
        <w:rPr>
          <w:rFonts w:hAnsi="Bookman Old Style"/>
          <w:sz w:val="28"/>
          <w:szCs w:val="28"/>
          <w:lang w:val="en-US"/>
        </w:rPr>
        <w:t xml:space="preserve">sám </w:t>
      </w:r>
      <w:r>
        <w:rPr>
          <w:rFonts w:ascii="Bookman Old Style" w:hAnsi="Bookman Old Style"/>
          <w:sz w:val="28"/>
          <w:szCs w:val="28"/>
        </w:rPr>
        <w:t xml:space="preserve">dodržovat Boží zákon vlastními skutky, </w:t>
      </w:r>
      <w:r>
        <w:rPr>
          <w:rFonts w:hAnsi="Bookman Old Style"/>
          <w:sz w:val="28"/>
          <w:szCs w:val="28"/>
          <w:lang w:val="en-US"/>
        </w:rPr>
        <w:t xml:space="preserve">tak </w:t>
      </w:r>
      <w:r>
        <w:rPr>
          <w:rFonts w:ascii="Bookman Old Style" w:hAnsi="Bookman Old Style"/>
          <w:sz w:val="28"/>
          <w:szCs w:val="28"/>
        </w:rPr>
        <w:t>prohraji. Disciplinovaný</w:t>
      </w:r>
      <w:r>
        <w:rPr>
          <w:rFonts w:hAnsi="Bookman Old Style"/>
          <w:sz w:val="28"/>
          <w:szCs w:val="28"/>
          <w:lang w:val="en-US"/>
        </w:rPr>
        <w:t xml:space="preserve"> již</w:t>
      </w:r>
      <w:r>
        <w:rPr>
          <w:rFonts w:ascii="Bookman Old Style" w:hAnsi="Bookman Old Style"/>
          <w:sz w:val="28"/>
          <w:szCs w:val="28"/>
        </w:rPr>
        <w:t xml:space="preserve"> apoštol Pavel to v 7. kapitole do Říma rozčileně vyznává. A nám mluví z duše. Ale je tu něco víc, než moje úsilí </w:t>
      </w:r>
      <w:r>
        <w:rPr>
          <w:rFonts w:hAnsi="Bookman Old Style"/>
          <w:sz w:val="28"/>
          <w:szCs w:val="28"/>
          <w:lang w:val="en-US"/>
        </w:rPr>
        <w:t xml:space="preserve">dodržovat </w:t>
      </w:r>
      <w:r>
        <w:rPr>
          <w:rFonts w:ascii="Bookman Old Style" w:hAnsi="Bookman Old Style"/>
          <w:sz w:val="28"/>
          <w:szCs w:val="28"/>
        </w:rPr>
        <w:t>Boží pravid</w:t>
      </w:r>
      <w:r>
        <w:rPr>
          <w:rFonts w:hAnsi="Bookman Old Style"/>
          <w:sz w:val="28"/>
          <w:szCs w:val="28"/>
          <w:lang w:val="en-US"/>
        </w:rPr>
        <w:t>la</w:t>
      </w:r>
      <w:r>
        <w:rPr>
          <w:rFonts w:ascii="Bookman Old Style" w:hAnsi="Bookman Old Style"/>
          <w:sz w:val="28"/>
          <w:szCs w:val="28"/>
        </w:rPr>
        <w:t xml:space="preserve">. </w:t>
      </w:r>
    </w:p>
    <w:p>
      <w:pPr>
        <w:pStyle w:val="style0"/>
        <w:widowControl w:val="false"/>
        <w:spacing w:after="0" w:lineRule="auto" w:line="240"/>
        <w:jc w:val="both"/>
        <w:rPr>
          <w:rFonts w:ascii="Bookman Old Style" w:hAnsi="Bookman Old Style"/>
          <w:sz w:val="28"/>
          <w:szCs w:val="28"/>
        </w:rPr>
      </w:pPr>
    </w:p>
    <w:p>
      <w:pPr>
        <w:pStyle w:val="style0"/>
        <w:widowControl w:val="false"/>
        <w:spacing w:after="0" w:lineRule="auto" w:line="240"/>
        <w:jc w:val="both"/>
        <w:rPr>
          <w:rFonts w:ascii="Bookman Old Style" w:hAnsi="Bookman Old Style"/>
          <w:sz w:val="28"/>
          <w:szCs w:val="28"/>
        </w:rPr>
      </w:pPr>
      <w:r>
        <w:rPr>
          <w:rFonts w:ascii="Bookman Old Style" w:hAnsi="Bookman Old Style"/>
          <w:sz w:val="28"/>
          <w:szCs w:val="28"/>
        </w:rPr>
        <w:t xml:space="preserve">A tady </w:t>
      </w:r>
      <w:r>
        <w:rPr>
          <w:rFonts w:hAnsi="Bookman Old Style"/>
          <w:sz w:val="28"/>
          <w:szCs w:val="28"/>
          <w:lang w:val="en-US"/>
        </w:rPr>
        <w:t xml:space="preserve">- </w:t>
      </w:r>
      <w:r>
        <w:rPr>
          <w:rFonts w:ascii="Bookman Old Style" w:hAnsi="Bookman Old Style"/>
          <w:sz w:val="28"/>
          <w:szCs w:val="28"/>
        </w:rPr>
        <w:t>někde mezi 7. a 8. kapitolou Římanům</w:t>
      </w:r>
      <w:r>
        <w:rPr>
          <w:rFonts w:hAnsi="Bookman Old Style"/>
          <w:sz w:val="28"/>
          <w:szCs w:val="28"/>
          <w:lang w:val="en-US"/>
        </w:rPr>
        <w:t xml:space="preserve"> -</w:t>
      </w:r>
      <w:r>
        <w:rPr>
          <w:rFonts w:ascii="Bookman Old Style" w:hAnsi="Bookman Old Style"/>
          <w:sz w:val="28"/>
          <w:szCs w:val="28"/>
        </w:rPr>
        <w:t xml:space="preserve"> se dnes i mé oči otevírají a mé srdce </w:t>
      </w:r>
      <w:r>
        <w:rPr>
          <w:rFonts w:hAnsi="Bookman Old Style"/>
          <w:sz w:val="28"/>
          <w:szCs w:val="28"/>
          <w:lang w:val="en-US"/>
        </w:rPr>
        <w:t xml:space="preserve">se </w:t>
      </w:r>
      <w:r>
        <w:rPr>
          <w:rFonts w:ascii="Bookman Old Style" w:hAnsi="Bookman Old Style"/>
          <w:sz w:val="28"/>
          <w:szCs w:val="28"/>
        </w:rPr>
        <w:t>probouzí k úžasu nad neuvěřitelným dobrodiním Boží milosti a dech se</w:t>
      </w:r>
      <w:r>
        <w:rPr>
          <w:rFonts w:hAnsi="Bookman Old Style"/>
          <w:sz w:val="28"/>
          <w:szCs w:val="28"/>
          <w:lang w:val="en-US"/>
        </w:rPr>
        <w:t xml:space="preserve"> mi</w:t>
      </w:r>
      <w:r>
        <w:rPr>
          <w:rFonts w:ascii="Bookman Old Style" w:hAnsi="Bookman Old Style"/>
          <w:sz w:val="28"/>
          <w:szCs w:val="28"/>
        </w:rPr>
        <w:t xml:space="preserve"> tají nad </w:t>
      </w:r>
      <w:r>
        <w:rPr>
          <w:rFonts w:hAnsi="Bookman Old Style"/>
          <w:sz w:val="28"/>
          <w:szCs w:val="28"/>
          <w:lang w:val="en-US"/>
        </w:rPr>
        <w:t xml:space="preserve">Boží </w:t>
      </w:r>
      <w:r>
        <w:rPr>
          <w:rFonts w:ascii="Bookman Old Style" w:hAnsi="Bookman Old Style"/>
          <w:sz w:val="28"/>
          <w:szCs w:val="28"/>
        </w:rPr>
        <w:t>láskou a srdce jásá nad tím, že Bůh poslal svého Syna ne proto, aby svět soudil, ale aby svět spasil. Já jsem ten hříšník, jen úsilím Pána Ježíše Krista nalezený. Jeho utrpením vykoupený. Jeho milostí zachráněný.</w:t>
      </w:r>
      <w:r>
        <w:rPr>
          <w:rFonts w:hAnsi="Bookman Old Style"/>
          <w:sz w:val="28"/>
          <w:szCs w:val="28"/>
          <w:lang w:val="en-US"/>
        </w:rPr>
        <w:t xml:space="preserve"> A s Jeho pomocí usilující o život jeho slávě. </w:t>
      </w:r>
      <w:r>
        <w:rPr>
          <w:rFonts w:ascii="Bookman Old Style" w:hAnsi="Bookman Old Style"/>
          <w:sz w:val="28"/>
          <w:szCs w:val="28"/>
        </w:rPr>
        <w:t>I kvůli mne přišel Boží Syn na tuto zem. Amen</w:t>
      </w:r>
    </w:p>
    <w:sectPr>
      <w:pgSz w:w="11906" w:h="16838" w:orient="portrait" w:code="9"/>
      <w:pgMar w:top="397" w:right="397" w:bottom="397" w:left="397"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ee"/>
    <w:family w:val="swiss"/>
    <w:pitch w:val="variable"/>
    <w:sig w:usb0="E00002FF" w:usb1="4000ACFF" w:usb2="00000001" w:usb3="00000000" w:csb0="0000019F" w:csb1="00000000"/>
  </w:font>
  <w:font w:name="Times New Roman">
    <w:altName w:val="Times New Roman"/>
    <w:panose1 w:val="02020603050000020304"/>
    <w:charset w:val="ee"/>
    <w:family w:val="roman"/>
    <w:pitch w:val="variable"/>
    <w:sig w:usb0="E0002AFF" w:usb1="C0007841" w:usb2="00000009" w:usb3="00000000" w:csb0="000001FF" w:csb1="00000000"/>
  </w:font>
  <w:font w:name="Bookman Old Style">
    <w:altName w:val="Bookman Old Style"/>
    <w:panose1 w:val="02050604050000020204"/>
    <w:charset w:val="ee"/>
    <w:family w:val="roman"/>
    <w:pitch w:val="variable"/>
    <w:sig w:usb0="00000287" w:usb1="00000000" w:usb2="00000000" w:usb3="00000000" w:csb0="0000009F" w:csb1="00000000"/>
  </w:font>
  <w:font w:name="Cambria">
    <w:altName w:val="Cambria"/>
    <w:panose1 w:val="02040503050000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cs-CZ"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EAF5-DC96-46D0-B829-28A8DC6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Words>1781</Words>
  <Pages>3</Pages>
  <Characters>8674</Characters>
  <Application>WPS Office</Application>
  <DocSecurity>0</DocSecurity>
  <Paragraphs>31</Paragraphs>
  <ScaleCrop>false</ScaleCrop>
  <LinksUpToDate>false</LinksUpToDate>
  <CharactersWithSpaces>10451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2018-04-27T06:11:00Z</dcterms:created>
  <dc:creator>LENKA MOŠNEROVÁ</dc:creator>
  <lastModifiedBy>SM-J510FN</lastModifiedBy>
  <dcterms:modified xsi:type="dcterms:W3CDTF">2018-04-28T19:36:36Z</dcterms:modified>
  <revision>17</revision>
</coreProperties>
</file>

<file path=docProps/custom.xml><?xml version="1.0" encoding="utf-8"?>
<Properties xmlns="http://schemas.openxmlformats.org/officeDocument/2006/custom-properties" xmlns:vt="http://schemas.openxmlformats.org/officeDocument/2006/docPropsVTypes"/>
</file>